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FDB" w:rsidRDefault="005978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54FDB" w:rsidRPr="004348FD" w:rsidRDefault="00597826">
      <w:pPr>
        <w:ind w:firstLine="567"/>
        <w:jc w:val="center"/>
      </w:pPr>
      <w:r w:rsidRPr="004348FD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854FDB" w:rsidRPr="004348FD" w:rsidRDefault="00597826">
      <w:pPr>
        <w:ind w:firstLine="567"/>
        <w:jc w:val="center"/>
        <w:rPr>
          <w:rFonts w:eastAsia="Times New Roman"/>
          <w:b/>
          <w:bCs/>
        </w:rPr>
      </w:pPr>
      <w:r w:rsidRPr="004348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48FD">
        <w:rPr>
          <w:rFonts w:eastAsia="Times New Roman"/>
          <w:b/>
          <w:bCs/>
          <w:sz w:val="20"/>
          <w:szCs w:val="20"/>
        </w:rPr>
        <w:t xml:space="preserve"> 0362200061420000142) </w:t>
      </w:r>
    </w:p>
    <w:p w:rsidR="00854FDB" w:rsidRPr="004348FD" w:rsidRDefault="00854FDB">
      <w:pPr>
        <w:ind w:firstLine="567"/>
        <w:jc w:val="center"/>
        <w:rPr>
          <w:sz w:val="20"/>
          <w:szCs w:val="20"/>
        </w:rPr>
      </w:pPr>
    </w:p>
    <w:p w:rsidR="00854FDB" w:rsidRPr="004348FD" w:rsidRDefault="00597826">
      <w:pPr>
        <w:ind w:firstLine="567"/>
        <w:jc w:val="right"/>
      </w:pPr>
      <w:r w:rsidRPr="004348FD">
        <w:rPr>
          <w:rFonts w:eastAsia="Times New Roman"/>
          <w:sz w:val="20"/>
          <w:szCs w:val="20"/>
        </w:rPr>
        <w:t>16.04.20 15:44:05 (</w:t>
      </w:r>
      <w:r>
        <w:rPr>
          <w:rFonts w:eastAsia="Times New Roman"/>
          <w:sz w:val="20"/>
          <w:szCs w:val="20"/>
          <w:lang w:val="en-US"/>
        </w:rPr>
        <w:t>MSK</w:t>
      </w:r>
      <w:r w:rsidRPr="004348FD">
        <w:rPr>
          <w:rFonts w:eastAsia="Times New Roman"/>
          <w:sz w:val="20"/>
          <w:szCs w:val="20"/>
        </w:rPr>
        <w:t>+02:00)</w:t>
      </w:r>
    </w:p>
    <w:p w:rsidR="00854FDB" w:rsidRPr="004348FD" w:rsidRDefault="00854FDB">
      <w:pPr>
        <w:ind w:firstLine="567"/>
        <w:rPr>
          <w:rFonts w:eastAsia="Times New Roman"/>
          <w:sz w:val="20"/>
          <w:szCs w:val="20"/>
        </w:rPr>
      </w:pPr>
    </w:p>
    <w:p w:rsidR="00854FDB" w:rsidRDefault="0059782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854FDB" w:rsidRDefault="00854FDB">
      <w:pPr>
        <w:rPr>
          <w:rFonts w:eastAsia="Times New Roman"/>
          <w:sz w:val="20"/>
          <w:szCs w:val="20"/>
        </w:rPr>
      </w:pPr>
    </w:p>
    <w:p w:rsidR="00854FDB" w:rsidRPr="004348FD" w:rsidRDefault="00597826">
      <w:r>
        <w:rPr>
          <w:rFonts w:eastAsia="Times New Roman"/>
          <w:sz w:val="20"/>
          <w:szCs w:val="20"/>
        </w:rPr>
        <w:t>Организатор</w:t>
      </w:r>
      <w:r w:rsidRPr="004348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48FD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54FDB" w:rsidRPr="004348FD" w:rsidRDefault="00854FDB">
      <w:pPr>
        <w:rPr>
          <w:rFonts w:eastAsia="Times New Roman"/>
          <w:sz w:val="20"/>
          <w:szCs w:val="20"/>
        </w:rPr>
      </w:pPr>
    </w:p>
    <w:p w:rsidR="00854FDB" w:rsidRDefault="00597826">
      <w:r w:rsidRPr="004348FD">
        <w:rPr>
          <w:rFonts w:eastAsia="Times New Roman"/>
          <w:sz w:val="20"/>
          <w:szCs w:val="20"/>
        </w:rPr>
        <w:t>Заказчик: ГОСУДАРСТВЕННОЕ АВТОНОМНО</w:t>
      </w:r>
      <w:r w:rsidRPr="004348FD">
        <w:rPr>
          <w:rFonts w:eastAsia="Times New Roman"/>
          <w:sz w:val="20"/>
          <w:szCs w:val="20"/>
        </w:rPr>
        <w:t>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54FDB" w:rsidRPr="004348FD" w:rsidRDefault="00854FDB">
      <w:pPr>
        <w:rPr>
          <w:rFonts w:eastAsia="Times New Roman"/>
          <w:sz w:val="20"/>
          <w:szCs w:val="20"/>
        </w:rPr>
      </w:pPr>
    </w:p>
    <w:p w:rsidR="00854FDB" w:rsidRPr="004348FD" w:rsidRDefault="00597826">
      <w:r>
        <w:rPr>
          <w:rFonts w:eastAsia="Times New Roman"/>
          <w:sz w:val="20"/>
          <w:szCs w:val="20"/>
        </w:rPr>
        <w:t>Наименование</w:t>
      </w:r>
      <w:r w:rsidRPr="004348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48FD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854FDB" w:rsidRPr="004348FD" w:rsidRDefault="00854FDB">
      <w:pPr>
        <w:rPr>
          <w:rFonts w:eastAsia="Times New Roman"/>
          <w:sz w:val="20"/>
          <w:szCs w:val="20"/>
        </w:rPr>
      </w:pPr>
    </w:p>
    <w:p w:rsidR="00854FDB" w:rsidRPr="004348FD" w:rsidRDefault="005978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20266580108736658010010215001</w:t>
      </w:r>
      <w:r>
        <w:rPr>
          <w:rFonts w:eastAsia="Times New Roman"/>
          <w:sz w:val="20"/>
          <w:szCs w:val="20"/>
        </w:rPr>
        <w:t>2120000</w:t>
      </w:r>
    </w:p>
    <w:p w:rsidR="00854FDB" w:rsidRDefault="00854FDB"/>
    <w:p w:rsidR="00854FDB" w:rsidRDefault="0059782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947 128,67 руб.</w:t>
      </w:r>
    </w:p>
    <w:p w:rsidR="00854FDB" w:rsidRDefault="00854FDB">
      <w:pPr>
        <w:rPr>
          <w:rFonts w:eastAsia="Times New Roman"/>
          <w:sz w:val="20"/>
          <w:szCs w:val="20"/>
        </w:rPr>
      </w:pPr>
    </w:p>
    <w:p w:rsidR="00854FDB" w:rsidRDefault="00597826">
      <w:r>
        <w:rPr>
          <w:rFonts w:eastAsia="Times New Roman"/>
          <w:sz w:val="20"/>
          <w:szCs w:val="20"/>
        </w:rPr>
        <w:t>Снижение НМЦК, %: 0.00</w:t>
      </w:r>
    </w:p>
    <w:p w:rsidR="00854FDB" w:rsidRDefault="00854FDB">
      <w:pPr>
        <w:rPr>
          <w:rFonts w:eastAsia="Times New Roman"/>
          <w:sz w:val="20"/>
          <w:szCs w:val="20"/>
        </w:rPr>
      </w:pPr>
    </w:p>
    <w:p w:rsidR="00854FDB" w:rsidRDefault="0059782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4FDB">
        <w:tc>
          <w:tcPr>
            <w:tcW w:w="4960" w:type="dxa"/>
            <w:shd w:val="clear" w:color="auto" w:fill="auto"/>
          </w:tcPr>
          <w:p w:rsidR="00854FDB" w:rsidRDefault="005978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4FDB" w:rsidRDefault="0059782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54FDB">
        <w:tc>
          <w:tcPr>
            <w:tcW w:w="4960" w:type="dxa"/>
            <w:shd w:val="clear" w:color="auto" w:fill="auto"/>
          </w:tcPr>
          <w:p w:rsidR="00854FDB" w:rsidRDefault="005978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4FDB" w:rsidRDefault="00597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54FDB">
        <w:tc>
          <w:tcPr>
            <w:tcW w:w="4960" w:type="dxa"/>
            <w:shd w:val="clear" w:color="auto" w:fill="auto"/>
          </w:tcPr>
          <w:p w:rsidR="00854FDB" w:rsidRDefault="005978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4FDB" w:rsidRDefault="00597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854FDB" w:rsidRDefault="00854FDB">
      <w:pPr>
        <w:rPr>
          <w:rFonts w:eastAsia="Times New Roman"/>
          <w:sz w:val="20"/>
          <w:szCs w:val="20"/>
        </w:rPr>
      </w:pPr>
    </w:p>
    <w:p w:rsidR="00854FDB" w:rsidRDefault="005978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4FDB" w:rsidRDefault="00854FDB">
      <w:pPr>
        <w:rPr>
          <w:rFonts w:eastAsia="Times New Roman"/>
          <w:sz w:val="20"/>
          <w:szCs w:val="20"/>
        </w:rPr>
      </w:pPr>
    </w:p>
    <w:p w:rsidR="00854FDB" w:rsidRDefault="005978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854FDB" w:rsidRDefault="00854FD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54FD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54FDB" w:rsidRDefault="005978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54FD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54FD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EA-46091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r w:rsidRPr="004348FD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54FDB" w:rsidRDefault="00854FD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54FDB">
        <w:tc>
          <w:tcPr>
            <w:tcW w:w="9921" w:type="dxa"/>
            <w:gridSpan w:val="4"/>
            <w:shd w:val="clear" w:color="auto" w:fill="auto"/>
          </w:tcPr>
          <w:p w:rsidR="00854FDB" w:rsidRDefault="0059782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54FD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54FD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r w:rsidRPr="004348FD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D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r w:rsidRPr="004348FD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D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r w:rsidRPr="004348FD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FDB" w:rsidRDefault="005978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4FDB" w:rsidRDefault="00854FDB">
      <w:pPr>
        <w:jc w:val="both"/>
        <w:rPr>
          <w:sz w:val="20"/>
          <w:szCs w:val="20"/>
          <w:lang w:val="en-US"/>
        </w:rPr>
      </w:pPr>
    </w:p>
    <w:p w:rsidR="00854FDB" w:rsidRDefault="00597826">
      <w:pPr>
        <w:jc w:val="both"/>
      </w:pPr>
      <w:bookmarkStart w:id="0" w:name="__DdeLink__136_4014115248"/>
      <w:bookmarkEnd w:id="0"/>
      <w:r w:rsidRPr="004348FD">
        <w:rPr>
          <w:rFonts w:eastAsia="Times New Roman"/>
          <w:sz w:val="20"/>
          <w:szCs w:val="20"/>
        </w:rPr>
        <w:t xml:space="preserve">На </w:t>
      </w:r>
      <w:r w:rsidRPr="004348FD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4348FD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"ВАТРА".</w:t>
      </w:r>
    </w:p>
    <w:p w:rsidR="00854FDB" w:rsidRDefault="00854FDB">
      <w:pPr>
        <w:jc w:val="both"/>
        <w:rPr>
          <w:sz w:val="20"/>
          <w:szCs w:val="20"/>
        </w:rPr>
      </w:pPr>
    </w:p>
    <w:p w:rsidR="00854FDB" w:rsidRDefault="0059782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854FDB" w:rsidRDefault="00854FDB">
      <w:pPr>
        <w:jc w:val="both"/>
        <w:rPr>
          <w:sz w:val="20"/>
          <w:szCs w:val="20"/>
        </w:rPr>
      </w:pPr>
    </w:p>
    <w:p w:rsidR="00854FDB" w:rsidRDefault="0059782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54FDB" w:rsidRDefault="00854FDB">
      <w:pPr>
        <w:jc w:val="both"/>
        <w:rPr>
          <w:rFonts w:eastAsia="Times New Roman"/>
          <w:sz w:val="20"/>
          <w:szCs w:val="20"/>
        </w:rPr>
      </w:pPr>
    </w:p>
    <w:p w:rsidR="00854FDB" w:rsidRDefault="00597826">
      <w:pPr>
        <w:jc w:val="both"/>
      </w:pPr>
      <w:r w:rsidRPr="004348F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</w:t>
      </w:r>
      <w:r>
        <w:rPr>
          <w:rFonts w:eastAsia="Times New Roman"/>
          <w:sz w:val="20"/>
          <w:szCs w:val="20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54FDB" w:rsidRDefault="00854FDB">
      <w:pPr>
        <w:jc w:val="both"/>
        <w:rPr>
          <w:rFonts w:eastAsia="Times New Roman"/>
          <w:sz w:val="20"/>
          <w:szCs w:val="20"/>
        </w:rPr>
      </w:pPr>
    </w:p>
    <w:p w:rsidR="00854FDB" w:rsidRDefault="00597826"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одписи</w:t>
      </w:r>
    </w:p>
    <w:p w:rsidR="00854FDB" w:rsidRDefault="00854FD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54FDB">
        <w:tc>
          <w:tcPr>
            <w:tcW w:w="3307" w:type="dxa"/>
            <w:shd w:val="clear" w:color="auto" w:fill="auto"/>
            <w:vAlign w:val="bottom"/>
          </w:tcPr>
          <w:p w:rsidR="00854FDB" w:rsidRDefault="00597826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4FDB" w:rsidRDefault="00854FDB" w:rsidP="004348FD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4FDB" w:rsidRDefault="00597826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54FDB">
        <w:tc>
          <w:tcPr>
            <w:tcW w:w="3307" w:type="dxa"/>
            <w:shd w:val="clear" w:color="auto" w:fill="auto"/>
            <w:vAlign w:val="bottom"/>
          </w:tcPr>
          <w:p w:rsidR="00854FDB" w:rsidRDefault="005978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4FDB" w:rsidRDefault="00854FDB" w:rsidP="004348FD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4FDB" w:rsidRDefault="0059782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54FDB">
        <w:tc>
          <w:tcPr>
            <w:tcW w:w="3307" w:type="dxa"/>
            <w:shd w:val="clear" w:color="auto" w:fill="auto"/>
            <w:vAlign w:val="bottom"/>
          </w:tcPr>
          <w:p w:rsidR="00854FDB" w:rsidRDefault="005978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4FDB" w:rsidRDefault="00854FDB" w:rsidP="004348FD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4FDB" w:rsidRDefault="00597826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597826" w:rsidRDefault="00597826"/>
    <w:sectPr w:rsidR="0059782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FDB"/>
    <w:rsid w:val="004348FD"/>
    <w:rsid w:val="00491B6C"/>
    <w:rsid w:val="00597826"/>
    <w:rsid w:val="0085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E40512-0BC3-4B7B-BA92-12878A575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2020-04-16T10:44:00Z</cp:lastPrinted>
  <dcterms:created xsi:type="dcterms:W3CDTF">2020-04-16T10:58:00Z</dcterms:created>
  <dcterms:modified xsi:type="dcterms:W3CDTF">2020-04-16T10:58:00Z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