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зданий районных судов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16.04.20 18:42:27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зданий районных судов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201056204750405720100100480014339244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1 255 000,00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1 255 000,00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"СМП РАМА",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