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906" w:rsidRDefault="00C2161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51906" w:rsidRPr="00C2161E" w:rsidRDefault="00C2161E">
      <w:pPr>
        <w:ind w:firstLine="567"/>
        <w:jc w:val="center"/>
      </w:pPr>
      <w:r w:rsidRPr="00C2161E">
        <w:rPr>
          <w:rFonts w:eastAsia="Times New Roman"/>
          <w:b/>
          <w:bCs/>
          <w:sz w:val="20"/>
          <w:szCs w:val="20"/>
        </w:rPr>
        <w:t xml:space="preserve">"Поставка медицинских расходных материалов для контроля холодовой цепи для нужд СПБ ГБУЗ "Городская поликлиника №48" в 2020 году" </w:t>
      </w:r>
    </w:p>
    <w:p w:rsidR="00651906" w:rsidRPr="00C2161E" w:rsidRDefault="00C2161E">
      <w:pPr>
        <w:ind w:firstLine="567"/>
        <w:jc w:val="center"/>
        <w:rPr>
          <w:rFonts w:eastAsia="Times New Roman"/>
          <w:b/>
          <w:bCs/>
        </w:rPr>
      </w:pPr>
      <w:r w:rsidRPr="00C2161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C2161E">
        <w:rPr>
          <w:rFonts w:eastAsia="Times New Roman"/>
          <w:b/>
          <w:bCs/>
          <w:sz w:val="20"/>
          <w:szCs w:val="20"/>
        </w:rPr>
        <w:t xml:space="preserve"> 0372200015320000035) </w:t>
      </w:r>
    </w:p>
    <w:p w:rsidR="00651906" w:rsidRPr="00C2161E" w:rsidRDefault="00651906">
      <w:pPr>
        <w:ind w:firstLine="567"/>
        <w:jc w:val="center"/>
        <w:rPr>
          <w:sz w:val="20"/>
          <w:szCs w:val="20"/>
        </w:rPr>
      </w:pPr>
    </w:p>
    <w:p w:rsidR="00651906" w:rsidRPr="00C2161E" w:rsidRDefault="00C2161E">
      <w:pPr>
        <w:ind w:firstLine="567"/>
        <w:jc w:val="right"/>
      </w:pPr>
      <w:r w:rsidRPr="00C2161E">
        <w:rPr>
          <w:rFonts w:eastAsia="Times New Roman"/>
          <w:sz w:val="20"/>
          <w:szCs w:val="20"/>
        </w:rPr>
        <w:t xml:space="preserve">17.04.20 </w:t>
      </w:r>
      <w:r w:rsidRPr="00C2161E">
        <w:rPr>
          <w:rFonts w:eastAsia="Times New Roman"/>
          <w:sz w:val="20"/>
          <w:szCs w:val="20"/>
        </w:rPr>
        <w:t>09:13:10 (</w:t>
      </w:r>
      <w:r>
        <w:rPr>
          <w:rFonts w:eastAsia="Times New Roman"/>
          <w:sz w:val="20"/>
          <w:szCs w:val="20"/>
          <w:lang w:val="en-US"/>
        </w:rPr>
        <w:t>MSK</w:t>
      </w:r>
      <w:r w:rsidRPr="00C2161E">
        <w:rPr>
          <w:rFonts w:eastAsia="Times New Roman"/>
          <w:sz w:val="20"/>
          <w:szCs w:val="20"/>
        </w:rPr>
        <w:t>+00:00)</w:t>
      </w:r>
    </w:p>
    <w:p w:rsidR="00651906" w:rsidRPr="00C2161E" w:rsidRDefault="00651906">
      <w:pPr>
        <w:ind w:firstLine="567"/>
        <w:rPr>
          <w:rFonts w:eastAsia="Times New Roman"/>
          <w:sz w:val="20"/>
          <w:szCs w:val="20"/>
        </w:rPr>
      </w:pPr>
    </w:p>
    <w:p w:rsidR="00651906" w:rsidRDefault="00C2161E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196191, Санкт-Петербург, УЛИЦА БАССЕЙНАЯ, 19</w:t>
      </w:r>
    </w:p>
    <w:p w:rsidR="00651906" w:rsidRDefault="00651906">
      <w:pPr>
        <w:rPr>
          <w:rFonts w:eastAsia="Times New Roman"/>
          <w:sz w:val="20"/>
          <w:szCs w:val="20"/>
        </w:rPr>
      </w:pPr>
    </w:p>
    <w:p w:rsidR="00651906" w:rsidRPr="00C2161E" w:rsidRDefault="00C2161E">
      <w:r>
        <w:rPr>
          <w:rFonts w:eastAsia="Times New Roman"/>
          <w:sz w:val="20"/>
          <w:szCs w:val="20"/>
        </w:rPr>
        <w:t>Организатор</w:t>
      </w:r>
      <w:r w:rsidRPr="00C216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2161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651906" w:rsidRPr="00C2161E" w:rsidRDefault="00651906">
      <w:pPr>
        <w:rPr>
          <w:rFonts w:eastAsia="Times New Roman"/>
          <w:sz w:val="20"/>
          <w:szCs w:val="20"/>
        </w:rPr>
      </w:pPr>
    </w:p>
    <w:p w:rsidR="00651906" w:rsidRDefault="00C2161E">
      <w:r w:rsidRPr="00C2161E">
        <w:rPr>
          <w:rFonts w:eastAsia="Times New Roman"/>
          <w:sz w:val="20"/>
          <w:szCs w:val="20"/>
        </w:rPr>
        <w:t>Заказчик: САНКТ-ПЕТЕРБУР</w:t>
      </w:r>
      <w:r w:rsidRPr="00C2161E">
        <w:rPr>
          <w:rFonts w:eastAsia="Times New Roman"/>
          <w:sz w:val="20"/>
          <w:szCs w:val="20"/>
        </w:rPr>
        <w:t>ГСКОЕ ГОСУДАРСТВЕННОЕ БЮДЖЕТНОЕ УЧРЕЖДЕНИЕ ЗДРАВООХРАНЕНИЯ "ГОРОДСКАЯ ПОЛИКЛИНИКА №48"</w:t>
      </w:r>
    </w:p>
    <w:p w:rsidR="00651906" w:rsidRPr="00C2161E" w:rsidRDefault="00651906">
      <w:pPr>
        <w:rPr>
          <w:rFonts w:eastAsia="Times New Roman"/>
          <w:sz w:val="20"/>
          <w:szCs w:val="20"/>
        </w:rPr>
      </w:pPr>
    </w:p>
    <w:p w:rsidR="00651906" w:rsidRPr="00C2161E" w:rsidRDefault="00C2161E">
      <w:r>
        <w:rPr>
          <w:rFonts w:eastAsia="Times New Roman"/>
          <w:sz w:val="20"/>
          <w:szCs w:val="20"/>
        </w:rPr>
        <w:t>Наименование</w:t>
      </w:r>
      <w:r w:rsidRPr="00C2161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2161E">
        <w:rPr>
          <w:rFonts w:eastAsia="Times New Roman"/>
          <w:sz w:val="20"/>
          <w:szCs w:val="20"/>
        </w:rPr>
        <w:t xml:space="preserve">: Поставка медицинских расходных материалов для контроля холодовой цепи для нужд СПБ ГБУЗ "Городская поликлиника №48" в 2020 году </w:t>
      </w:r>
    </w:p>
    <w:p w:rsidR="00651906" w:rsidRPr="00C2161E" w:rsidRDefault="00651906">
      <w:pPr>
        <w:rPr>
          <w:rFonts w:eastAsia="Times New Roman"/>
          <w:sz w:val="20"/>
          <w:szCs w:val="20"/>
        </w:rPr>
      </w:pPr>
    </w:p>
    <w:p w:rsidR="00651906" w:rsidRPr="00C2161E" w:rsidRDefault="00C2161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</w:t>
      </w:r>
      <w:r>
        <w:rPr>
          <w:rFonts w:eastAsia="Times New Roman"/>
          <w:sz w:val="20"/>
          <w:szCs w:val="20"/>
        </w:rPr>
        <w:t>й код закупки: 202781021913978100100100550010000000</w:t>
      </w:r>
    </w:p>
    <w:p w:rsidR="00651906" w:rsidRDefault="00651906"/>
    <w:p w:rsidR="00651906" w:rsidRDefault="00C2161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288 828,00 руб.</w:t>
      </w:r>
    </w:p>
    <w:p w:rsidR="00651906" w:rsidRDefault="00651906">
      <w:pPr>
        <w:rPr>
          <w:rFonts w:eastAsia="Times New Roman"/>
          <w:sz w:val="20"/>
          <w:szCs w:val="20"/>
        </w:rPr>
      </w:pPr>
    </w:p>
    <w:p w:rsidR="00651906" w:rsidRDefault="00C2161E">
      <w:r>
        <w:rPr>
          <w:rFonts w:eastAsia="Times New Roman"/>
          <w:sz w:val="20"/>
          <w:szCs w:val="20"/>
        </w:rPr>
        <w:t>Снижение НМЦК, %: 0.00</w:t>
      </w:r>
    </w:p>
    <w:p w:rsidR="00651906" w:rsidRDefault="00651906">
      <w:pPr>
        <w:rPr>
          <w:rFonts w:eastAsia="Times New Roman"/>
          <w:sz w:val="20"/>
          <w:szCs w:val="20"/>
        </w:rPr>
      </w:pPr>
    </w:p>
    <w:p w:rsidR="00651906" w:rsidRDefault="00C2161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51906">
        <w:tc>
          <w:tcPr>
            <w:tcW w:w="4960" w:type="dxa"/>
            <w:shd w:val="clear" w:color="auto" w:fill="auto"/>
          </w:tcPr>
          <w:p w:rsidR="00651906" w:rsidRDefault="00C2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1906" w:rsidRDefault="00C2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51906">
        <w:tc>
          <w:tcPr>
            <w:tcW w:w="4960" w:type="dxa"/>
            <w:shd w:val="clear" w:color="auto" w:fill="auto"/>
          </w:tcPr>
          <w:p w:rsidR="00651906" w:rsidRDefault="00C2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1906" w:rsidRDefault="00C2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51906">
        <w:tc>
          <w:tcPr>
            <w:tcW w:w="4960" w:type="dxa"/>
            <w:shd w:val="clear" w:color="auto" w:fill="auto"/>
          </w:tcPr>
          <w:p w:rsidR="00651906" w:rsidRDefault="00C2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1906" w:rsidRDefault="00C2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651906">
        <w:tc>
          <w:tcPr>
            <w:tcW w:w="4960" w:type="dxa"/>
            <w:shd w:val="clear" w:color="auto" w:fill="auto"/>
          </w:tcPr>
          <w:p w:rsidR="00651906" w:rsidRDefault="00C2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1906" w:rsidRDefault="00C2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51906" w:rsidRDefault="00651906">
      <w:pPr>
        <w:rPr>
          <w:rFonts w:eastAsia="Times New Roman"/>
          <w:sz w:val="20"/>
          <w:szCs w:val="20"/>
        </w:rPr>
      </w:pPr>
    </w:p>
    <w:p w:rsidR="00651906" w:rsidRDefault="00C2161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51906" w:rsidRDefault="00651906">
      <w:pPr>
        <w:rPr>
          <w:rFonts w:eastAsia="Times New Roman"/>
          <w:sz w:val="20"/>
          <w:szCs w:val="20"/>
        </w:rPr>
      </w:pPr>
    </w:p>
    <w:p w:rsidR="00651906" w:rsidRDefault="00C2161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</w:t>
      </w:r>
    </w:p>
    <w:p w:rsidR="00651906" w:rsidRDefault="0065190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65190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651906" w:rsidRDefault="00C216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5190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5190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EA-46160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rPr>
                <w:sz w:val="20"/>
                <w:szCs w:val="20"/>
              </w:rPr>
            </w:pPr>
            <w:r w:rsidRPr="00C2161E">
              <w:rPr>
                <w:sz w:val="20"/>
                <w:szCs w:val="20"/>
              </w:rPr>
              <w:t>ОБЩЕСТВО С</w:t>
            </w:r>
            <w:r w:rsidRPr="00C2161E">
              <w:rPr>
                <w:sz w:val="20"/>
                <w:szCs w:val="20"/>
              </w:rPr>
              <w:t xml:space="preserve"> ОГРАНИЧЕННОЙ ОТВЕТСТВЕННОСТЬЮ "МЕДИТРЕЙД СПБ" / 7802250632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51906" w:rsidRDefault="0065190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651906">
        <w:tc>
          <w:tcPr>
            <w:tcW w:w="9921" w:type="dxa"/>
            <w:gridSpan w:val="4"/>
            <w:shd w:val="clear" w:color="auto" w:fill="auto"/>
          </w:tcPr>
          <w:p w:rsidR="00651906" w:rsidRDefault="00C2161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5190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5190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EA-46160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rPr>
                <w:sz w:val="20"/>
                <w:szCs w:val="20"/>
              </w:rPr>
            </w:pPr>
            <w:r w:rsidRPr="00C2161E">
              <w:rPr>
                <w:sz w:val="20"/>
                <w:szCs w:val="20"/>
              </w:rPr>
              <w:t xml:space="preserve">ОБЩЕСТВО С </w:t>
            </w:r>
            <w:r w:rsidRPr="00C2161E">
              <w:rPr>
                <w:sz w:val="20"/>
                <w:szCs w:val="20"/>
              </w:rPr>
              <w:t>ОГРАНИЧЕННОЙ ОТВЕТСТВЕННОСТЬЮ "МЕДИТРЕЙД СПБ" / 7802250632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190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EA-46160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rPr>
                <w:sz w:val="20"/>
                <w:szCs w:val="20"/>
              </w:rPr>
            </w:pPr>
            <w:r w:rsidRPr="00C2161E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190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EA-46160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rPr>
                <w:sz w:val="20"/>
                <w:szCs w:val="20"/>
              </w:rPr>
            </w:pPr>
            <w:r w:rsidRPr="00C2161E">
              <w:rPr>
                <w:sz w:val="20"/>
                <w:szCs w:val="20"/>
              </w:rPr>
              <w:t xml:space="preserve">ОБЩЕСТВО С ОГРАНИЧЕННОЙ </w:t>
            </w:r>
            <w:r w:rsidRPr="00C2161E">
              <w:rPr>
                <w:sz w:val="20"/>
                <w:szCs w:val="20"/>
              </w:rPr>
              <w:t>ОТВЕТСТВЕННОСТЬЮ "МЕДИТРЕЙД СПБ" / 7802250632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5190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EA-46160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rPr>
                <w:sz w:val="20"/>
                <w:szCs w:val="20"/>
              </w:rPr>
            </w:pPr>
            <w:r w:rsidRPr="00C2161E">
              <w:rPr>
                <w:sz w:val="20"/>
                <w:szCs w:val="20"/>
              </w:rPr>
              <w:t>ОБЩЕСТВО С ОГРАНИЧЕННОЙ ОТВЕТСТВЕННОСТЬЮ "МЕДИТРЕЙД СПБ" / 7802250632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1906" w:rsidRDefault="00C216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51906" w:rsidRDefault="00651906">
      <w:pPr>
        <w:jc w:val="both"/>
        <w:rPr>
          <w:sz w:val="20"/>
          <w:szCs w:val="20"/>
          <w:lang w:val="en-US"/>
        </w:rPr>
      </w:pPr>
    </w:p>
    <w:p w:rsidR="00651906" w:rsidRDefault="00C2161E">
      <w:pPr>
        <w:jc w:val="both"/>
      </w:pPr>
      <w:bookmarkStart w:id="1" w:name="__DdeLink__136_4014115248"/>
      <w:bookmarkEnd w:id="1"/>
      <w:r w:rsidRPr="00C2161E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C2161E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C2161E">
        <w:rPr>
          <w:rFonts w:eastAsia="Times New Roman"/>
          <w:sz w:val="20"/>
          <w:szCs w:val="20"/>
        </w:rPr>
        <w:t>нным участником ОБЩЕСТВО С ОГРАНИЧЕННОЙ ОТВЕТСТВЕННОСТЬЮ "МЕДИТРЕЙД СПБ".</w:t>
      </w:r>
    </w:p>
    <w:p w:rsidR="00651906" w:rsidRDefault="00651906">
      <w:pPr>
        <w:jc w:val="both"/>
        <w:rPr>
          <w:sz w:val="20"/>
          <w:szCs w:val="20"/>
        </w:rPr>
      </w:pPr>
    </w:p>
    <w:p w:rsidR="00651906" w:rsidRDefault="00C2161E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</w:t>
      </w:r>
      <w:r>
        <w:rPr>
          <w:sz w:val="20"/>
          <w:szCs w:val="20"/>
        </w:rPr>
        <w:t xml:space="preserve"> иностранными лицами.</w:t>
      </w:r>
    </w:p>
    <w:p w:rsidR="00651906" w:rsidRDefault="00651906">
      <w:pPr>
        <w:jc w:val="both"/>
        <w:rPr>
          <w:sz w:val="20"/>
          <w:szCs w:val="20"/>
        </w:rPr>
      </w:pPr>
    </w:p>
    <w:p w:rsidR="00651906" w:rsidRDefault="00C2161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651906" w:rsidRDefault="00651906">
      <w:pPr>
        <w:jc w:val="both"/>
        <w:rPr>
          <w:rFonts w:eastAsia="Times New Roman"/>
          <w:sz w:val="20"/>
          <w:szCs w:val="20"/>
        </w:rPr>
      </w:pPr>
    </w:p>
    <w:p w:rsidR="00651906" w:rsidRDefault="00C2161E">
      <w:pPr>
        <w:jc w:val="both"/>
      </w:pPr>
      <w:r w:rsidRPr="00C2161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</w:t>
      </w:r>
      <w:r>
        <w:rPr>
          <w:rFonts w:eastAsia="Times New Roman"/>
          <w:sz w:val="20"/>
          <w:szCs w:val="20"/>
        </w:rPr>
        <w:t>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51906" w:rsidRDefault="00651906">
      <w:pPr>
        <w:jc w:val="both"/>
        <w:rPr>
          <w:rFonts w:eastAsia="Times New Roman"/>
          <w:sz w:val="20"/>
          <w:szCs w:val="20"/>
        </w:rPr>
      </w:pPr>
    </w:p>
    <w:p w:rsidR="00651906" w:rsidRDefault="00C2161E">
      <w:r>
        <w:rPr>
          <w:rFonts w:eastAsia="Times New Roman"/>
          <w:sz w:val="20"/>
          <w:szCs w:val="20"/>
        </w:rPr>
        <w:t>Подписи</w:t>
      </w:r>
    </w:p>
    <w:p w:rsidR="00651906" w:rsidRDefault="0065190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51906">
        <w:tc>
          <w:tcPr>
            <w:tcW w:w="3307" w:type="dxa"/>
            <w:shd w:val="clear" w:color="auto" w:fill="auto"/>
            <w:vAlign w:val="bottom"/>
          </w:tcPr>
          <w:p w:rsidR="00651906" w:rsidRDefault="00C216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1906" w:rsidRDefault="006519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1906" w:rsidRDefault="00C216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51906">
        <w:tc>
          <w:tcPr>
            <w:tcW w:w="3307" w:type="dxa"/>
            <w:shd w:val="clear" w:color="auto" w:fill="auto"/>
            <w:vAlign w:val="bottom"/>
          </w:tcPr>
          <w:p w:rsidR="00651906" w:rsidRDefault="00C216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1906" w:rsidRDefault="006519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1906" w:rsidRDefault="00C216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51906">
        <w:tc>
          <w:tcPr>
            <w:tcW w:w="3307" w:type="dxa"/>
            <w:shd w:val="clear" w:color="auto" w:fill="auto"/>
            <w:vAlign w:val="bottom"/>
          </w:tcPr>
          <w:p w:rsidR="00651906" w:rsidRDefault="00C216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1906" w:rsidRDefault="006519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1906" w:rsidRDefault="00C216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651906">
        <w:tc>
          <w:tcPr>
            <w:tcW w:w="3307" w:type="dxa"/>
            <w:shd w:val="clear" w:color="auto" w:fill="auto"/>
            <w:vAlign w:val="bottom"/>
          </w:tcPr>
          <w:p w:rsidR="00651906" w:rsidRDefault="00C216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1906" w:rsidRDefault="0065190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51906" w:rsidRDefault="00C216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C2161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906"/>
    <w:rsid w:val="00651906"/>
    <w:rsid w:val="00C2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40CDB3-C1B6-4B37-BB23-9532F68D1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2020-04-17T06:13:00Z</cp:lastPrinted>
  <dcterms:created xsi:type="dcterms:W3CDTF">2020-04-17T06:14:00Z</dcterms:created>
  <dcterms:modified xsi:type="dcterms:W3CDTF">2020-04-17T06:14:00Z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