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803B50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803B50">
        <w:rPr>
          <w:b/>
          <w:caps/>
          <w:color w:val="auto"/>
        </w:rPr>
        <w:t>протокол №</w:t>
      </w:r>
      <w:r w:rsidR="00013942" w:rsidRPr="00803B50">
        <w:rPr>
          <w:b/>
          <w:caps/>
          <w:color w:val="auto"/>
        </w:rPr>
        <w:t xml:space="preserve"> </w:t>
      </w:r>
      <w:r w:rsidR="00B36E92">
        <w:rPr>
          <w:b/>
          <w:caps/>
          <w:color w:val="auto"/>
        </w:rPr>
        <w:t>749</w:t>
      </w:r>
    </w:p>
    <w:p w:rsidR="00F9360D" w:rsidRPr="00803B50" w:rsidRDefault="00356799" w:rsidP="009A20A0">
      <w:pPr>
        <w:ind w:right="-425"/>
        <w:jc w:val="center"/>
        <w:rPr>
          <w:b/>
          <w:szCs w:val="24"/>
        </w:rPr>
      </w:pPr>
      <w:r w:rsidRPr="00803B50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B813FD" w:rsidRPr="00803B50">
        <w:rPr>
          <w:b/>
          <w:szCs w:val="24"/>
        </w:rPr>
        <w:t xml:space="preserve"> на участие в аукционе в электронной форме </w:t>
      </w:r>
    </w:p>
    <w:p w:rsidR="009A6CFB" w:rsidRPr="00803B50" w:rsidRDefault="009A6CFB" w:rsidP="009A6CFB">
      <w:pPr>
        <w:ind w:right="-425"/>
        <w:jc w:val="center"/>
        <w:rPr>
          <w:b/>
          <w:bCs/>
          <w:color w:val="000000"/>
        </w:rPr>
      </w:pPr>
      <w:r w:rsidRPr="00803B50">
        <w:rPr>
          <w:b/>
          <w:bCs/>
          <w:color w:val="000000"/>
        </w:rPr>
        <w:t>на право заключения контракта с ОБУЗ «КОКОД» на поставку реагентов</w:t>
      </w:r>
    </w:p>
    <w:p w:rsidR="009A6CFB" w:rsidRPr="00803B50" w:rsidRDefault="009A6CFB" w:rsidP="009A6CFB">
      <w:pPr>
        <w:ind w:right="-425"/>
        <w:jc w:val="center"/>
        <w:rPr>
          <w:b/>
          <w:bCs/>
          <w:color w:val="000000"/>
        </w:rPr>
      </w:pPr>
    </w:p>
    <w:p w:rsidR="009A6CFB" w:rsidRPr="00803B50" w:rsidRDefault="009A6CFB" w:rsidP="009A6CFB">
      <w:pPr>
        <w:ind w:right="-425"/>
        <w:jc w:val="center"/>
        <w:rPr>
          <w:b/>
          <w:bCs/>
          <w:color w:val="000000"/>
        </w:rPr>
      </w:pPr>
      <w:r w:rsidRPr="00803B50">
        <w:rPr>
          <w:b/>
          <w:bCs/>
          <w:color w:val="000000"/>
        </w:rPr>
        <w:t xml:space="preserve"> (Регистрационный номер 09-05/16526)</w:t>
      </w:r>
    </w:p>
    <w:p w:rsidR="009A20A0" w:rsidRPr="00803B50" w:rsidRDefault="009A20A0" w:rsidP="009A20A0">
      <w:pPr>
        <w:ind w:right="-425"/>
        <w:jc w:val="center"/>
        <w:rPr>
          <w:b/>
          <w:bCs/>
          <w:color w:val="000000"/>
          <w:szCs w:val="24"/>
        </w:rPr>
      </w:pPr>
    </w:p>
    <w:p w:rsidR="00F9360D" w:rsidRPr="00803B50" w:rsidRDefault="00874273" w:rsidP="009D163C">
      <w:pPr>
        <w:jc w:val="center"/>
        <w:rPr>
          <w:rStyle w:val="ng-binding"/>
        </w:rPr>
      </w:pPr>
      <w:r w:rsidRPr="00803B50">
        <w:rPr>
          <w:b/>
          <w:szCs w:val="24"/>
        </w:rPr>
        <w:t>ИКЗ:</w:t>
      </w:r>
      <w:r w:rsidRPr="00803B50">
        <w:rPr>
          <w:szCs w:val="24"/>
        </w:rPr>
        <w:t xml:space="preserve"> </w:t>
      </w:r>
      <w:r w:rsidR="009A6CFB" w:rsidRPr="00803B50">
        <w:rPr>
          <w:rStyle w:val="ng-binding"/>
        </w:rPr>
        <w:t>202462901772946110100100270090000000</w:t>
      </w:r>
    </w:p>
    <w:p w:rsidR="003B7393" w:rsidRPr="00803B50" w:rsidRDefault="003B7393" w:rsidP="009D163C">
      <w:pPr>
        <w:jc w:val="center"/>
        <w:rPr>
          <w:b/>
          <w:bCs/>
          <w:color w:val="000000"/>
          <w:szCs w:val="24"/>
        </w:rPr>
      </w:pPr>
    </w:p>
    <w:p w:rsidR="00B813FD" w:rsidRPr="002544B2" w:rsidRDefault="00B813FD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803B50">
        <w:rPr>
          <w:color w:val="auto"/>
        </w:rPr>
        <w:t xml:space="preserve">г. Курск, ул. Марата, 9                       </w:t>
      </w:r>
      <w:r w:rsidR="00E307B9" w:rsidRPr="00803B50">
        <w:rPr>
          <w:color w:val="auto"/>
        </w:rPr>
        <w:t xml:space="preserve">    </w:t>
      </w:r>
      <w:r w:rsidR="00F9360D" w:rsidRPr="00803B50">
        <w:rPr>
          <w:color w:val="auto"/>
        </w:rPr>
        <w:t xml:space="preserve">          </w:t>
      </w:r>
      <w:r w:rsidR="00E307B9" w:rsidRPr="00803B50">
        <w:rPr>
          <w:color w:val="auto"/>
        </w:rPr>
        <w:t xml:space="preserve">   </w:t>
      </w:r>
      <w:r w:rsidR="007C4486" w:rsidRPr="00803B50">
        <w:rPr>
          <w:color w:val="auto"/>
        </w:rPr>
        <w:t xml:space="preserve">     </w:t>
      </w:r>
      <w:r w:rsidR="00E01F2C" w:rsidRPr="00803B50">
        <w:rPr>
          <w:color w:val="auto"/>
        </w:rPr>
        <w:t xml:space="preserve">     </w:t>
      </w:r>
      <w:r w:rsidR="003B7393" w:rsidRPr="00803B50">
        <w:rPr>
          <w:color w:val="auto"/>
        </w:rPr>
        <w:t xml:space="preserve"> </w:t>
      </w:r>
      <w:r w:rsidR="00C50580" w:rsidRPr="00803B50">
        <w:rPr>
          <w:color w:val="auto"/>
        </w:rPr>
        <w:t xml:space="preserve">  </w:t>
      </w:r>
      <w:r w:rsidR="00080DDA" w:rsidRPr="00803B50">
        <w:rPr>
          <w:color w:val="auto"/>
        </w:rPr>
        <w:t xml:space="preserve">  </w:t>
      </w:r>
      <w:r w:rsidR="003571F0" w:rsidRPr="00803B50">
        <w:rPr>
          <w:color w:val="auto"/>
        </w:rPr>
        <w:t xml:space="preserve">  </w:t>
      </w:r>
      <w:r w:rsidR="00EA3DE0" w:rsidRPr="00803B50">
        <w:rPr>
          <w:color w:val="auto"/>
        </w:rPr>
        <w:t xml:space="preserve">  </w:t>
      </w:r>
      <w:r w:rsidR="009A6CFB" w:rsidRPr="00803B50">
        <w:rPr>
          <w:color w:val="auto"/>
        </w:rPr>
        <w:t xml:space="preserve">  </w:t>
      </w:r>
      <w:r w:rsidR="00EA3DE0" w:rsidRPr="00803B50">
        <w:rPr>
          <w:color w:val="auto"/>
        </w:rPr>
        <w:t xml:space="preserve"> </w:t>
      </w:r>
      <w:r w:rsidR="003B7393" w:rsidRPr="00803B50">
        <w:rPr>
          <w:color w:val="auto"/>
        </w:rPr>
        <w:t xml:space="preserve"> </w:t>
      </w:r>
      <w:r w:rsidR="00B70F11" w:rsidRPr="00803B50">
        <w:rPr>
          <w:color w:val="auto"/>
        </w:rPr>
        <w:t xml:space="preserve"> </w:t>
      </w:r>
      <w:r w:rsidRPr="00803B50">
        <w:rPr>
          <w:color w:val="auto"/>
        </w:rPr>
        <w:t>«</w:t>
      </w:r>
      <w:r w:rsidR="009A6CFB" w:rsidRPr="00803B50">
        <w:rPr>
          <w:color w:val="auto"/>
        </w:rPr>
        <w:t xml:space="preserve"> </w:t>
      </w:r>
      <w:r w:rsidR="00B36E92">
        <w:rPr>
          <w:color w:val="auto"/>
        </w:rPr>
        <w:t>20</w:t>
      </w:r>
      <w:r w:rsidR="009A6CFB" w:rsidRPr="00803B50">
        <w:rPr>
          <w:color w:val="auto"/>
        </w:rPr>
        <w:t xml:space="preserve">  </w:t>
      </w:r>
      <w:r w:rsidRPr="00803B50">
        <w:rPr>
          <w:color w:val="auto"/>
        </w:rPr>
        <w:t>»</w:t>
      </w:r>
      <w:r w:rsidR="00E675A8" w:rsidRPr="00803B50">
        <w:rPr>
          <w:color w:val="auto"/>
        </w:rPr>
        <w:t xml:space="preserve"> </w:t>
      </w:r>
      <w:r w:rsidR="00947203" w:rsidRPr="00803B50">
        <w:rPr>
          <w:color w:val="auto"/>
        </w:rPr>
        <w:t xml:space="preserve">  </w:t>
      </w:r>
      <w:r w:rsidR="002544B2" w:rsidRPr="00803B50">
        <w:rPr>
          <w:color w:val="auto"/>
        </w:rPr>
        <w:t>апреля</w:t>
      </w:r>
      <w:r w:rsidR="00EA3DE0" w:rsidRPr="002544B2">
        <w:rPr>
          <w:color w:val="auto"/>
        </w:rPr>
        <w:t xml:space="preserve"> </w:t>
      </w:r>
      <w:r w:rsidRPr="002544B2">
        <w:rPr>
          <w:color w:val="auto"/>
        </w:rPr>
        <w:t>20</w:t>
      </w:r>
      <w:r w:rsidR="00C04C37" w:rsidRPr="002544B2">
        <w:rPr>
          <w:color w:val="auto"/>
        </w:rPr>
        <w:t>20</w:t>
      </w:r>
      <w:r w:rsidRPr="002544B2">
        <w:rPr>
          <w:color w:val="auto"/>
        </w:rPr>
        <w:t> года</w:t>
      </w:r>
    </w:p>
    <w:p w:rsidR="002B4AD4" w:rsidRPr="002544B2" w:rsidRDefault="002B4AD4" w:rsidP="00991308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9A6CFB" w:rsidRDefault="00B813FD" w:rsidP="009A6CFB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2544B2">
        <w:rPr>
          <w:color w:val="auto"/>
        </w:rPr>
        <w:t>На заседан</w:t>
      </w:r>
      <w:proofErr w:type="gramStart"/>
      <w:r w:rsidRPr="002544B2">
        <w:rPr>
          <w:color w:val="auto"/>
        </w:rPr>
        <w:t>ии ау</w:t>
      </w:r>
      <w:proofErr w:type="gramEnd"/>
      <w:r w:rsidRPr="002544B2">
        <w:rPr>
          <w:color w:val="auto"/>
        </w:rPr>
        <w:t>кционной комиссии присутствовали:</w:t>
      </w:r>
    </w:p>
    <w:p w:rsidR="009A6CFB" w:rsidRPr="009A6CFB" w:rsidRDefault="009A6CFB" w:rsidP="009A6CFB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tbl>
      <w:tblPr>
        <w:tblW w:w="8279" w:type="dxa"/>
        <w:tblInd w:w="350" w:type="dxa"/>
        <w:tblLook w:val="04A0"/>
      </w:tblPr>
      <w:tblGrid>
        <w:gridCol w:w="2472"/>
        <w:gridCol w:w="5807"/>
      </w:tblGrid>
      <w:tr w:rsidR="009A6CFB" w:rsidRPr="00481298" w:rsidTr="009A6CFB">
        <w:trPr>
          <w:trHeight w:val="1185"/>
        </w:trPr>
        <w:tc>
          <w:tcPr>
            <w:tcW w:w="2472" w:type="dxa"/>
            <w:shd w:val="clear" w:color="auto" w:fill="auto"/>
          </w:tcPr>
          <w:p w:rsidR="009A6CFB" w:rsidRPr="00481298" w:rsidRDefault="009A6CFB" w:rsidP="00012023">
            <w:r w:rsidRPr="00481298">
              <w:t xml:space="preserve">Давыдова </w:t>
            </w:r>
          </w:p>
          <w:p w:rsidR="009A6CFB" w:rsidRPr="00481298" w:rsidRDefault="009A6CFB" w:rsidP="00012023">
            <w:r w:rsidRPr="00481298">
              <w:t>Анна Викторовна</w:t>
            </w:r>
          </w:p>
        </w:tc>
        <w:tc>
          <w:tcPr>
            <w:tcW w:w="5807" w:type="dxa"/>
            <w:shd w:val="clear" w:color="auto" w:fill="auto"/>
          </w:tcPr>
          <w:p w:rsidR="009A6CFB" w:rsidRPr="00481298" w:rsidRDefault="009A6CFB" w:rsidP="00012023">
            <w:pPr>
              <w:jc w:val="both"/>
            </w:pPr>
            <w:r w:rsidRPr="00481298">
              <w:t>заместитель председателя комитета по управлению имуществом Курской области, председатель комиссии</w:t>
            </w:r>
          </w:p>
          <w:p w:rsidR="009A6CFB" w:rsidRPr="00481298" w:rsidRDefault="009A6CFB" w:rsidP="00012023">
            <w:pPr>
              <w:jc w:val="both"/>
            </w:pPr>
          </w:p>
        </w:tc>
      </w:tr>
      <w:tr w:rsidR="009A6CFB" w:rsidRPr="00481298" w:rsidTr="009A6CFB">
        <w:trPr>
          <w:trHeight w:val="1395"/>
        </w:trPr>
        <w:tc>
          <w:tcPr>
            <w:tcW w:w="2472" w:type="dxa"/>
            <w:shd w:val="clear" w:color="auto" w:fill="auto"/>
          </w:tcPr>
          <w:p w:rsidR="009A6CFB" w:rsidRPr="00481298" w:rsidRDefault="009A6CFB" w:rsidP="00012023">
            <w:r w:rsidRPr="00481298">
              <w:t xml:space="preserve">Кулагин </w:t>
            </w:r>
          </w:p>
          <w:p w:rsidR="009A6CFB" w:rsidRPr="00481298" w:rsidRDefault="009A6CFB" w:rsidP="00012023">
            <w:r w:rsidRPr="00481298">
              <w:t>Кирилл Олегович</w:t>
            </w:r>
          </w:p>
          <w:p w:rsidR="009A6CFB" w:rsidRPr="00481298" w:rsidRDefault="009A6CFB" w:rsidP="009A6CFB"/>
        </w:tc>
        <w:tc>
          <w:tcPr>
            <w:tcW w:w="5807" w:type="dxa"/>
            <w:shd w:val="clear" w:color="auto" w:fill="auto"/>
          </w:tcPr>
          <w:p w:rsidR="009A6CFB" w:rsidRPr="00481298" w:rsidRDefault="009A6CFB" w:rsidP="00012023">
            <w:pPr>
              <w:jc w:val="both"/>
            </w:pPr>
            <w:r w:rsidRPr="00481298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9A6CFB" w:rsidRPr="00481298" w:rsidRDefault="009A6CFB" w:rsidP="009A6CFB">
            <w:pPr>
              <w:jc w:val="both"/>
            </w:pPr>
          </w:p>
        </w:tc>
      </w:tr>
      <w:tr w:rsidR="009A6CFB" w:rsidRPr="00481298" w:rsidTr="009A6CFB">
        <w:trPr>
          <w:trHeight w:val="1058"/>
        </w:trPr>
        <w:tc>
          <w:tcPr>
            <w:tcW w:w="2472" w:type="dxa"/>
            <w:shd w:val="clear" w:color="auto" w:fill="auto"/>
          </w:tcPr>
          <w:p w:rsidR="009A6CFB" w:rsidRPr="00481298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 w:rsidRPr="00481298">
              <w:rPr>
                <w:noProof/>
                <w:lang w:val="en-US"/>
              </w:rPr>
              <w:t>Киселев Игорь</w:t>
            </w:r>
            <w:r w:rsidRPr="00481298">
              <w:rPr>
                <w:lang w:val="en-US"/>
              </w:rPr>
              <w:t xml:space="preserve"> </w:t>
            </w:r>
            <w:proofErr w:type="spellStart"/>
            <w:r w:rsidRPr="00481298">
              <w:rPr>
                <w:lang w:val="en-US"/>
              </w:rPr>
              <w:t>Леонидович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9A6CFB" w:rsidRPr="00481298" w:rsidRDefault="009A6CFB" w:rsidP="00012023">
            <w:pPr>
              <w:widowControl w:val="0"/>
              <w:snapToGrid w:val="0"/>
              <w:spacing w:line="276" w:lineRule="auto"/>
              <w:contextualSpacing/>
            </w:pPr>
            <w:r w:rsidRPr="00481298">
              <w:t>главный врач ОБУЗ «Курский областной клинический онкологический диспансер» комитета здравоохранения Курской области</w:t>
            </w:r>
          </w:p>
          <w:p w:rsidR="009A6CFB" w:rsidRPr="00481298" w:rsidRDefault="009A6CFB" w:rsidP="00012023">
            <w:pPr>
              <w:widowControl w:val="0"/>
              <w:snapToGrid w:val="0"/>
              <w:spacing w:line="276" w:lineRule="auto"/>
              <w:contextualSpacing/>
            </w:pPr>
          </w:p>
        </w:tc>
      </w:tr>
      <w:tr w:rsidR="009A6CFB" w:rsidRPr="00481298" w:rsidTr="009A6CFB">
        <w:trPr>
          <w:trHeight w:val="1058"/>
        </w:trPr>
        <w:tc>
          <w:tcPr>
            <w:tcW w:w="2472" w:type="dxa"/>
            <w:shd w:val="clear" w:color="auto" w:fill="auto"/>
          </w:tcPr>
          <w:p w:rsidR="009A6CFB" w:rsidRPr="00481298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481298">
              <w:rPr>
                <w:noProof/>
                <w:lang w:val="en-US"/>
              </w:rPr>
              <w:t>Гапонов Юрий</w:t>
            </w:r>
            <w:r w:rsidRPr="00481298">
              <w:rPr>
                <w:lang w:val="en-US"/>
              </w:rPr>
              <w:t xml:space="preserve"> </w:t>
            </w:r>
            <w:proofErr w:type="spellStart"/>
            <w:r w:rsidRPr="00481298"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9A6CFB" w:rsidRPr="00481298" w:rsidRDefault="009A6CFB" w:rsidP="00012023">
            <w:pPr>
              <w:jc w:val="both"/>
            </w:pPr>
            <w:r w:rsidRPr="00481298">
              <w:rPr>
                <w:noProof/>
              </w:rPr>
              <w:t>заместитель главного</w:t>
            </w:r>
            <w:r w:rsidRPr="00481298">
              <w:t xml:space="preserve"> врача по экономическим вопросам ОБУЗ «Курский областной клинический онкологический диспансер» комитета здравоохранения Курской области</w:t>
            </w:r>
          </w:p>
          <w:p w:rsidR="009A6CFB" w:rsidRPr="00481298" w:rsidRDefault="009A6CFB" w:rsidP="00012023">
            <w:pPr>
              <w:jc w:val="both"/>
            </w:pPr>
            <w:r w:rsidRPr="00481298">
              <w:rPr>
                <w:bCs/>
                <w:color w:val="000000"/>
              </w:rPr>
              <w:t xml:space="preserve"> </w:t>
            </w:r>
          </w:p>
        </w:tc>
      </w:tr>
      <w:tr w:rsidR="009A6CFB" w:rsidRPr="00481298" w:rsidTr="009A6CFB">
        <w:trPr>
          <w:trHeight w:val="841"/>
        </w:trPr>
        <w:tc>
          <w:tcPr>
            <w:tcW w:w="2472" w:type="dxa"/>
            <w:shd w:val="clear" w:color="auto" w:fill="auto"/>
          </w:tcPr>
          <w:p w:rsidR="009A6CFB" w:rsidRPr="00481298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  <w:lang w:val="en-US"/>
              </w:rPr>
              <w:t>Луганская Оксана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5807" w:type="dxa"/>
            <w:shd w:val="clear" w:color="auto" w:fill="auto"/>
          </w:tcPr>
          <w:p w:rsidR="009A6CFB" w:rsidRPr="00481298" w:rsidRDefault="009A6CFB" w:rsidP="00012023">
            <w:pPr>
              <w:jc w:val="both"/>
              <w:rPr>
                <w:bCs/>
                <w:color w:val="000000"/>
              </w:rPr>
            </w:pPr>
            <w:r>
              <w:rPr>
                <w:noProof/>
              </w:rPr>
              <w:t>н</w:t>
            </w:r>
            <w:r w:rsidRPr="00375453">
              <w:rPr>
                <w:noProof/>
              </w:rPr>
              <w:t>ачальник отдела</w:t>
            </w:r>
            <w:r w:rsidRPr="00375453">
              <w:t xml:space="preserve"> закупок</w:t>
            </w:r>
            <w:r>
              <w:t xml:space="preserve"> </w:t>
            </w:r>
            <w:r w:rsidRPr="00481298">
              <w:t xml:space="preserve"> ОБУЗ «Курский областной клинический онкологический диспансер» комитета здравоохранения Курской области</w:t>
            </w:r>
            <w:r w:rsidRPr="00481298">
              <w:rPr>
                <w:bCs/>
                <w:color w:val="000000"/>
              </w:rPr>
              <w:t xml:space="preserve"> </w:t>
            </w:r>
          </w:p>
          <w:p w:rsidR="009A6CFB" w:rsidRPr="00481298" w:rsidRDefault="009A6CFB" w:rsidP="00012023">
            <w:pPr>
              <w:jc w:val="both"/>
            </w:pPr>
          </w:p>
        </w:tc>
      </w:tr>
      <w:tr w:rsidR="009A6CFB" w:rsidRPr="00481298" w:rsidTr="009A6CFB">
        <w:trPr>
          <w:trHeight w:val="841"/>
        </w:trPr>
        <w:tc>
          <w:tcPr>
            <w:tcW w:w="2472" w:type="dxa"/>
            <w:shd w:val="clear" w:color="auto" w:fill="auto"/>
          </w:tcPr>
          <w:p w:rsidR="009A6CFB" w:rsidRPr="00481298" w:rsidRDefault="009A6CFB" w:rsidP="00012023">
            <w:r>
              <w:rPr>
                <w:noProof/>
                <w:lang w:val="en-US"/>
              </w:rPr>
              <w:t>Палий Ольга</w:t>
            </w:r>
            <w:r>
              <w:rPr>
                <w:lang w:val="en-US"/>
              </w:rPr>
              <w:t xml:space="preserve"> Владимировна</w:t>
            </w:r>
          </w:p>
        </w:tc>
        <w:tc>
          <w:tcPr>
            <w:tcW w:w="5807" w:type="dxa"/>
            <w:shd w:val="clear" w:color="auto" w:fill="auto"/>
          </w:tcPr>
          <w:p w:rsidR="009A6CFB" w:rsidRPr="00481298" w:rsidRDefault="009A6CFB" w:rsidP="00012023">
            <w:pPr>
              <w:jc w:val="both"/>
            </w:pPr>
            <w:r>
              <w:rPr>
                <w:noProof/>
              </w:rPr>
              <w:t>ю</w:t>
            </w:r>
            <w:r w:rsidRPr="003B6D28">
              <w:rPr>
                <w:noProof/>
              </w:rPr>
              <w:t>рисконсульт</w:t>
            </w:r>
            <w:r w:rsidRPr="00481298">
              <w:t xml:space="preserve"> ОБУЗ «Курский областной клинический онкологический диспансер» комитета здравоохранения Курской области</w:t>
            </w:r>
          </w:p>
        </w:tc>
      </w:tr>
    </w:tbl>
    <w:p w:rsidR="00665FFB" w:rsidRPr="002544B2" w:rsidRDefault="00665FFB" w:rsidP="00665FFB">
      <w:pPr>
        <w:pStyle w:val="2"/>
        <w:spacing w:after="0" w:line="360" w:lineRule="auto"/>
        <w:ind w:firstLine="709"/>
        <w:contextualSpacing/>
        <w:jc w:val="both"/>
      </w:pPr>
      <w:r w:rsidRPr="002544B2">
        <w:t>На заседан</w:t>
      </w:r>
      <w:proofErr w:type="gramStart"/>
      <w:r w:rsidRPr="002544B2">
        <w:t>ии ау</w:t>
      </w:r>
      <w:proofErr w:type="gramEnd"/>
      <w:r w:rsidRPr="002544B2">
        <w:t>кционной комиссии присутствовали</w:t>
      </w:r>
      <w:r w:rsidR="007C4486" w:rsidRPr="002544B2">
        <w:t xml:space="preserve"> </w:t>
      </w:r>
      <w:r w:rsidR="009A6CFB">
        <w:t xml:space="preserve">6 </w:t>
      </w:r>
      <w:r w:rsidRPr="002544B2">
        <w:t>членов комиссии.</w:t>
      </w:r>
    </w:p>
    <w:p w:rsidR="00665FFB" w:rsidRPr="002544B2" w:rsidRDefault="00665FFB" w:rsidP="00665FFB">
      <w:pPr>
        <w:pStyle w:val="2"/>
        <w:spacing w:after="0" w:line="360" w:lineRule="auto"/>
        <w:ind w:firstLine="709"/>
        <w:contextualSpacing/>
        <w:jc w:val="both"/>
      </w:pPr>
      <w:r w:rsidRPr="002544B2">
        <w:t>Комиссия правомочна принимать решения.</w:t>
      </w:r>
    </w:p>
    <w:p w:rsidR="00303269" w:rsidRPr="002544B2" w:rsidRDefault="00303269" w:rsidP="00665FFB">
      <w:pPr>
        <w:pStyle w:val="2"/>
        <w:spacing w:before="0" w:beforeAutospacing="0" w:after="0" w:afterAutospacing="0"/>
        <w:jc w:val="both"/>
        <w:rPr>
          <w:bCs/>
          <w:sz w:val="16"/>
        </w:rPr>
      </w:pPr>
    </w:p>
    <w:p w:rsidR="003B7393" w:rsidRPr="002544B2" w:rsidRDefault="00B813FD" w:rsidP="003B7393">
      <w:pPr>
        <w:ind w:firstLine="709"/>
        <w:jc w:val="both"/>
        <w:rPr>
          <w:b/>
          <w:bCs/>
          <w:szCs w:val="24"/>
        </w:rPr>
      </w:pPr>
      <w:r w:rsidRPr="002544B2">
        <w:rPr>
          <w:bCs/>
          <w:szCs w:val="24"/>
        </w:rPr>
        <w:t>Наименование объекта</w:t>
      </w:r>
      <w:r w:rsidR="00AE06E5" w:rsidRPr="002544B2">
        <w:rPr>
          <w:bCs/>
          <w:szCs w:val="24"/>
        </w:rPr>
        <w:t xml:space="preserve"> закупки</w:t>
      </w:r>
      <w:r w:rsidR="00E307B9" w:rsidRPr="002544B2">
        <w:rPr>
          <w:szCs w:val="24"/>
        </w:rPr>
        <w:t xml:space="preserve"> </w:t>
      </w:r>
      <w:r w:rsidR="00EC4757" w:rsidRPr="002544B2">
        <w:rPr>
          <w:szCs w:val="24"/>
        </w:rPr>
        <w:t>–</w:t>
      </w:r>
      <w:r w:rsidR="004808CC" w:rsidRPr="002544B2">
        <w:rPr>
          <w:b/>
          <w:szCs w:val="24"/>
        </w:rPr>
        <w:t xml:space="preserve"> </w:t>
      </w:r>
      <w:r w:rsidR="009A6CFB" w:rsidRPr="009A6CFB">
        <w:rPr>
          <w:b/>
          <w:bCs/>
          <w:noProof/>
          <w:color w:val="000000"/>
          <w:sz w:val="22"/>
          <w:szCs w:val="22"/>
        </w:rPr>
        <w:t>Поставка реагентов</w:t>
      </w:r>
      <w:r w:rsidR="009A6CFB">
        <w:rPr>
          <w:b/>
          <w:bCs/>
          <w:noProof/>
          <w:color w:val="000000"/>
          <w:sz w:val="22"/>
          <w:szCs w:val="22"/>
        </w:rPr>
        <w:t>.</w:t>
      </w:r>
    </w:p>
    <w:p w:rsidR="00B43F44" w:rsidRPr="002544B2" w:rsidRDefault="00B43F44" w:rsidP="003B7393">
      <w:pPr>
        <w:ind w:firstLine="709"/>
        <w:jc w:val="both"/>
        <w:rPr>
          <w:b/>
          <w:bCs/>
          <w:sz w:val="18"/>
          <w:szCs w:val="24"/>
        </w:rPr>
      </w:pPr>
    </w:p>
    <w:p w:rsidR="00C0290F" w:rsidRPr="002544B2" w:rsidRDefault="00665FFB" w:rsidP="009A6CFB">
      <w:pPr>
        <w:ind w:firstLine="709"/>
        <w:jc w:val="both"/>
        <w:rPr>
          <w:b/>
          <w:szCs w:val="24"/>
        </w:rPr>
      </w:pPr>
      <w:r w:rsidRPr="002544B2">
        <w:rPr>
          <w:szCs w:val="24"/>
        </w:rPr>
        <w:t xml:space="preserve">Начальная (максимальная) цена контракта: </w:t>
      </w:r>
      <w:r w:rsidR="009A6CFB">
        <w:rPr>
          <w:b/>
          <w:szCs w:val="24"/>
        </w:rPr>
        <w:t>7 399 535,</w:t>
      </w:r>
      <w:r w:rsidR="009A6CFB" w:rsidRPr="009A6CFB">
        <w:rPr>
          <w:b/>
          <w:szCs w:val="24"/>
        </w:rPr>
        <w:t>61</w:t>
      </w:r>
      <w:r w:rsidR="009C55B7" w:rsidRPr="002544B2">
        <w:rPr>
          <w:b/>
          <w:szCs w:val="24"/>
        </w:rPr>
        <w:t>руб.</w:t>
      </w:r>
    </w:p>
    <w:p w:rsidR="009C55B7" w:rsidRPr="002544B2" w:rsidRDefault="009C55B7" w:rsidP="003B7393">
      <w:pPr>
        <w:ind w:firstLine="709"/>
        <w:jc w:val="both"/>
        <w:rPr>
          <w:sz w:val="16"/>
          <w:szCs w:val="24"/>
        </w:rPr>
      </w:pPr>
    </w:p>
    <w:p w:rsidR="003571F0" w:rsidRPr="002544B2" w:rsidRDefault="009E05C3" w:rsidP="00665FFB">
      <w:pPr>
        <w:keepNext/>
        <w:keepLines/>
        <w:widowControl w:val="0"/>
        <w:suppressLineNumbers/>
        <w:suppressAutoHyphens/>
        <w:spacing w:line="276" w:lineRule="auto"/>
        <w:jc w:val="both"/>
        <w:rPr>
          <w:rStyle w:val="FontStyle13"/>
          <w:sz w:val="24"/>
          <w:szCs w:val="24"/>
        </w:rPr>
      </w:pPr>
      <w:r w:rsidRPr="002544B2">
        <w:rPr>
          <w:szCs w:val="24"/>
        </w:rPr>
        <w:tab/>
      </w:r>
      <w:r w:rsidR="00356799" w:rsidRPr="002544B2">
        <w:rPr>
          <w:rStyle w:val="FontStyle13"/>
          <w:sz w:val="24"/>
          <w:szCs w:val="24"/>
        </w:rPr>
        <w:t>На участие в аукционе в электронной форме оператором электронной площадки была представлена 1 заявка, имеющая</w:t>
      </w:r>
      <w:r w:rsidR="00874273" w:rsidRPr="002544B2">
        <w:rPr>
          <w:rStyle w:val="FontStyle13"/>
          <w:sz w:val="24"/>
          <w:szCs w:val="24"/>
        </w:rPr>
        <w:t xml:space="preserve"> идентификационный</w:t>
      </w:r>
      <w:r w:rsidR="00356799" w:rsidRPr="002544B2">
        <w:rPr>
          <w:rStyle w:val="FontStyle13"/>
          <w:sz w:val="24"/>
          <w:szCs w:val="24"/>
        </w:rPr>
        <w:t xml:space="preserve"> номер </w:t>
      </w:r>
      <w:r w:rsidR="00FE5128" w:rsidRPr="002544B2">
        <w:rPr>
          <w:rStyle w:val="FontStyle13"/>
          <w:sz w:val="24"/>
          <w:szCs w:val="24"/>
        </w:rPr>
        <w:t>–</w:t>
      </w:r>
      <w:r w:rsidR="00665FFB" w:rsidRPr="002544B2">
        <w:t xml:space="preserve"> </w:t>
      </w:r>
      <w:r w:rsidR="009A6CFB">
        <w:br/>
      </w:r>
      <w:r w:rsidR="009A6CFB" w:rsidRPr="009A6CFB">
        <w:t>EA-45115</w:t>
      </w:r>
      <w:r w:rsidR="009A6CFB">
        <w:t>.</w:t>
      </w:r>
    </w:p>
    <w:p w:rsidR="00C04C37" w:rsidRPr="002544B2" w:rsidRDefault="00C04C37">
      <w:pPr>
        <w:overflowPunct/>
        <w:autoSpaceDE/>
        <w:autoSpaceDN/>
        <w:adjustRightInd/>
        <w:spacing w:after="200" w:line="276" w:lineRule="auto"/>
        <w:rPr>
          <w:rStyle w:val="FontStyle13"/>
          <w:sz w:val="24"/>
          <w:szCs w:val="24"/>
        </w:rPr>
      </w:pPr>
      <w:r w:rsidRPr="002544B2">
        <w:rPr>
          <w:rStyle w:val="FontStyle13"/>
          <w:sz w:val="24"/>
          <w:szCs w:val="24"/>
        </w:rPr>
        <w:br w:type="page"/>
      </w:r>
    </w:p>
    <w:p w:rsidR="00665FFB" w:rsidRPr="002544B2" w:rsidRDefault="00751D91" w:rsidP="00665FFB">
      <w:pPr>
        <w:overflowPunct/>
        <w:spacing w:line="276" w:lineRule="auto"/>
        <w:ind w:firstLine="142"/>
        <w:jc w:val="both"/>
        <w:rPr>
          <w:szCs w:val="24"/>
        </w:rPr>
      </w:pPr>
      <w:r w:rsidRPr="002544B2">
        <w:rPr>
          <w:szCs w:val="24"/>
        </w:rPr>
        <w:lastRenderedPageBreak/>
        <w:tab/>
      </w:r>
      <w:r w:rsidR="00665FFB" w:rsidRPr="002544B2">
        <w:rPr>
          <w:szCs w:val="26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</w:t>
      </w:r>
      <w:r w:rsidR="00665FFB" w:rsidRPr="002544B2">
        <w:rPr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8F09E7" w:rsidRPr="002544B2" w:rsidRDefault="008F09E7" w:rsidP="008D37B5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947203" w:rsidRPr="002544B2" w:rsidRDefault="00947203" w:rsidP="008D37B5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356799" w:rsidRPr="002544B2" w:rsidRDefault="00356799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  <w:r w:rsidRPr="002544B2">
        <w:rPr>
          <w:b/>
          <w:color w:val="auto"/>
        </w:rPr>
        <w:t>Членами аукционной комиссии принято решение:</w:t>
      </w:r>
    </w:p>
    <w:p w:rsidR="00665FFB" w:rsidRPr="002544B2" w:rsidRDefault="00665FFB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  <w:sz w:val="40"/>
        </w:rPr>
      </w:pPr>
    </w:p>
    <w:tbl>
      <w:tblPr>
        <w:tblStyle w:val="ab"/>
        <w:tblW w:w="9073" w:type="dxa"/>
        <w:tblInd w:w="-34" w:type="dxa"/>
        <w:tblLayout w:type="fixed"/>
        <w:tblLook w:val="04A0"/>
      </w:tblPr>
      <w:tblGrid>
        <w:gridCol w:w="3261"/>
        <w:gridCol w:w="5812"/>
      </w:tblGrid>
      <w:tr w:rsidR="00665FFB" w:rsidRPr="002544B2" w:rsidTr="007F443A">
        <w:trPr>
          <w:trHeight w:val="293"/>
        </w:trPr>
        <w:tc>
          <w:tcPr>
            <w:tcW w:w="3261" w:type="dxa"/>
            <w:vAlign w:val="center"/>
          </w:tcPr>
          <w:p w:rsidR="00665FFB" w:rsidRPr="002544B2" w:rsidRDefault="00665FFB" w:rsidP="007F443A">
            <w:pPr>
              <w:rPr>
                <w:b/>
                <w:sz w:val="24"/>
                <w:szCs w:val="24"/>
              </w:rPr>
            </w:pPr>
            <w:r w:rsidRPr="002544B2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812" w:type="dxa"/>
            <w:vAlign w:val="center"/>
          </w:tcPr>
          <w:p w:rsidR="00665FFB" w:rsidRPr="002544B2" w:rsidRDefault="00665FFB" w:rsidP="009A6CFB">
            <w:pPr>
              <w:jc w:val="center"/>
              <w:rPr>
                <w:b/>
                <w:sz w:val="24"/>
                <w:szCs w:val="24"/>
              </w:rPr>
            </w:pPr>
            <w:r w:rsidRPr="002544B2">
              <w:rPr>
                <w:b/>
                <w:sz w:val="24"/>
                <w:szCs w:val="24"/>
              </w:rPr>
              <w:t xml:space="preserve">Решение по Заявке № </w:t>
            </w:r>
            <w:r w:rsidR="009A6CFB" w:rsidRPr="009A6CFB">
              <w:rPr>
                <w:b/>
                <w:sz w:val="24"/>
                <w:szCs w:val="24"/>
              </w:rPr>
              <w:t>EA-45115</w:t>
            </w:r>
          </w:p>
        </w:tc>
      </w:tr>
      <w:tr w:rsidR="00665FFB" w:rsidRPr="002544B2" w:rsidTr="007F443A">
        <w:trPr>
          <w:trHeight w:val="273"/>
        </w:trPr>
        <w:tc>
          <w:tcPr>
            <w:tcW w:w="3261" w:type="dxa"/>
            <w:vAlign w:val="center"/>
          </w:tcPr>
          <w:p w:rsidR="00665FFB" w:rsidRPr="002544B2" w:rsidRDefault="00665FFB" w:rsidP="007F443A">
            <w:pPr>
              <w:spacing w:line="276" w:lineRule="auto"/>
              <w:rPr>
                <w:sz w:val="24"/>
                <w:szCs w:val="24"/>
              </w:rPr>
            </w:pPr>
            <w:r w:rsidRPr="002544B2">
              <w:rPr>
                <w:sz w:val="24"/>
                <w:szCs w:val="24"/>
              </w:rPr>
              <w:t>Давыдова А.В.</w:t>
            </w:r>
          </w:p>
        </w:tc>
        <w:tc>
          <w:tcPr>
            <w:tcW w:w="5812" w:type="dxa"/>
            <w:vAlign w:val="center"/>
          </w:tcPr>
          <w:p w:rsidR="00665FFB" w:rsidRPr="002544B2" w:rsidRDefault="00665F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544B2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65FFB" w:rsidRPr="002544B2" w:rsidTr="007F443A">
        <w:trPr>
          <w:trHeight w:val="265"/>
        </w:trPr>
        <w:tc>
          <w:tcPr>
            <w:tcW w:w="3261" w:type="dxa"/>
            <w:vAlign w:val="center"/>
          </w:tcPr>
          <w:p w:rsidR="00665FFB" w:rsidRPr="002544B2" w:rsidRDefault="00665FFB" w:rsidP="007F443A">
            <w:pPr>
              <w:spacing w:line="276" w:lineRule="auto"/>
              <w:rPr>
                <w:sz w:val="24"/>
                <w:szCs w:val="24"/>
              </w:rPr>
            </w:pPr>
            <w:r w:rsidRPr="002544B2">
              <w:rPr>
                <w:sz w:val="24"/>
                <w:szCs w:val="24"/>
              </w:rPr>
              <w:t>Кулагин К.О.</w:t>
            </w:r>
          </w:p>
        </w:tc>
        <w:tc>
          <w:tcPr>
            <w:tcW w:w="5812" w:type="dxa"/>
          </w:tcPr>
          <w:p w:rsidR="00665FFB" w:rsidRPr="002544B2" w:rsidRDefault="00665F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544B2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A6CFB" w:rsidRPr="002544B2" w:rsidTr="007F443A">
        <w:trPr>
          <w:trHeight w:val="265"/>
        </w:trPr>
        <w:tc>
          <w:tcPr>
            <w:tcW w:w="3261" w:type="dxa"/>
            <w:vAlign w:val="center"/>
          </w:tcPr>
          <w:p w:rsidR="009A6CFB" w:rsidRPr="00974141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 w:rsidRPr="00481298">
              <w:rPr>
                <w:noProof/>
                <w:lang w:val="en-US"/>
              </w:rPr>
              <w:t xml:space="preserve">Киселев </w:t>
            </w:r>
            <w:r>
              <w:rPr>
                <w:noProof/>
              </w:rPr>
              <w:t>И.Л.</w:t>
            </w:r>
          </w:p>
        </w:tc>
        <w:tc>
          <w:tcPr>
            <w:tcW w:w="5812" w:type="dxa"/>
          </w:tcPr>
          <w:p w:rsidR="009A6CFB" w:rsidRPr="002544B2" w:rsidRDefault="009A6CFB" w:rsidP="007F443A">
            <w:pPr>
              <w:spacing w:line="276" w:lineRule="auto"/>
              <w:jc w:val="center"/>
              <w:rPr>
                <w:szCs w:val="24"/>
              </w:rPr>
            </w:pPr>
            <w:r w:rsidRPr="002544B2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A6CFB" w:rsidRPr="002544B2" w:rsidTr="007F443A">
        <w:trPr>
          <w:trHeight w:val="245"/>
        </w:trPr>
        <w:tc>
          <w:tcPr>
            <w:tcW w:w="3261" w:type="dxa"/>
            <w:vAlign w:val="center"/>
          </w:tcPr>
          <w:p w:rsidR="009A6CFB" w:rsidRPr="00974141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 w:rsidRPr="00481298">
              <w:rPr>
                <w:noProof/>
                <w:lang w:val="en-US"/>
              </w:rPr>
              <w:t xml:space="preserve">Гапонов </w:t>
            </w:r>
            <w:r>
              <w:rPr>
                <w:noProof/>
              </w:rPr>
              <w:t>Ю.А.</w:t>
            </w:r>
          </w:p>
        </w:tc>
        <w:tc>
          <w:tcPr>
            <w:tcW w:w="5812" w:type="dxa"/>
          </w:tcPr>
          <w:p w:rsidR="009A6CFB" w:rsidRPr="002544B2" w:rsidRDefault="009A6C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544B2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A6CFB" w:rsidRPr="002544B2" w:rsidTr="007F443A">
        <w:trPr>
          <w:trHeight w:val="245"/>
        </w:trPr>
        <w:tc>
          <w:tcPr>
            <w:tcW w:w="3261" w:type="dxa"/>
            <w:vAlign w:val="center"/>
          </w:tcPr>
          <w:p w:rsidR="009A6CFB" w:rsidRPr="00974141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  <w:lang w:val="en-US"/>
              </w:rPr>
              <w:t xml:space="preserve">Луганская </w:t>
            </w:r>
            <w:r>
              <w:rPr>
                <w:noProof/>
              </w:rPr>
              <w:t>О.Н.</w:t>
            </w:r>
          </w:p>
        </w:tc>
        <w:tc>
          <w:tcPr>
            <w:tcW w:w="5812" w:type="dxa"/>
          </w:tcPr>
          <w:p w:rsidR="009A6CFB" w:rsidRPr="002544B2" w:rsidRDefault="009A6CFB" w:rsidP="007F443A">
            <w:pPr>
              <w:spacing w:line="276" w:lineRule="auto"/>
              <w:jc w:val="center"/>
              <w:rPr>
                <w:szCs w:val="24"/>
              </w:rPr>
            </w:pPr>
            <w:r w:rsidRPr="002544B2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9A6CFB" w:rsidRPr="002544B2" w:rsidTr="007F443A">
        <w:trPr>
          <w:trHeight w:val="264"/>
        </w:trPr>
        <w:tc>
          <w:tcPr>
            <w:tcW w:w="3261" w:type="dxa"/>
            <w:vAlign w:val="center"/>
          </w:tcPr>
          <w:p w:rsidR="009A6CFB" w:rsidRPr="00974141" w:rsidRDefault="009A6CFB" w:rsidP="00012023">
            <w:r>
              <w:rPr>
                <w:noProof/>
                <w:lang w:val="en-US"/>
              </w:rPr>
              <w:t xml:space="preserve">Палий </w:t>
            </w:r>
            <w:r>
              <w:rPr>
                <w:noProof/>
              </w:rPr>
              <w:t>О.В.</w:t>
            </w:r>
          </w:p>
        </w:tc>
        <w:tc>
          <w:tcPr>
            <w:tcW w:w="5812" w:type="dxa"/>
          </w:tcPr>
          <w:p w:rsidR="009A6CFB" w:rsidRPr="002544B2" w:rsidRDefault="009A6C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544B2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0211D3" w:rsidRPr="002544B2" w:rsidRDefault="000211D3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1233BF" w:rsidRPr="002544B2" w:rsidRDefault="001233BF" w:rsidP="009A6CFB">
      <w:pPr>
        <w:pStyle w:val="a5"/>
        <w:tabs>
          <w:tab w:val="num" w:pos="0"/>
        </w:tabs>
        <w:spacing w:before="0" w:beforeAutospacing="0" w:after="0" w:afterAutospacing="0"/>
        <w:ind w:firstLine="709"/>
        <w:jc w:val="both"/>
        <w:outlineLvl w:val="0"/>
        <w:rPr>
          <w:b/>
          <w:color w:val="auto"/>
        </w:rPr>
      </w:pPr>
    </w:p>
    <w:p w:rsidR="000211D3" w:rsidRPr="009A6CFB" w:rsidRDefault="00356799" w:rsidP="009A6CFB">
      <w:pPr>
        <w:ind w:firstLine="709"/>
        <w:jc w:val="both"/>
        <w:rPr>
          <w:rFonts w:eastAsiaTheme="minorHAnsi"/>
          <w:szCs w:val="24"/>
          <w:lang w:eastAsia="en-US"/>
        </w:rPr>
      </w:pPr>
      <w:r w:rsidRPr="002544B2">
        <w:rPr>
          <w:rFonts w:eastAsiaTheme="minorHAnsi"/>
          <w:szCs w:val="24"/>
          <w:lang w:eastAsia="en-US"/>
        </w:rPr>
        <w:t xml:space="preserve">1. </w:t>
      </w:r>
      <w:proofErr w:type="gramStart"/>
      <w:r w:rsidRPr="002544B2">
        <w:rPr>
          <w:rFonts w:eastAsiaTheme="minorHAnsi"/>
          <w:szCs w:val="24"/>
          <w:lang w:eastAsia="en-US"/>
        </w:rPr>
        <w:t>Участник аукциона</w:t>
      </w:r>
      <w:r w:rsidR="002C62AF" w:rsidRPr="002544B2">
        <w:rPr>
          <w:rFonts w:eastAsiaTheme="minorHAnsi"/>
          <w:szCs w:val="24"/>
          <w:lang w:eastAsia="en-US"/>
        </w:rPr>
        <w:t xml:space="preserve"> </w:t>
      </w:r>
      <w:r w:rsidR="00956EA6" w:rsidRPr="002544B2">
        <w:rPr>
          <w:rFonts w:eastAsiaTheme="minorHAnsi"/>
          <w:szCs w:val="24"/>
          <w:lang w:eastAsia="en-US"/>
        </w:rPr>
        <w:t>–</w:t>
      </w:r>
      <w:r w:rsidR="009D163C" w:rsidRPr="002544B2">
        <w:rPr>
          <w:rFonts w:eastAsiaTheme="minorHAnsi"/>
          <w:szCs w:val="24"/>
          <w:lang w:eastAsia="en-US"/>
        </w:rPr>
        <w:t xml:space="preserve"> </w:t>
      </w:r>
      <w:r w:rsidR="009A6CFB" w:rsidRPr="009A6CFB">
        <w:t>ОБЩЕСТВО С ОГРАНИЧЕННОЙ ОТВЕТСТВЕННОСТЬЮ "МЕДТЕХ"</w:t>
      </w:r>
      <w:r w:rsidR="007C4486" w:rsidRPr="002544B2">
        <w:rPr>
          <w:rFonts w:eastAsiaTheme="minorHAnsi"/>
          <w:szCs w:val="24"/>
          <w:lang w:eastAsia="en-US"/>
        </w:rPr>
        <w:t xml:space="preserve">, </w:t>
      </w:r>
      <w:r w:rsidRPr="002544B2">
        <w:rPr>
          <w:rFonts w:eastAsiaTheme="minorHAnsi"/>
          <w:szCs w:val="24"/>
          <w:lang w:eastAsia="en-US"/>
        </w:rPr>
        <w:t>подавший единственную заявку на участие в аукционе в электронной форме</w:t>
      </w:r>
      <w:r w:rsidR="00665FFB" w:rsidRPr="002544B2">
        <w:rPr>
          <w:rFonts w:eastAsiaTheme="minorHAnsi"/>
          <w:szCs w:val="24"/>
          <w:lang w:eastAsia="en-US"/>
        </w:rPr>
        <w:t xml:space="preserve"> </w:t>
      </w:r>
      <w:r w:rsidR="009A6CFB" w:rsidRPr="009A6CFB">
        <w:rPr>
          <w:rFonts w:eastAsiaTheme="minorHAnsi"/>
          <w:szCs w:val="24"/>
          <w:lang w:eastAsia="en-US"/>
        </w:rPr>
        <w:t>на право заключения контракта с ОБУЗ</w:t>
      </w:r>
      <w:r w:rsidR="009A6CFB">
        <w:rPr>
          <w:rFonts w:eastAsiaTheme="minorHAnsi"/>
          <w:szCs w:val="24"/>
          <w:lang w:eastAsia="en-US"/>
        </w:rPr>
        <w:t xml:space="preserve"> «КОКОД» на поставку реагентов</w:t>
      </w:r>
      <w:r w:rsidRPr="002544B2">
        <w:rPr>
          <w:szCs w:val="24"/>
        </w:rPr>
        <w:t xml:space="preserve">, </w:t>
      </w:r>
      <w:r w:rsidRPr="002544B2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Pr="002544B2">
        <w:rPr>
          <w:szCs w:val="24"/>
        </w:rPr>
        <w:t xml:space="preserve">Федерального закона от 05.04.2013 </w:t>
      </w:r>
      <w:r w:rsidR="009A3AF1" w:rsidRPr="002544B2">
        <w:rPr>
          <w:szCs w:val="24"/>
        </w:rPr>
        <w:t>№</w:t>
      </w:r>
      <w:r w:rsidRPr="002544B2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  <w:proofErr w:type="gramEnd"/>
    </w:p>
    <w:p w:rsidR="00665FFB" w:rsidRPr="002544B2" w:rsidRDefault="00665FFB" w:rsidP="00D4396E">
      <w:pPr>
        <w:ind w:firstLine="709"/>
        <w:jc w:val="both"/>
        <w:rPr>
          <w:sz w:val="40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665FFB" w:rsidRPr="002544B2" w:rsidTr="007F443A">
        <w:trPr>
          <w:trHeight w:val="1144"/>
          <w:jc w:val="center"/>
        </w:trPr>
        <w:tc>
          <w:tcPr>
            <w:tcW w:w="2093" w:type="dxa"/>
          </w:tcPr>
          <w:p w:rsidR="00665FFB" w:rsidRPr="002544B2" w:rsidRDefault="00665FFB" w:rsidP="007F443A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sz w:val="22"/>
                <w:szCs w:val="22"/>
              </w:rPr>
            </w:pPr>
            <w:r w:rsidRPr="002544B2">
              <w:rPr>
                <w:rStyle w:val="FontStyle13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665FFB" w:rsidRPr="002544B2" w:rsidRDefault="00665FFB" w:rsidP="007F443A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b/>
                <w:sz w:val="22"/>
                <w:szCs w:val="22"/>
              </w:rPr>
            </w:pPr>
            <w:proofErr w:type="gramStart"/>
            <w:r w:rsidRPr="002544B2">
              <w:rPr>
                <w:rFonts w:eastAsiaTheme="minorHAnsi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5" w:history="1">
              <w:r w:rsidRPr="002544B2">
                <w:rPr>
                  <w:rFonts w:eastAsiaTheme="minorHAnsi"/>
                  <w:sz w:val="22"/>
                  <w:szCs w:val="22"/>
                  <w:lang w:eastAsia="en-US"/>
                </w:rPr>
                <w:t>ст. 14</w:t>
              </w:r>
            </w:hyperlink>
            <w:r w:rsidRPr="002544B2">
              <w:rPr>
                <w:rFonts w:eastAsiaTheme="minorHAnsi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2544B2">
              <w:rPr>
                <w:rFonts w:eastAsiaTheme="minorHAnsi"/>
                <w:sz w:val="22"/>
                <w:szCs w:val="22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665FFB" w:rsidRPr="002544B2" w:rsidTr="00665FFB">
        <w:trPr>
          <w:trHeight w:val="459"/>
          <w:jc w:val="center"/>
        </w:trPr>
        <w:tc>
          <w:tcPr>
            <w:tcW w:w="2093" w:type="dxa"/>
            <w:vAlign w:val="center"/>
          </w:tcPr>
          <w:p w:rsidR="00665FFB" w:rsidRPr="002544B2" w:rsidRDefault="009A6CFB" w:rsidP="00665FF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t>EA-45115</w:t>
            </w:r>
          </w:p>
        </w:tc>
        <w:tc>
          <w:tcPr>
            <w:tcW w:w="6912" w:type="dxa"/>
            <w:vAlign w:val="center"/>
          </w:tcPr>
          <w:p w:rsidR="00665FFB" w:rsidRPr="002544B2" w:rsidRDefault="00665FFB" w:rsidP="00665FF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2544B2">
              <w:rPr>
                <w:rStyle w:val="FontStyle13"/>
                <w:sz w:val="24"/>
                <w:szCs w:val="24"/>
              </w:rPr>
              <w:t>Содержит</w:t>
            </w:r>
          </w:p>
        </w:tc>
      </w:tr>
    </w:tbl>
    <w:p w:rsidR="00665FFB" w:rsidRDefault="00665FFB" w:rsidP="00D4396E">
      <w:pPr>
        <w:ind w:firstLine="709"/>
        <w:jc w:val="both"/>
        <w:rPr>
          <w:szCs w:val="24"/>
        </w:rPr>
      </w:pPr>
    </w:p>
    <w:p w:rsidR="009A6CFB" w:rsidRPr="002544B2" w:rsidRDefault="009A6CFB" w:rsidP="00D4396E">
      <w:pPr>
        <w:ind w:firstLine="709"/>
        <w:jc w:val="both"/>
        <w:rPr>
          <w:szCs w:val="24"/>
        </w:rPr>
      </w:pPr>
    </w:p>
    <w:p w:rsidR="001233BF" w:rsidRPr="009A6CFB" w:rsidRDefault="00874273" w:rsidP="009A6CFB">
      <w:pPr>
        <w:rPr>
          <w:rFonts w:eastAsiaTheme="minorHAnsi"/>
          <w:szCs w:val="24"/>
          <w:lang w:eastAsia="en-US"/>
        </w:rPr>
      </w:pPr>
      <w:r w:rsidRPr="002544B2">
        <w:tab/>
      </w:r>
      <w:r w:rsidR="00356799" w:rsidRPr="002544B2">
        <w:t xml:space="preserve">2. В связи с тем, что по окончанию срока подачи заявок на участие в </w:t>
      </w:r>
      <w:r w:rsidR="00356799" w:rsidRPr="002544B2">
        <w:rPr>
          <w:rStyle w:val="FontStyle13"/>
          <w:sz w:val="24"/>
          <w:szCs w:val="24"/>
        </w:rPr>
        <w:t xml:space="preserve">аукционе </w:t>
      </w:r>
      <w:r w:rsidR="00356799" w:rsidRPr="002544B2">
        <w:t xml:space="preserve">в электронной форме подана только одна заявка, аукцион в электронной форме </w:t>
      </w:r>
      <w:r w:rsidR="009A6CFB" w:rsidRPr="009A6CFB">
        <w:rPr>
          <w:rFonts w:eastAsiaTheme="minorHAnsi"/>
          <w:szCs w:val="24"/>
          <w:lang w:eastAsia="en-US"/>
        </w:rPr>
        <w:t>на право заключения контракта с ОБУЗ «КОКОД» на поставку реагентов</w:t>
      </w:r>
      <w:r w:rsidR="003B7393" w:rsidRPr="002544B2">
        <w:rPr>
          <w:rFonts w:eastAsiaTheme="minorHAnsi"/>
          <w:lang w:eastAsia="en-US"/>
        </w:rPr>
        <w:t>,</w:t>
      </w:r>
      <w:r w:rsidR="00356799" w:rsidRPr="002544B2">
        <w:t xml:space="preserve"> </w:t>
      </w:r>
      <w:r w:rsidR="00356799" w:rsidRPr="002544B2">
        <w:rPr>
          <w:b/>
        </w:rPr>
        <w:t>признается несостоявшимся.</w:t>
      </w:r>
    </w:p>
    <w:p w:rsidR="001233BF" w:rsidRPr="002544B2" w:rsidRDefault="001233BF">
      <w:pPr>
        <w:overflowPunct/>
        <w:autoSpaceDE/>
        <w:autoSpaceDN/>
        <w:adjustRightInd/>
        <w:spacing w:after="200" w:line="276" w:lineRule="auto"/>
        <w:rPr>
          <w:color w:val="000000" w:themeColor="text1"/>
          <w:szCs w:val="24"/>
        </w:rPr>
      </w:pPr>
      <w:r w:rsidRPr="002544B2">
        <w:rPr>
          <w:color w:val="000000" w:themeColor="text1"/>
          <w:szCs w:val="24"/>
        </w:rPr>
        <w:br w:type="page"/>
      </w:r>
    </w:p>
    <w:p w:rsidR="009A6CFB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  <w:r w:rsidRPr="00DB5D35">
        <w:rPr>
          <w:szCs w:val="24"/>
        </w:rPr>
        <w:lastRenderedPageBreak/>
        <w:t>Протокол составлен в одном экземпляре,</w:t>
      </w:r>
      <w:r w:rsidRPr="00A20290">
        <w:rPr>
          <w:szCs w:val="24"/>
        </w:rPr>
        <w:t xml:space="preserve"> который </w:t>
      </w:r>
      <w:proofErr w:type="gramStart"/>
      <w:r w:rsidRPr="00A20290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A20290">
        <w:rPr>
          <w:szCs w:val="24"/>
        </w:rPr>
        <w:t xml:space="preserve"> всеми присутствующими членами аукционной комиссии.</w:t>
      </w:r>
    </w:p>
    <w:p w:rsidR="009A6CFB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9A6CFB" w:rsidRPr="00A20290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9A6CFB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9A6CFB" w:rsidRPr="0041044B" w:rsidTr="00012023">
        <w:trPr>
          <w:trHeight w:val="1024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41044B">
              <w:t>Председатель  комиссии:</w:t>
            </w:r>
          </w:p>
        </w:tc>
        <w:tc>
          <w:tcPr>
            <w:tcW w:w="2410" w:type="dxa"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1044B" w:rsidRDefault="009A6CFB" w:rsidP="00012023">
            <w:r w:rsidRPr="0041044B">
              <w:t xml:space="preserve">А.В. Давыдова </w:t>
            </w:r>
          </w:p>
        </w:tc>
      </w:tr>
      <w:tr w:rsidR="009A6CFB" w:rsidRPr="0041044B" w:rsidTr="00012023">
        <w:trPr>
          <w:trHeight w:val="950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/>
              <w:jc w:val="both"/>
              <w:outlineLvl w:val="0"/>
            </w:pPr>
            <w:r w:rsidRPr="0041044B">
              <w:t>Заместитель председателя комиссии:</w:t>
            </w:r>
          </w:p>
        </w:tc>
        <w:tc>
          <w:tcPr>
            <w:tcW w:w="2410" w:type="dxa"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1044B" w:rsidRDefault="009A6CFB" w:rsidP="00012023">
            <w:r w:rsidRPr="0041044B">
              <w:t xml:space="preserve">К.О. Кулагин </w:t>
            </w:r>
          </w:p>
        </w:tc>
      </w:tr>
      <w:tr w:rsidR="009A6CFB" w:rsidRPr="0041044B" w:rsidTr="00012023">
        <w:trPr>
          <w:trHeight w:val="980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41044B">
              <w:t>Члены аукционной комиссии:</w:t>
            </w:r>
          </w:p>
        </w:tc>
        <w:tc>
          <w:tcPr>
            <w:tcW w:w="2410" w:type="dxa"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81298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</w:pPr>
            <w:r>
              <w:rPr>
                <w:noProof/>
              </w:rPr>
              <w:t xml:space="preserve">И.Л. </w:t>
            </w:r>
            <w:r w:rsidRPr="00974141">
              <w:rPr>
                <w:noProof/>
              </w:rPr>
              <w:t xml:space="preserve">Киселев </w:t>
            </w:r>
          </w:p>
        </w:tc>
      </w:tr>
      <w:tr w:rsidR="009A6CFB" w:rsidRPr="0041044B" w:rsidTr="00012023">
        <w:trPr>
          <w:trHeight w:val="980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9A6CFB" w:rsidRPr="00DB5D35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81298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</w:rPr>
              <w:t xml:space="preserve">Ю.А. </w:t>
            </w:r>
            <w:r w:rsidRPr="00974141">
              <w:rPr>
                <w:noProof/>
              </w:rPr>
              <w:t xml:space="preserve">Гапонов </w:t>
            </w:r>
          </w:p>
        </w:tc>
      </w:tr>
      <w:tr w:rsidR="009A6CFB" w:rsidRPr="0041044B" w:rsidTr="00012023">
        <w:trPr>
          <w:trHeight w:val="992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81298" w:rsidRDefault="009A6CFB" w:rsidP="00012023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</w:pPr>
            <w:r>
              <w:rPr>
                <w:noProof/>
              </w:rPr>
              <w:t xml:space="preserve">О.Н. </w:t>
            </w:r>
            <w:r w:rsidRPr="00974141">
              <w:rPr>
                <w:noProof/>
              </w:rPr>
              <w:t xml:space="preserve">Луганская </w:t>
            </w:r>
          </w:p>
        </w:tc>
      </w:tr>
      <w:tr w:rsidR="009A6CFB" w:rsidRPr="0041044B" w:rsidTr="00012023">
        <w:trPr>
          <w:trHeight w:val="994"/>
        </w:trPr>
        <w:tc>
          <w:tcPr>
            <w:tcW w:w="4786" w:type="dxa"/>
            <w:hideMark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9A6CFB" w:rsidRPr="0041044B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9A6CFB" w:rsidRPr="00481298" w:rsidRDefault="009A6CFB" w:rsidP="00012023">
            <w:r>
              <w:rPr>
                <w:noProof/>
              </w:rPr>
              <w:t xml:space="preserve">О.В. </w:t>
            </w:r>
            <w:r w:rsidRPr="00974141">
              <w:rPr>
                <w:noProof/>
              </w:rPr>
              <w:t xml:space="preserve">Палий </w:t>
            </w:r>
          </w:p>
        </w:tc>
      </w:tr>
    </w:tbl>
    <w:p w:rsidR="001970B6" w:rsidRPr="003571F0" w:rsidRDefault="001970B6" w:rsidP="00C06009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sectPr w:rsidR="001970B6" w:rsidRPr="003571F0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B813FD"/>
    <w:rsid w:val="00000DB6"/>
    <w:rsid w:val="00001229"/>
    <w:rsid w:val="000012E0"/>
    <w:rsid w:val="00001556"/>
    <w:rsid w:val="00003D35"/>
    <w:rsid w:val="0000442F"/>
    <w:rsid w:val="00004D2E"/>
    <w:rsid w:val="00004D85"/>
    <w:rsid w:val="00005062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365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4B2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6CB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2E3C"/>
    <w:rsid w:val="00354985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8F3"/>
    <w:rsid w:val="003B6C1F"/>
    <w:rsid w:val="003B72ED"/>
    <w:rsid w:val="003B7393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DEB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0C1"/>
    <w:rsid w:val="004C4942"/>
    <w:rsid w:val="004C4E11"/>
    <w:rsid w:val="004C59F8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A8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799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5958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0846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5C3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CB0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5561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3B50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096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40E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A5E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203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391B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CFB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5B7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3FA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AD7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01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92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3F44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910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3A08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90F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4C37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580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2B8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1C8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DE0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5CE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5FF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A62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05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2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9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55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60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258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859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801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1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3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34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2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49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07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52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8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64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5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129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51AB1F-243B-4CA9-B399-ECF726B49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3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78</cp:revision>
  <cp:lastPrinted>2020-04-03T13:51:00Z</cp:lastPrinted>
  <dcterms:created xsi:type="dcterms:W3CDTF">2019-01-28T11:09:00Z</dcterms:created>
  <dcterms:modified xsi:type="dcterms:W3CDTF">2020-04-20T14:36:00Z</dcterms:modified>
</cp:coreProperties>
</file>