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584" w:rsidRDefault="001D3B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2584" w:rsidRDefault="001D3B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для стоматологического отделения для СПб ГБУЗ "Городская поликлиника № 48" в 2020 году"</w:t>
      </w:r>
    </w:p>
    <w:p w:rsidR="008C2584" w:rsidRPr="001D3B03" w:rsidRDefault="001D3B03">
      <w:pPr>
        <w:ind w:firstLine="567"/>
        <w:jc w:val="center"/>
        <w:rPr>
          <w:rFonts w:eastAsia="Times New Roman"/>
          <w:b/>
          <w:bCs/>
        </w:rPr>
      </w:pPr>
      <w:r w:rsidRPr="001D3B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3B03">
        <w:rPr>
          <w:rFonts w:eastAsia="Times New Roman"/>
          <w:b/>
          <w:bCs/>
          <w:sz w:val="20"/>
          <w:szCs w:val="20"/>
        </w:rPr>
        <w:t xml:space="preserve"> 0372200015320000038) </w:t>
      </w:r>
    </w:p>
    <w:p w:rsidR="008C2584" w:rsidRPr="001D3B03" w:rsidRDefault="008C2584">
      <w:pPr>
        <w:ind w:firstLine="567"/>
        <w:jc w:val="center"/>
        <w:rPr>
          <w:sz w:val="20"/>
          <w:szCs w:val="20"/>
        </w:rPr>
      </w:pPr>
    </w:p>
    <w:p w:rsidR="008C2584" w:rsidRPr="001D3B03" w:rsidRDefault="001D3B03">
      <w:pPr>
        <w:ind w:firstLine="567"/>
        <w:jc w:val="right"/>
      </w:pPr>
      <w:r w:rsidRPr="001D3B03">
        <w:rPr>
          <w:rFonts w:eastAsia="Times New Roman"/>
          <w:sz w:val="20"/>
          <w:szCs w:val="20"/>
        </w:rPr>
        <w:t>24.04.20 09:12:22 (</w:t>
      </w:r>
      <w:r>
        <w:rPr>
          <w:rFonts w:eastAsia="Times New Roman"/>
          <w:sz w:val="20"/>
          <w:szCs w:val="20"/>
          <w:lang w:val="en-US"/>
        </w:rPr>
        <w:t>MSK</w:t>
      </w:r>
      <w:r w:rsidRPr="001D3B03">
        <w:rPr>
          <w:rFonts w:eastAsia="Times New Roman"/>
          <w:sz w:val="20"/>
          <w:szCs w:val="20"/>
        </w:rPr>
        <w:t>+00:00)</w:t>
      </w:r>
    </w:p>
    <w:p w:rsidR="008C2584" w:rsidRPr="001D3B03" w:rsidRDefault="008C2584">
      <w:pPr>
        <w:ind w:firstLine="567"/>
        <w:rPr>
          <w:rFonts w:eastAsia="Times New Roman"/>
          <w:sz w:val="20"/>
          <w:szCs w:val="20"/>
        </w:rPr>
      </w:pPr>
    </w:p>
    <w:p w:rsidR="008C2584" w:rsidRPr="001D3B03" w:rsidRDefault="001D3B03">
      <w:r>
        <w:rPr>
          <w:rFonts w:eastAsia="Times New Roman"/>
          <w:sz w:val="20"/>
          <w:szCs w:val="20"/>
        </w:rPr>
        <w:t>Место</w:t>
      </w:r>
      <w:r w:rsidRPr="001D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D3B03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8C2584" w:rsidRPr="001D3B03" w:rsidRDefault="008C2584">
      <w:pPr>
        <w:rPr>
          <w:rFonts w:eastAsia="Times New Roman"/>
          <w:sz w:val="20"/>
          <w:szCs w:val="20"/>
        </w:rPr>
      </w:pPr>
    </w:p>
    <w:p w:rsidR="008C2584" w:rsidRPr="001D3B03" w:rsidRDefault="001D3B03">
      <w:r>
        <w:rPr>
          <w:rFonts w:eastAsia="Times New Roman"/>
          <w:sz w:val="20"/>
          <w:szCs w:val="20"/>
        </w:rPr>
        <w:t>Организатор</w:t>
      </w:r>
      <w:r w:rsidRPr="001D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3B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8C2584" w:rsidRPr="001D3B03" w:rsidRDefault="008C2584">
      <w:pPr>
        <w:rPr>
          <w:rFonts w:eastAsia="Times New Roman"/>
          <w:sz w:val="20"/>
          <w:szCs w:val="20"/>
        </w:rPr>
      </w:pPr>
    </w:p>
    <w:p w:rsidR="008C2584" w:rsidRPr="001D3B03" w:rsidRDefault="001D3B03">
      <w:r w:rsidRPr="001D3B03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1D3B03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8C2584" w:rsidRPr="001D3B03" w:rsidRDefault="008C2584">
      <w:pPr>
        <w:rPr>
          <w:rFonts w:eastAsia="Times New Roman"/>
          <w:sz w:val="20"/>
          <w:szCs w:val="20"/>
        </w:rPr>
      </w:pPr>
    </w:p>
    <w:p w:rsidR="008C2584" w:rsidRPr="001D3B03" w:rsidRDefault="001D3B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D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3B03">
        <w:rPr>
          <w:rFonts w:eastAsia="Times New Roman"/>
          <w:sz w:val="20"/>
          <w:szCs w:val="20"/>
        </w:rPr>
        <w:t xml:space="preserve">: Поставка медицинского оборудования для стоматологического отделения для СПб ГБУЗ "Городская поликлиника № 48" в 2020 году </w:t>
      </w:r>
    </w:p>
    <w:p w:rsidR="008C2584" w:rsidRPr="001D3B03" w:rsidRDefault="008C2584">
      <w:pPr>
        <w:rPr>
          <w:rFonts w:eastAsia="Times New Roman"/>
          <w:sz w:val="20"/>
          <w:szCs w:val="20"/>
        </w:rPr>
      </w:pPr>
    </w:p>
    <w:p w:rsidR="008C2584" w:rsidRDefault="001D3B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</w:t>
      </w:r>
      <w:r>
        <w:rPr>
          <w:rFonts w:eastAsia="Times New Roman"/>
          <w:sz w:val="20"/>
          <w:szCs w:val="20"/>
        </w:rPr>
        <w:t>00100270013250000</w:t>
      </w:r>
    </w:p>
    <w:p w:rsidR="008C2584" w:rsidRDefault="008C2584"/>
    <w:p w:rsidR="008C2584" w:rsidRDefault="001D3B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90 397,67 руб.</w:t>
      </w:r>
    </w:p>
    <w:p w:rsidR="008C2584" w:rsidRPr="001D3B03" w:rsidRDefault="008C2584">
      <w:pPr>
        <w:rPr>
          <w:rFonts w:eastAsia="Times New Roman"/>
          <w:sz w:val="20"/>
          <w:szCs w:val="20"/>
        </w:rPr>
      </w:pPr>
    </w:p>
    <w:p w:rsidR="008C2584" w:rsidRPr="001D3B03" w:rsidRDefault="001D3B03">
      <w:r>
        <w:rPr>
          <w:rFonts w:eastAsia="Times New Roman"/>
          <w:sz w:val="20"/>
          <w:szCs w:val="20"/>
        </w:rPr>
        <w:t>Снижение</w:t>
      </w:r>
      <w:r w:rsidRPr="001D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3B03">
        <w:rPr>
          <w:rFonts w:eastAsia="Times New Roman"/>
          <w:sz w:val="20"/>
          <w:szCs w:val="20"/>
        </w:rPr>
        <w:t>, %: 30.00</w:t>
      </w:r>
    </w:p>
    <w:p w:rsidR="008C2584" w:rsidRPr="001D3B03" w:rsidRDefault="008C2584">
      <w:pPr>
        <w:rPr>
          <w:rFonts w:eastAsia="Times New Roman"/>
          <w:sz w:val="20"/>
          <w:szCs w:val="20"/>
        </w:rPr>
      </w:pPr>
    </w:p>
    <w:p w:rsidR="008C2584" w:rsidRDefault="001D3B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C2584" w:rsidTr="001D3B03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C2584" w:rsidTr="001D3B03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C2584" w:rsidTr="001D3B03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C2584" w:rsidTr="001D3B03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C2584" w:rsidTr="001D3B03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C2584" w:rsidTr="001D3B03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C2584" w:rsidRDefault="008C2584">
      <w:pPr>
        <w:rPr>
          <w:rFonts w:eastAsia="Times New Roman"/>
          <w:sz w:val="20"/>
          <w:szCs w:val="20"/>
        </w:rPr>
      </w:pPr>
    </w:p>
    <w:p w:rsidR="008C2584" w:rsidRDefault="001D3B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C2584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C2584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C2584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C2584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C2584">
        <w:tc>
          <w:tcPr>
            <w:tcW w:w="4960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C2584" w:rsidRDefault="008C2584">
      <w:pPr>
        <w:rPr>
          <w:rFonts w:eastAsia="Times New Roman"/>
          <w:sz w:val="20"/>
          <w:szCs w:val="20"/>
        </w:rPr>
      </w:pPr>
    </w:p>
    <w:p w:rsidR="008C2584" w:rsidRDefault="001D3B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2584" w:rsidRDefault="008C2584">
      <w:pPr>
        <w:rPr>
          <w:rFonts w:eastAsia="Times New Roman"/>
          <w:sz w:val="20"/>
          <w:szCs w:val="20"/>
        </w:rPr>
      </w:pPr>
    </w:p>
    <w:p w:rsidR="008C2584" w:rsidRDefault="001D3B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2584" w:rsidRDefault="008C25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C258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2584" w:rsidRDefault="001D3B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25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25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 xml:space="preserve">ОБЩЕСТВО С ОГРАНИЧЕННОЙ </w:t>
            </w:r>
            <w:r w:rsidRPr="001D3B03">
              <w:rPr>
                <w:sz w:val="20"/>
                <w:szCs w:val="20"/>
              </w:rPr>
              <w:lastRenderedPageBreak/>
              <w:t>ОТВЕТСТВЕННОСТЬЮ "АЛИСА-ДЕНТ" / 7816277803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63 278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25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 xml:space="preserve">ОБЩЕСТВО С </w:t>
            </w:r>
            <w:r w:rsidRPr="001D3B03">
              <w:rPr>
                <w:sz w:val="20"/>
                <w:szCs w:val="20"/>
              </w:rPr>
              <w:t xml:space="preserve">ОГРАНИЧЕННОЙ </w:t>
            </w:r>
            <w:proofErr w:type="gramStart"/>
            <w:r w:rsidRPr="001D3B03">
              <w:rPr>
                <w:sz w:val="20"/>
                <w:szCs w:val="20"/>
              </w:rPr>
              <w:t>ОТВЕТСТВЕННОСТЬЮ  "</w:t>
            </w:r>
            <w:proofErr w:type="gramEnd"/>
            <w:r w:rsidRPr="001D3B03">
              <w:rPr>
                <w:sz w:val="20"/>
                <w:szCs w:val="20"/>
              </w:rPr>
              <w:t>МЕДНАЗ" / 7810488220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63 730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2584" w:rsidRDefault="008C25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8C2584">
        <w:tc>
          <w:tcPr>
            <w:tcW w:w="9977" w:type="dxa"/>
            <w:gridSpan w:val="5"/>
            <w:shd w:val="clear" w:color="auto" w:fill="auto"/>
          </w:tcPr>
          <w:p w:rsidR="008C2584" w:rsidRDefault="001D3B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63 278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>ОБЩЕСТВО С ОГРАНИЧЕННОЙ ОТВЕТСТВЕННОСТЬЮ "</w:t>
            </w:r>
            <w:r w:rsidRPr="001D3B03">
              <w:rPr>
                <w:sz w:val="20"/>
                <w:szCs w:val="20"/>
              </w:rPr>
              <w:t>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63 278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63 278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 xml:space="preserve">ОБЩЕСТВО С ОГРАНИЧЕННОЙ </w:t>
            </w:r>
            <w:r w:rsidRPr="001D3B03">
              <w:rPr>
                <w:sz w:val="20"/>
                <w:szCs w:val="20"/>
              </w:rPr>
              <w:t>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63 278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63 278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 xml:space="preserve">ОБЩЕСТВО С </w:t>
            </w:r>
            <w:r w:rsidRPr="001D3B03">
              <w:rPr>
                <w:sz w:val="20"/>
                <w:szCs w:val="20"/>
              </w:rPr>
              <w:t xml:space="preserve">ОГРАНИЧЕННОЙ </w:t>
            </w:r>
            <w:proofErr w:type="gramStart"/>
            <w:r w:rsidRPr="001D3B03">
              <w:rPr>
                <w:sz w:val="20"/>
                <w:szCs w:val="20"/>
              </w:rPr>
              <w:t>ОТВЕТСТВЕННОСТЬЮ  "</w:t>
            </w:r>
            <w:proofErr w:type="gramEnd"/>
            <w:r w:rsidRPr="001D3B03">
              <w:rPr>
                <w:sz w:val="20"/>
                <w:szCs w:val="20"/>
              </w:rPr>
              <w:t>МЕДНАЗ" / 7810488220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63 730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D3B03">
              <w:rPr>
                <w:sz w:val="20"/>
                <w:szCs w:val="20"/>
              </w:rPr>
              <w:t>ОТВЕТСТВЕННОСТЬЮ  "</w:t>
            </w:r>
            <w:proofErr w:type="gramEnd"/>
            <w:r w:rsidRPr="001D3B03">
              <w:rPr>
                <w:sz w:val="20"/>
                <w:szCs w:val="20"/>
              </w:rPr>
              <w:t>МЕДНАЗ" / 7810488220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63 730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>ОБЩЕС</w:t>
            </w:r>
            <w:r w:rsidRPr="001D3B03">
              <w:rPr>
                <w:sz w:val="20"/>
                <w:szCs w:val="20"/>
              </w:rPr>
              <w:t xml:space="preserve">ТВО С ОГРАНИЧЕННОЙ </w:t>
            </w:r>
            <w:proofErr w:type="gramStart"/>
            <w:r w:rsidRPr="001D3B03">
              <w:rPr>
                <w:sz w:val="20"/>
                <w:szCs w:val="20"/>
              </w:rPr>
              <w:t>ОТВЕТСТВЕННОСТЬЮ  "</w:t>
            </w:r>
            <w:proofErr w:type="gramEnd"/>
            <w:r w:rsidRPr="001D3B03">
              <w:rPr>
                <w:sz w:val="20"/>
                <w:szCs w:val="20"/>
              </w:rPr>
              <w:t>МЕДНАЗ" / 7810488220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63 730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D3B03">
              <w:rPr>
                <w:sz w:val="20"/>
                <w:szCs w:val="20"/>
              </w:rPr>
              <w:t>ОТВЕТСТВЕННОСТЬЮ  "</w:t>
            </w:r>
            <w:proofErr w:type="gramEnd"/>
            <w:r w:rsidRPr="001D3B03">
              <w:rPr>
                <w:sz w:val="20"/>
                <w:szCs w:val="20"/>
              </w:rPr>
              <w:t>МЕДНАЗ" / 7810488220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63 730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5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Pr="001D3B03" w:rsidRDefault="001D3B03">
            <w:pPr>
              <w:rPr>
                <w:sz w:val="20"/>
                <w:szCs w:val="20"/>
              </w:rPr>
            </w:pPr>
            <w:r w:rsidRPr="001D3B03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D3B03">
              <w:rPr>
                <w:sz w:val="20"/>
                <w:szCs w:val="20"/>
              </w:rPr>
              <w:t>ОТВЕТСТВЕННОСТЬЮ  "</w:t>
            </w:r>
            <w:proofErr w:type="gramEnd"/>
            <w:r w:rsidRPr="001D3B03">
              <w:rPr>
                <w:sz w:val="20"/>
                <w:szCs w:val="20"/>
              </w:rPr>
              <w:t>МЕДНАЗ" / 7810488220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63 730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584" w:rsidRDefault="001D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2584" w:rsidRDefault="008C2584">
      <w:pPr>
        <w:jc w:val="both"/>
        <w:rPr>
          <w:rFonts w:eastAsia="Times New Roman"/>
          <w:sz w:val="20"/>
          <w:szCs w:val="20"/>
          <w:lang w:val="en-US"/>
        </w:rPr>
      </w:pPr>
    </w:p>
    <w:p w:rsidR="008C2584" w:rsidRDefault="001D3B0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"АЛИСА-ДЕНТ", предложивший цену контракта 63 278,35 руб.</w:t>
      </w:r>
    </w:p>
    <w:p w:rsidR="008C2584" w:rsidRDefault="008C2584">
      <w:pPr>
        <w:jc w:val="both"/>
        <w:rPr>
          <w:rFonts w:eastAsia="Times New Roman"/>
          <w:sz w:val="20"/>
          <w:szCs w:val="20"/>
        </w:rPr>
      </w:pPr>
    </w:p>
    <w:p w:rsidR="008C2584" w:rsidRDefault="001D3B0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"АЛИСА-ДЕНТ", который предложил наиболее низкую цену контракта и заявка на участие в электронном </w:t>
      </w:r>
      <w:r>
        <w:rPr>
          <w:rFonts w:eastAsia="Times New Roman"/>
          <w:sz w:val="20"/>
          <w:szCs w:val="20"/>
        </w:rPr>
        <w:t>аукционе которого соответствует требованиям, установленным документацией об электронном аукционе.</w:t>
      </w:r>
    </w:p>
    <w:p w:rsidR="008C2584" w:rsidRDefault="008C2584">
      <w:pPr>
        <w:jc w:val="both"/>
        <w:rPr>
          <w:rFonts w:eastAsia="Times New Roman"/>
          <w:sz w:val="20"/>
          <w:szCs w:val="20"/>
        </w:rPr>
      </w:pPr>
    </w:p>
    <w:p w:rsidR="008C2584" w:rsidRDefault="001D3B0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8C2584" w:rsidRDefault="008C2584">
      <w:pPr>
        <w:jc w:val="both"/>
        <w:rPr>
          <w:rFonts w:eastAsia="Times New Roman"/>
          <w:sz w:val="20"/>
          <w:szCs w:val="20"/>
        </w:rPr>
      </w:pPr>
    </w:p>
    <w:p w:rsidR="008C2584" w:rsidRDefault="001D3B03">
      <w:r>
        <w:rPr>
          <w:rFonts w:eastAsia="Times New Roman"/>
          <w:sz w:val="20"/>
          <w:szCs w:val="20"/>
        </w:rPr>
        <w:t>Подписи</w:t>
      </w:r>
    </w:p>
    <w:p w:rsidR="008C2584" w:rsidRDefault="008C25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2584">
        <w:tc>
          <w:tcPr>
            <w:tcW w:w="3307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584" w:rsidRDefault="008C2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C2584">
        <w:tc>
          <w:tcPr>
            <w:tcW w:w="3307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584" w:rsidRDefault="008C2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C2584">
        <w:tc>
          <w:tcPr>
            <w:tcW w:w="3307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584" w:rsidRDefault="008C2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C2584">
        <w:tc>
          <w:tcPr>
            <w:tcW w:w="3307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584" w:rsidRDefault="008C2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C2584">
        <w:tc>
          <w:tcPr>
            <w:tcW w:w="3307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584" w:rsidRDefault="008C25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584" w:rsidRDefault="001D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1D3B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84"/>
    <w:rsid w:val="001D3B03"/>
    <w:rsid w:val="008C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C92AE-0D24-4633-A97E-CA726A0EC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2020-04-24T06:13:00Z</dcterms:created>
  <dcterms:modified xsi:type="dcterms:W3CDTF">2020-04-24T06:13:00Z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