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46B" w:rsidRDefault="00E443D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C146B" w:rsidRDefault="00E443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 w:rsidR="003C146B" w:rsidRPr="00E56155" w:rsidRDefault="00E443D8">
      <w:pPr>
        <w:ind w:firstLine="567"/>
        <w:jc w:val="center"/>
        <w:rPr>
          <w:rFonts w:eastAsia="Times New Roman"/>
          <w:b/>
          <w:bCs/>
        </w:rPr>
      </w:pPr>
      <w:r w:rsidRPr="00E5615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56155">
        <w:rPr>
          <w:rFonts w:eastAsia="Times New Roman"/>
          <w:b/>
          <w:bCs/>
          <w:sz w:val="20"/>
          <w:szCs w:val="20"/>
        </w:rPr>
        <w:t xml:space="preserve"> 0321500000220000106) </w:t>
      </w:r>
    </w:p>
    <w:p w:rsidR="003C146B" w:rsidRPr="00E56155" w:rsidRDefault="003C146B">
      <w:pPr>
        <w:ind w:firstLine="567"/>
        <w:jc w:val="center"/>
        <w:rPr>
          <w:sz w:val="20"/>
          <w:szCs w:val="20"/>
        </w:rPr>
      </w:pPr>
    </w:p>
    <w:p w:rsidR="003C146B" w:rsidRPr="00E56155" w:rsidRDefault="00E443D8">
      <w:pPr>
        <w:ind w:firstLine="567"/>
        <w:jc w:val="right"/>
      </w:pPr>
      <w:r w:rsidRPr="00E56155">
        <w:rPr>
          <w:rFonts w:eastAsia="Times New Roman"/>
          <w:sz w:val="20"/>
          <w:szCs w:val="20"/>
        </w:rPr>
        <w:t>27.04.20 10:15:47 (</w:t>
      </w:r>
      <w:r>
        <w:rPr>
          <w:rFonts w:eastAsia="Times New Roman"/>
          <w:sz w:val="20"/>
          <w:szCs w:val="20"/>
          <w:lang w:val="en-US"/>
        </w:rPr>
        <w:t>MSK</w:t>
      </w:r>
      <w:r w:rsidRPr="00E56155">
        <w:rPr>
          <w:rFonts w:eastAsia="Times New Roman"/>
          <w:sz w:val="20"/>
          <w:szCs w:val="20"/>
        </w:rPr>
        <w:t>+00:00)</w:t>
      </w:r>
    </w:p>
    <w:p w:rsidR="003C146B" w:rsidRPr="00E56155" w:rsidRDefault="003C146B">
      <w:pPr>
        <w:ind w:firstLine="567"/>
        <w:rPr>
          <w:rFonts w:eastAsia="Times New Roman"/>
          <w:sz w:val="20"/>
          <w:szCs w:val="20"/>
        </w:rPr>
      </w:pPr>
    </w:p>
    <w:p w:rsidR="003C146B" w:rsidRPr="00E56155" w:rsidRDefault="00E443D8">
      <w:r>
        <w:rPr>
          <w:rFonts w:eastAsia="Times New Roman"/>
          <w:sz w:val="20"/>
          <w:szCs w:val="20"/>
        </w:rPr>
        <w:t>Место</w:t>
      </w:r>
      <w:r w:rsidRPr="00E56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56155">
        <w:rPr>
          <w:rFonts w:eastAsia="Times New Roman"/>
          <w:sz w:val="20"/>
          <w:szCs w:val="20"/>
        </w:rPr>
        <w:t>: Российская Федерация, 355029, Ставропольский край, Ставрополь г, УЛ СЕМАШКО, ДОМ 3\1</w:t>
      </w:r>
    </w:p>
    <w:p w:rsidR="003C146B" w:rsidRPr="00E56155" w:rsidRDefault="003C146B">
      <w:pPr>
        <w:rPr>
          <w:rFonts w:eastAsia="Times New Roman"/>
          <w:sz w:val="20"/>
          <w:szCs w:val="20"/>
        </w:rPr>
      </w:pPr>
    </w:p>
    <w:p w:rsidR="003C146B" w:rsidRPr="00E56155" w:rsidRDefault="00E443D8">
      <w:r>
        <w:rPr>
          <w:rFonts w:eastAsia="Times New Roman"/>
          <w:sz w:val="20"/>
          <w:szCs w:val="20"/>
        </w:rPr>
        <w:t>Организатор</w:t>
      </w:r>
      <w:r w:rsidRPr="00E56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615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3C146B" w:rsidRPr="00E56155" w:rsidRDefault="003C146B">
      <w:pPr>
        <w:rPr>
          <w:rFonts w:eastAsia="Times New Roman"/>
          <w:sz w:val="20"/>
          <w:szCs w:val="20"/>
        </w:rPr>
      </w:pPr>
    </w:p>
    <w:p w:rsidR="003C146B" w:rsidRPr="00E56155" w:rsidRDefault="00E443D8">
      <w:r w:rsidRPr="00E5615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"СТАВРОПОЛЬСКИ</w:t>
      </w:r>
      <w:r w:rsidRPr="00E56155">
        <w:rPr>
          <w:rFonts w:eastAsia="Times New Roman"/>
          <w:sz w:val="20"/>
          <w:szCs w:val="20"/>
        </w:rPr>
        <w:t>Й КРАЕВОЙ КЛИНИЧЕСКИЙ ПЕРИНАТАЛЬНЫЙ ЦЕНТР № 1"</w:t>
      </w:r>
    </w:p>
    <w:p w:rsidR="003C146B" w:rsidRPr="00E56155" w:rsidRDefault="003C146B">
      <w:pPr>
        <w:rPr>
          <w:rFonts w:eastAsia="Times New Roman"/>
          <w:sz w:val="20"/>
          <w:szCs w:val="20"/>
        </w:rPr>
      </w:pPr>
    </w:p>
    <w:p w:rsidR="003C146B" w:rsidRPr="00E56155" w:rsidRDefault="00E443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56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6155">
        <w:rPr>
          <w:rFonts w:eastAsia="Times New Roman"/>
          <w:sz w:val="20"/>
          <w:szCs w:val="20"/>
        </w:rPr>
        <w:t xml:space="preserve">: поставка медицинских изделий </w:t>
      </w:r>
    </w:p>
    <w:p w:rsidR="003C146B" w:rsidRPr="00E56155" w:rsidRDefault="003C146B">
      <w:pPr>
        <w:rPr>
          <w:rFonts w:eastAsia="Times New Roman"/>
          <w:sz w:val="20"/>
          <w:szCs w:val="20"/>
        </w:rPr>
      </w:pPr>
    </w:p>
    <w:p w:rsidR="003C146B" w:rsidRDefault="00E443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202263522186326350100101350012120000</w:t>
      </w:r>
    </w:p>
    <w:p w:rsidR="003C146B" w:rsidRDefault="003C146B"/>
    <w:p w:rsidR="003C146B" w:rsidRDefault="00E443D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937 000,</w:t>
      </w:r>
      <w:r>
        <w:rPr>
          <w:rFonts w:eastAsia="Times New Roman"/>
          <w:sz w:val="20"/>
          <w:szCs w:val="20"/>
        </w:rPr>
        <w:t>00 руб.</w:t>
      </w:r>
    </w:p>
    <w:p w:rsidR="003C146B" w:rsidRPr="00E56155" w:rsidRDefault="003C146B">
      <w:pPr>
        <w:rPr>
          <w:rFonts w:eastAsia="Times New Roman"/>
          <w:sz w:val="20"/>
          <w:szCs w:val="20"/>
        </w:rPr>
      </w:pPr>
    </w:p>
    <w:p w:rsidR="003C146B" w:rsidRPr="00E56155" w:rsidRDefault="00E443D8">
      <w:r>
        <w:rPr>
          <w:rFonts w:eastAsia="Times New Roman"/>
          <w:sz w:val="20"/>
          <w:szCs w:val="20"/>
        </w:rPr>
        <w:t>Снижение</w:t>
      </w:r>
      <w:r w:rsidRPr="00E56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56155">
        <w:rPr>
          <w:rFonts w:eastAsia="Times New Roman"/>
          <w:sz w:val="20"/>
          <w:szCs w:val="20"/>
        </w:rPr>
        <w:t>, %: 1.00</w:t>
      </w:r>
    </w:p>
    <w:p w:rsidR="003C146B" w:rsidRPr="00E56155" w:rsidRDefault="003C146B">
      <w:pPr>
        <w:rPr>
          <w:rFonts w:eastAsia="Times New Roman"/>
          <w:sz w:val="20"/>
          <w:szCs w:val="20"/>
        </w:rPr>
      </w:pPr>
    </w:p>
    <w:p w:rsidR="003C146B" w:rsidRDefault="00E443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C146B">
        <w:tc>
          <w:tcPr>
            <w:tcW w:w="4960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C146B">
        <w:tc>
          <w:tcPr>
            <w:tcW w:w="4960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C146B">
        <w:tc>
          <w:tcPr>
            <w:tcW w:w="4960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3C146B">
        <w:tc>
          <w:tcPr>
            <w:tcW w:w="4960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3C146B">
        <w:tc>
          <w:tcPr>
            <w:tcW w:w="4960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C146B" w:rsidRDefault="003C146B">
      <w:pPr>
        <w:rPr>
          <w:rFonts w:eastAsia="Times New Roman"/>
          <w:sz w:val="20"/>
          <w:szCs w:val="20"/>
        </w:rPr>
      </w:pPr>
    </w:p>
    <w:p w:rsidR="003C146B" w:rsidRDefault="00E443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C146B">
        <w:tc>
          <w:tcPr>
            <w:tcW w:w="4960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C146B">
        <w:tc>
          <w:tcPr>
            <w:tcW w:w="4960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3C146B">
        <w:tc>
          <w:tcPr>
            <w:tcW w:w="4960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3C146B" w:rsidRDefault="003C146B">
      <w:pPr>
        <w:rPr>
          <w:rFonts w:eastAsia="Times New Roman"/>
          <w:sz w:val="20"/>
          <w:szCs w:val="20"/>
        </w:rPr>
      </w:pPr>
    </w:p>
    <w:p w:rsidR="003C146B" w:rsidRDefault="00E443D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C146B" w:rsidRDefault="003C146B">
      <w:pPr>
        <w:rPr>
          <w:rFonts w:eastAsia="Times New Roman"/>
          <w:sz w:val="20"/>
          <w:szCs w:val="20"/>
        </w:rPr>
      </w:pPr>
    </w:p>
    <w:p w:rsidR="003C146B" w:rsidRDefault="00E443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C146B" w:rsidRDefault="003C14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C146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C146B" w:rsidRDefault="00E443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C14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C14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Pr="00E56155" w:rsidRDefault="00E443D8">
            <w:pPr>
              <w:rPr>
                <w:sz w:val="20"/>
                <w:szCs w:val="20"/>
              </w:rPr>
            </w:pPr>
            <w:r w:rsidRPr="00E56155">
              <w:rPr>
                <w:sz w:val="20"/>
                <w:szCs w:val="20"/>
              </w:rPr>
              <w:t xml:space="preserve">ОБЩЕСТВО С ОГРАНИЧЕННОЙ ОТВЕТСТВЕННОСТЬЮ "НИКА" </w:t>
            </w:r>
            <w:r w:rsidRPr="00E56155">
              <w:rPr>
                <w:sz w:val="20"/>
                <w:szCs w:val="20"/>
              </w:rPr>
              <w:t>/ 2357002705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927 630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C14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Pr="00E56155" w:rsidRDefault="00E443D8">
            <w:pPr>
              <w:rPr>
                <w:sz w:val="20"/>
                <w:szCs w:val="20"/>
              </w:rPr>
            </w:pPr>
            <w:r w:rsidRPr="00E56155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927 630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C146B" w:rsidRDefault="003C14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3C146B">
        <w:tc>
          <w:tcPr>
            <w:tcW w:w="9977" w:type="dxa"/>
            <w:gridSpan w:val="5"/>
            <w:shd w:val="clear" w:color="auto" w:fill="auto"/>
          </w:tcPr>
          <w:p w:rsidR="003C146B" w:rsidRDefault="00E443D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C14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C14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Pr="00E56155" w:rsidRDefault="00E443D8">
            <w:pPr>
              <w:rPr>
                <w:sz w:val="20"/>
                <w:szCs w:val="20"/>
              </w:rPr>
            </w:pPr>
            <w:r w:rsidRPr="00E56155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927 630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14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Pr="00E56155" w:rsidRDefault="00E443D8">
            <w:pPr>
              <w:rPr>
                <w:sz w:val="20"/>
                <w:szCs w:val="20"/>
              </w:rPr>
            </w:pPr>
            <w:r w:rsidRPr="00E56155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927 630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14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Pr="00E56155" w:rsidRDefault="00E443D8">
            <w:pPr>
              <w:rPr>
                <w:sz w:val="20"/>
                <w:szCs w:val="20"/>
              </w:rPr>
            </w:pPr>
            <w:r w:rsidRPr="00E56155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927 630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14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Pr="00E56155" w:rsidRDefault="00E443D8">
            <w:pPr>
              <w:rPr>
                <w:sz w:val="20"/>
                <w:szCs w:val="20"/>
              </w:rPr>
            </w:pPr>
            <w:r w:rsidRPr="00E56155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927 630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14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Pr="00E56155" w:rsidRDefault="00E443D8">
            <w:pPr>
              <w:rPr>
                <w:sz w:val="20"/>
                <w:szCs w:val="20"/>
              </w:rPr>
            </w:pPr>
            <w:r w:rsidRPr="00E56155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927 630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3C14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Pr="00E56155" w:rsidRDefault="00E443D8">
            <w:pPr>
              <w:rPr>
                <w:sz w:val="20"/>
                <w:szCs w:val="20"/>
              </w:rPr>
            </w:pPr>
            <w:r w:rsidRPr="00E56155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927 630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146B" w:rsidRDefault="00E443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146B" w:rsidRDefault="003C146B">
      <w:pPr>
        <w:jc w:val="both"/>
        <w:rPr>
          <w:rFonts w:eastAsia="Times New Roman"/>
          <w:sz w:val="20"/>
          <w:szCs w:val="20"/>
          <w:lang w:val="en-US"/>
        </w:rPr>
      </w:pPr>
    </w:p>
    <w:p w:rsidR="003C146B" w:rsidRDefault="00E443D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"НИКА", предложивший цену контракта 927 630,00 руб.</w:t>
      </w:r>
    </w:p>
    <w:p w:rsidR="003C146B" w:rsidRDefault="003C146B">
      <w:pPr>
        <w:jc w:val="both"/>
        <w:rPr>
          <w:rFonts w:eastAsia="Times New Roman"/>
          <w:sz w:val="20"/>
          <w:szCs w:val="20"/>
        </w:rPr>
      </w:pPr>
    </w:p>
    <w:p w:rsidR="003C146B" w:rsidRDefault="00E443D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 xml:space="preserve">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"НИКА", который предложил наиболее низкую цену контракта и заявка на участие в электронном </w:t>
      </w:r>
      <w:r>
        <w:rPr>
          <w:rFonts w:eastAsia="Times New Roman"/>
          <w:sz w:val="20"/>
          <w:szCs w:val="20"/>
        </w:rPr>
        <w:t>аукционе которого соответствует требованиям, установленным документацией об электронном аукционе.</w:t>
      </w:r>
    </w:p>
    <w:p w:rsidR="003C146B" w:rsidRDefault="003C146B">
      <w:pPr>
        <w:jc w:val="both"/>
        <w:rPr>
          <w:rFonts w:eastAsia="Times New Roman"/>
          <w:sz w:val="20"/>
          <w:szCs w:val="20"/>
        </w:rPr>
      </w:pPr>
    </w:p>
    <w:p w:rsidR="003C146B" w:rsidRDefault="00E443D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 w:rsidR="003C146B" w:rsidRDefault="003C146B">
      <w:pPr>
        <w:jc w:val="both"/>
        <w:rPr>
          <w:rFonts w:eastAsia="Times New Roman"/>
          <w:sz w:val="20"/>
          <w:szCs w:val="20"/>
        </w:rPr>
      </w:pPr>
    </w:p>
    <w:p w:rsidR="003C146B" w:rsidRDefault="00E443D8">
      <w:r>
        <w:rPr>
          <w:rFonts w:eastAsia="Times New Roman"/>
          <w:sz w:val="20"/>
          <w:szCs w:val="20"/>
        </w:rPr>
        <w:t>Подписи</w:t>
      </w:r>
    </w:p>
    <w:p w:rsidR="003C146B" w:rsidRDefault="003C146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C146B">
        <w:tc>
          <w:tcPr>
            <w:tcW w:w="3307" w:type="dxa"/>
            <w:shd w:val="clear" w:color="auto" w:fill="auto"/>
            <w:vAlign w:val="bottom"/>
          </w:tcPr>
          <w:p w:rsidR="003C146B" w:rsidRDefault="00E44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146B" w:rsidRDefault="003C14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146B" w:rsidRDefault="00E443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C146B">
        <w:tc>
          <w:tcPr>
            <w:tcW w:w="3307" w:type="dxa"/>
            <w:shd w:val="clear" w:color="auto" w:fill="auto"/>
            <w:vAlign w:val="bottom"/>
          </w:tcPr>
          <w:p w:rsidR="003C146B" w:rsidRDefault="00E44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146B" w:rsidRDefault="003C14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146B" w:rsidRDefault="00E443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3C146B">
        <w:tc>
          <w:tcPr>
            <w:tcW w:w="3307" w:type="dxa"/>
            <w:shd w:val="clear" w:color="auto" w:fill="auto"/>
            <w:vAlign w:val="bottom"/>
          </w:tcPr>
          <w:p w:rsidR="003C146B" w:rsidRDefault="00E443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146B" w:rsidRDefault="003C14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146B" w:rsidRDefault="00E443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E443D8" w:rsidRDefault="00E443D8"/>
    <w:sectPr w:rsidR="00E443D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46B"/>
    <w:rsid w:val="003C146B"/>
    <w:rsid w:val="00E443D8"/>
    <w:rsid w:val="00E5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AE069B-EFE2-4475-A361-A49A569A8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2020-04-27T07:16:00Z</dcterms:created>
  <dcterms:modified xsi:type="dcterms:W3CDTF">2020-04-27T07:16:00Z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