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2EB9" w:rsidRPr="0015450E" w:rsidRDefault="00952EB9" w:rsidP="00655427">
      <w:pPr>
        <w:pStyle w:val="a4"/>
        <w:keepNext/>
        <w:shd w:val="clear" w:color="auto" w:fill="FFFFFF"/>
        <w:spacing w:before="0" w:after="0"/>
        <w:jc w:val="right"/>
        <w:rPr>
          <w:rFonts w:ascii="Times New Roman" w:hAnsi="Times New Roman"/>
          <w:caps/>
          <w:smallCaps/>
          <w:kern w:val="0"/>
          <w:sz w:val="22"/>
          <w:szCs w:val="22"/>
        </w:rPr>
      </w:pPr>
    </w:p>
    <w:p w:rsidR="00AE209A" w:rsidRPr="0015450E" w:rsidRDefault="00A45979" w:rsidP="00655427">
      <w:pPr>
        <w:pStyle w:val="a4"/>
        <w:keepNext/>
        <w:shd w:val="clear" w:color="auto" w:fill="FFFFFF"/>
        <w:spacing w:before="0" w:after="0"/>
        <w:jc w:val="right"/>
        <w:rPr>
          <w:rFonts w:ascii="Times New Roman" w:hAnsi="Times New Roman"/>
          <w:caps/>
          <w:smallCaps/>
          <w:kern w:val="0"/>
          <w:sz w:val="22"/>
          <w:szCs w:val="22"/>
        </w:rPr>
      </w:pPr>
      <w:r w:rsidRPr="0015450E">
        <w:rPr>
          <w:rFonts w:ascii="Times New Roman" w:hAnsi="Times New Roman"/>
          <w:caps/>
          <w:smallCaps/>
          <w:kern w:val="0"/>
          <w:sz w:val="22"/>
          <w:szCs w:val="22"/>
        </w:rPr>
        <w:t xml:space="preserve">Реестровый номер </w:t>
      </w:r>
      <w:r w:rsidR="005E4094" w:rsidRPr="0015450E">
        <w:rPr>
          <w:rFonts w:ascii="Times New Roman" w:hAnsi="Times New Roman"/>
          <w:caps/>
          <w:smallCaps/>
          <w:kern w:val="0"/>
          <w:sz w:val="22"/>
          <w:szCs w:val="22"/>
        </w:rPr>
        <w:t>0105500000220000</w:t>
      </w:r>
      <w:r w:rsidR="007C3EF8" w:rsidRPr="0015450E">
        <w:rPr>
          <w:rFonts w:ascii="Times New Roman" w:hAnsi="Times New Roman"/>
          <w:caps/>
          <w:smallCaps/>
          <w:kern w:val="0"/>
          <w:sz w:val="22"/>
          <w:szCs w:val="22"/>
        </w:rPr>
        <w:t>482</w:t>
      </w:r>
    </w:p>
    <w:p w:rsidR="00036CD9" w:rsidRPr="0015450E" w:rsidRDefault="00036CD9" w:rsidP="00655427">
      <w:pPr>
        <w:pStyle w:val="a4"/>
        <w:keepNext/>
        <w:shd w:val="clear" w:color="auto" w:fill="FFFFFF"/>
        <w:spacing w:before="0" w:after="0"/>
        <w:jc w:val="right"/>
        <w:rPr>
          <w:rFonts w:ascii="Times New Roman" w:hAnsi="Times New Roman"/>
          <w:caps/>
          <w:smallCaps/>
          <w:kern w:val="0"/>
          <w:sz w:val="22"/>
          <w:szCs w:val="22"/>
        </w:rPr>
      </w:pPr>
    </w:p>
    <w:p w:rsidR="00215ED4" w:rsidRPr="0015450E" w:rsidRDefault="00215ED4" w:rsidP="00655427">
      <w:pPr>
        <w:pStyle w:val="a4"/>
        <w:keepNext/>
        <w:shd w:val="clear" w:color="auto" w:fill="FFFFFF"/>
        <w:spacing w:before="0" w:after="0"/>
        <w:rPr>
          <w:rFonts w:ascii="Times New Roman" w:hAnsi="Times New Roman"/>
          <w:caps/>
          <w:smallCaps/>
          <w:kern w:val="0"/>
          <w:sz w:val="22"/>
          <w:szCs w:val="22"/>
        </w:rPr>
      </w:pPr>
      <w:r w:rsidRPr="0015450E">
        <w:rPr>
          <w:rFonts w:ascii="Times New Roman" w:hAnsi="Times New Roman"/>
          <w:caps/>
          <w:smallCaps/>
          <w:kern w:val="0"/>
          <w:sz w:val="22"/>
          <w:szCs w:val="22"/>
        </w:rPr>
        <w:t>Протокол</w:t>
      </w:r>
    </w:p>
    <w:p w:rsidR="00EB69A8" w:rsidRPr="0015450E" w:rsidRDefault="00246D90" w:rsidP="00655427">
      <w:pPr>
        <w:keepNext/>
        <w:jc w:val="center"/>
        <w:rPr>
          <w:b/>
          <w:bCs/>
          <w:color w:val="000000"/>
          <w:sz w:val="22"/>
          <w:szCs w:val="22"/>
        </w:rPr>
      </w:pPr>
      <w:r w:rsidRPr="0015450E">
        <w:rPr>
          <w:b/>
          <w:bCs/>
          <w:color w:val="000000"/>
          <w:sz w:val="22"/>
          <w:szCs w:val="22"/>
        </w:rPr>
        <w:t>р</w:t>
      </w:r>
      <w:r w:rsidR="00C45BF9" w:rsidRPr="0015450E">
        <w:rPr>
          <w:b/>
          <w:bCs/>
          <w:color w:val="000000"/>
          <w:sz w:val="22"/>
          <w:szCs w:val="22"/>
        </w:rPr>
        <w:t xml:space="preserve">ассмотрения единственной заявки </w:t>
      </w:r>
      <w:r w:rsidR="00627BC5" w:rsidRPr="0015450E">
        <w:rPr>
          <w:b/>
          <w:bCs/>
          <w:color w:val="000000"/>
          <w:sz w:val="22"/>
          <w:szCs w:val="22"/>
        </w:rPr>
        <w:t>на участие в аукционе в электронной форме</w:t>
      </w:r>
      <w:r w:rsidR="00EB1B20" w:rsidRPr="0015450E">
        <w:rPr>
          <w:b/>
          <w:bCs/>
          <w:color w:val="000000"/>
          <w:sz w:val="22"/>
          <w:szCs w:val="22"/>
        </w:rPr>
        <w:t xml:space="preserve"> </w:t>
      </w:r>
      <w:r w:rsidR="00A41F35" w:rsidRPr="0015450E">
        <w:rPr>
          <w:b/>
          <w:sz w:val="22"/>
          <w:szCs w:val="22"/>
        </w:rPr>
        <w:t>на</w:t>
      </w:r>
      <w:r w:rsidR="00506F79" w:rsidRPr="0015450E">
        <w:rPr>
          <w:b/>
          <w:sz w:val="22"/>
          <w:szCs w:val="22"/>
        </w:rPr>
        <w:t xml:space="preserve"> поставку</w:t>
      </w:r>
      <w:r w:rsidR="00A41F35" w:rsidRPr="0015450E">
        <w:rPr>
          <w:b/>
          <w:sz w:val="22"/>
          <w:szCs w:val="22"/>
        </w:rPr>
        <w:t xml:space="preserve"> </w:t>
      </w:r>
      <w:r w:rsidR="00340A25" w:rsidRPr="0015450E">
        <w:rPr>
          <w:b/>
          <w:bCs/>
          <w:color w:val="000000"/>
          <w:sz w:val="22"/>
          <w:szCs w:val="22"/>
        </w:rPr>
        <w:t>продуктов питания.</w:t>
      </w:r>
    </w:p>
    <w:p w:rsidR="00AE209A" w:rsidRPr="0015450E" w:rsidRDefault="00837174" w:rsidP="00655427">
      <w:pPr>
        <w:keepNext/>
        <w:jc w:val="center"/>
        <w:rPr>
          <w:b/>
          <w:bCs/>
          <w:color w:val="000000"/>
          <w:sz w:val="22"/>
          <w:szCs w:val="22"/>
        </w:rPr>
      </w:pPr>
      <w:r w:rsidRPr="0015450E">
        <w:rPr>
          <w:b/>
          <w:bCs/>
          <w:color w:val="000000"/>
          <w:sz w:val="22"/>
          <w:szCs w:val="22"/>
        </w:rPr>
        <w:tab/>
      </w:r>
    </w:p>
    <w:p w:rsidR="004B35A5" w:rsidRPr="0015450E" w:rsidRDefault="00246D90" w:rsidP="00655427">
      <w:pPr>
        <w:keepNext/>
        <w:jc w:val="both"/>
        <w:rPr>
          <w:b/>
          <w:iCs/>
          <w:sz w:val="22"/>
          <w:szCs w:val="22"/>
        </w:rPr>
      </w:pPr>
      <w:r w:rsidRPr="0015450E">
        <w:rPr>
          <w:b/>
          <w:iCs/>
          <w:sz w:val="22"/>
          <w:szCs w:val="22"/>
        </w:rPr>
        <w:t xml:space="preserve">г. Элиста                                                                                        </w:t>
      </w:r>
      <w:r w:rsidR="00BF7739" w:rsidRPr="0015450E">
        <w:rPr>
          <w:b/>
          <w:iCs/>
          <w:sz w:val="22"/>
          <w:szCs w:val="22"/>
        </w:rPr>
        <w:t xml:space="preserve">             </w:t>
      </w:r>
      <w:r w:rsidR="00F53ECF" w:rsidRPr="0015450E">
        <w:rPr>
          <w:b/>
          <w:iCs/>
          <w:sz w:val="22"/>
          <w:szCs w:val="22"/>
        </w:rPr>
        <w:t xml:space="preserve">          </w:t>
      </w:r>
      <w:r w:rsidR="00A46ABE" w:rsidRPr="0015450E">
        <w:rPr>
          <w:b/>
          <w:iCs/>
          <w:sz w:val="22"/>
          <w:szCs w:val="22"/>
        </w:rPr>
        <w:t xml:space="preserve">         </w:t>
      </w:r>
      <w:r w:rsidR="00F53ECF" w:rsidRPr="0015450E">
        <w:rPr>
          <w:b/>
          <w:iCs/>
          <w:sz w:val="22"/>
          <w:szCs w:val="22"/>
        </w:rPr>
        <w:t xml:space="preserve">      </w:t>
      </w:r>
      <w:r w:rsidR="006C77C1" w:rsidRPr="0015450E">
        <w:rPr>
          <w:b/>
          <w:iCs/>
          <w:sz w:val="22"/>
          <w:szCs w:val="22"/>
        </w:rPr>
        <w:t xml:space="preserve">   </w:t>
      </w:r>
      <w:r w:rsidR="00BF7739" w:rsidRPr="0015450E">
        <w:rPr>
          <w:b/>
          <w:iCs/>
          <w:sz w:val="22"/>
          <w:szCs w:val="22"/>
        </w:rPr>
        <w:t xml:space="preserve">    </w:t>
      </w:r>
      <w:r w:rsidR="00655427" w:rsidRPr="0015450E">
        <w:rPr>
          <w:b/>
          <w:iCs/>
          <w:sz w:val="22"/>
          <w:szCs w:val="22"/>
        </w:rPr>
        <w:t>2</w:t>
      </w:r>
      <w:r w:rsidR="000D4A5D" w:rsidRPr="0015450E">
        <w:rPr>
          <w:b/>
          <w:iCs/>
          <w:sz w:val="22"/>
          <w:szCs w:val="22"/>
        </w:rPr>
        <w:t>7</w:t>
      </w:r>
      <w:r w:rsidR="00CB0671" w:rsidRPr="0015450E">
        <w:rPr>
          <w:b/>
          <w:iCs/>
          <w:sz w:val="22"/>
          <w:szCs w:val="22"/>
        </w:rPr>
        <w:t xml:space="preserve"> а</w:t>
      </w:r>
      <w:r w:rsidR="005E4094" w:rsidRPr="0015450E">
        <w:rPr>
          <w:b/>
          <w:iCs/>
          <w:sz w:val="22"/>
          <w:szCs w:val="22"/>
        </w:rPr>
        <w:t>преля</w:t>
      </w:r>
      <w:r w:rsidR="00CB0671" w:rsidRPr="0015450E">
        <w:rPr>
          <w:b/>
          <w:iCs/>
          <w:sz w:val="22"/>
          <w:szCs w:val="22"/>
        </w:rPr>
        <w:t xml:space="preserve"> </w:t>
      </w:r>
      <w:r w:rsidRPr="0015450E">
        <w:rPr>
          <w:b/>
          <w:iCs/>
          <w:sz w:val="22"/>
          <w:szCs w:val="22"/>
        </w:rPr>
        <w:t>20</w:t>
      </w:r>
      <w:r w:rsidR="006F76A9" w:rsidRPr="0015450E">
        <w:rPr>
          <w:b/>
          <w:iCs/>
          <w:sz w:val="22"/>
          <w:szCs w:val="22"/>
        </w:rPr>
        <w:t>20</w:t>
      </w:r>
      <w:r w:rsidR="00F53ECF" w:rsidRPr="0015450E">
        <w:rPr>
          <w:b/>
          <w:iCs/>
          <w:sz w:val="22"/>
          <w:szCs w:val="22"/>
        </w:rPr>
        <w:t xml:space="preserve"> г.</w:t>
      </w:r>
    </w:p>
    <w:p w:rsidR="00F53ECF" w:rsidRPr="0015450E" w:rsidRDefault="00F53ECF" w:rsidP="00655427">
      <w:pPr>
        <w:keepNext/>
        <w:jc w:val="both"/>
        <w:rPr>
          <w:b/>
          <w:iCs/>
          <w:sz w:val="22"/>
          <w:szCs w:val="22"/>
        </w:rPr>
      </w:pPr>
    </w:p>
    <w:p w:rsidR="0082114F" w:rsidRPr="0015450E" w:rsidRDefault="0082114F" w:rsidP="00655427">
      <w:pPr>
        <w:keepNext/>
        <w:ind w:firstLine="708"/>
        <w:jc w:val="both"/>
        <w:rPr>
          <w:sz w:val="22"/>
          <w:szCs w:val="22"/>
        </w:rPr>
      </w:pPr>
      <w:r w:rsidRPr="0015450E">
        <w:rPr>
          <w:sz w:val="22"/>
          <w:szCs w:val="22"/>
        </w:rPr>
        <w:t xml:space="preserve">Рассмотрение </w:t>
      </w:r>
      <w:r w:rsidR="00282F3A" w:rsidRPr="0015450E">
        <w:rPr>
          <w:sz w:val="22"/>
          <w:szCs w:val="22"/>
        </w:rPr>
        <w:t>единственной заявки</w:t>
      </w:r>
      <w:r w:rsidRPr="0015450E">
        <w:rPr>
          <w:sz w:val="22"/>
          <w:szCs w:val="22"/>
        </w:rPr>
        <w:t xml:space="preserve"> на участие в </w:t>
      </w:r>
      <w:r w:rsidR="003D0BEC" w:rsidRPr="0015450E">
        <w:rPr>
          <w:sz w:val="22"/>
          <w:szCs w:val="22"/>
        </w:rPr>
        <w:t>аукционе</w:t>
      </w:r>
      <w:r w:rsidRPr="0015450E">
        <w:rPr>
          <w:sz w:val="22"/>
          <w:szCs w:val="22"/>
        </w:rPr>
        <w:t xml:space="preserve"> </w:t>
      </w:r>
      <w:r w:rsidR="00D83D17" w:rsidRPr="0015450E">
        <w:rPr>
          <w:sz w:val="22"/>
          <w:szCs w:val="22"/>
        </w:rPr>
        <w:t xml:space="preserve">в электронной форме </w:t>
      </w:r>
      <w:r w:rsidR="003D0BEC" w:rsidRPr="0015450E">
        <w:rPr>
          <w:sz w:val="22"/>
          <w:szCs w:val="22"/>
        </w:rPr>
        <w:t xml:space="preserve">аукционной </w:t>
      </w:r>
      <w:r w:rsidR="003D02C4" w:rsidRPr="0015450E">
        <w:rPr>
          <w:sz w:val="22"/>
          <w:szCs w:val="22"/>
        </w:rPr>
        <w:t xml:space="preserve">комиссией </w:t>
      </w:r>
      <w:r w:rsidR="009F4FA8" w:rsidRPr="0015450E">
        <w:rPr>
          <w:sz w:val="22"/>
          <w:szCs w:val="22"/>
        </w:rPr>
        <w:t>началось</w:t>
      </w:r>
      <w:r w:rsidR="00F75231" w:rsidRPr="0015450E">
        <w:rPr>
          <w:sz w:val="22"/>
          <w:szCs w:val="22"/>
        </w:rPr>
        <w:t xml:space="preserve"> </w:t>
      </w:r>
      <w:r w:rsidR="00655427" w:rsidRPr="0015450E">
        <w:rPr>
          <w:sz w:val="22"/>
          <w:szCs w:val="22"/>
        </w:rPr>
        <w:t>2</w:t>
      </w:r>
      <w:r w:rsidR="000D4A5D" w:rsidRPr="0015450E">
        <w:rPr>
          <w:sz w:val="22"/>
          <w:szCs w:val="22"/>
        </w:rPr>
        <w:t>7</w:t>
      </w:r>
      <w:r w:rsidR="006F76A9" w:rsidRPr="0015450E">
        <w:rPr>
          <w:sz w:val="22"/>
          <w:szCs w:val="22"/>
        </w:rPr>
        <w:t xml:space="preserve"> </w:t>
      </w:r>
      <w:r w:rsidR="005E4094" w:rsidRPr="0015450E">
        <w:rPr>
          <w:sz w:val="22"/>
          <w:szCs w:val="22"/>
        </w:rPr>
        <w:t>апреля</w:t>
      </w:r>
      <w:r w:rsidR="006F76A9" w:rsidRPr="0015450E">
        <w:rPr>
          <w:sz w:val="22"/>
          <w:szCs w:val="22"/>
        </w:rPr>
        <w:t xml:space="preserve"> 2020</w:t>
      </w:r>
      <w:r w:rsidR="00FC1BAC" w:rsidRPr="0015450E">
        <w:rPr>
          <w:sz w:val="22"/>
          <w:szCs w:val="22"/>
        </w:rPr>
        <w:t xml:space="preserve"> года</w:t>
      </w:r>
      <w:r w:rsidRPr="0015450E">
        <w:rPr>
          <w:sz w:val="22"/>
          <w:szCs w:val="22"/>
        </w:rPr>
        <w:t xml:space="preserve"> по</w:t>
      </w:r>
      <w:r w:rsidR="00391EF1" w:rsidRPr="0015450E">
        <w:rPr>
          <w:sz w:val="22"/>
          <w:szCs w:val="22"/>
        </w:rPr>
        <w:t xml:space="preserve"> </w:t>
      </w:r>
      <w:r w:rsidRPr="0015450E">
        <w:rPr>
          <w:sz w:val="22"/>
          <w:szCs w:val="22"/>
        </w:rPr>
        <w:t xml:space="preserve">адресу: </w:t>
      </w:r>
      <w:r w:rsidR="00856781" w:rsidRPr="0015450E">
        <w:rPr>
          <w:sz w:val="22"/>
          <w:szCs w:val="22"/>
        </w:rPr>
        <w:t xml:space="preserve">Республика Калмыкия, г. Элиста, </w:t>
      </w:r>
      <w:r w:rsidR="00677873" w:rsidRPr="0015450E">
        <w:rPr>
          <w:sz w:val="22"/>
          <w:szCs w:val="22"/>
        </w:rPr>
        <w:t>территория город Шахмат, д. 6.1.2</w:t>
      </w:r>
      <w:r w:rsidRPr="0015450E">
        <w:rPr>
          <w:sz w:val="22"/>
          <w:szCs w:val="22"/>
        </w:rPr>
        <w:t>.</w:t>
      </w:r>
    </w:p>
    <w:p w:rsidR="00340A25" w:rsidRPr="0015450E" w:rsidRDefault="00340A25" w:rsidP="00655427">
      <w:pPr>
        <w:pStyle w:val="a4"/>
        <w:keepNext/>
        <w:shd w:val="clear" w:color="auto" w:fill="FFFFFF"/>
        <w:tabs>
          <w:tab w:val="left" w:pos="993"/>
        </w:tabs>
        <w:spacing w:before="0" w:after="0"/>
        <w:jc w:val="both"/>
        <w:rPr>
          <w:rFonts w:ascii="Times New Roman" w:hAnsi="Times New Roman"/>
          <w:b w:val="0"/>
          <w:kern w:val="0"/>
          <w:sz w:val="22"/>
          <w:szCs w:val="22"/>
        </w:rPr>
      </w:pPr>
      <w:r w:rsidRPr="0015450E">
        <w:rPr>
          <w:rFonts w:ascii="Times New Roman" w:hAnsi="Times New Roman"/>
          <w:kern w:val="0"/>
          <w:sz w:val="22"/>
          <w:szCs w:val="22"/>
        </w:rPr>
        <w:t>Уполномоченный орган:</w:t>
      </w:r>
      <w:r w:rsidRPr="0015450E">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340A25" w:rsidRPr="0015450E" w:rsidRDefault="00340A25" w:rsidP="00655427">
      <w:pPr>
        <w:pStyle w:val="a4"/>
        <w:keepNext/>
        <w:shd w:val="clear" w:color="auto" w:fill="FFFFFF"/>
        <w:tabs>
          <w:tab w:val="left" w:pos="993"/>
        </w:tabs>
        <w:spacing w:before="0" w:after="0"/>
        <w:jc w:val="both"/>
        <w:rPr>
          <w:rFonts w:ascii="Times New Roman" w:hAnsi="Times New Roman"/>
          <w:b w:val="0"/>
          <w:kern w:val="0"/>
          <w:sz w:val="22"/>
          <w:szCs w:val="22"/>
        </w:rPr>
      </w:pPr>
      <w:r w:rsidRPr="0015450E">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340A25" w:rsidRPr="0015450E" w:rsidRDefault="00340A25" w:rsidP="00655427">
      <w:pPr>
        <w:keepNext/>
        <w:rPr>
          <w:sz w:val="22"/>
          <w:szCs w:val="22"/>
        </w:rPr>
      </w:pPr>
      <w:r w:rsidRPr="0015450E">
        <w:rPr>
          <w:sz w:val="22"/>
          <w:szCs w:val="22"/>
        </w:rPr>
        <w:t>Номер контактного телефона: 7-84722-68270</w:t>
      </w:r>
    </w:p>
    <w:p w:rsidR="00340A25" w:rsidRPr="0015450E" w:rsidRDefault="00340A25" w:rsidP="00655427">
      <w:pPr>
        <w:pStyle w:val="a4"/>
        <w:keepNext/>
        <w:tabs>
          <w:tab w:val="left" w:pos="993"/>
        </w:tabs>
        <w:spacing w:before="0" w:after="0"/>
        <w:jc w:val="both"/>
        <w:rPr>
          <w:rFonts w:ascii="Times New Roman" w:hAnsi="Times New Roman"/>
          <w:b w:val="0"/>
          <w:kern w:val="0"/>
          <w:sz w:val="22"/>
          <w:szCs w:val="22"/>
        </w:rPr>
      </w:pPr>
      <w:r w:rsidRPr="0015450E">
        <w:rPr>
          <w:rFonts w:ascii="Times New Roman" w:hAnsi="Times New Roman"/>
          <w:b w:val="0"/>
          <w:kern w:val="0"/>
          <w:sz w:val="22"/>
          <w:szCs w:val="22"/>
        </w:rPr>
        <w:t xml:space="preserve">Адрес электронной почты: </w:t>
      </w:r>
      <w:r w:rsidRPr="0015450E">
        <w:rPr>
          <w:rFonts w:ascii="Times New Roman" w:hAnsi="Times New Roman"/>
          <w:b w:val="0"/>
          <w:kern w:val="0"/>
          <w:sz w:val="22"/>
          <w:szCs w:val="22"/>
          <w:lang w:val="en-US"/>
        </w:rPr>
        <w:t>form</w:t>
      </w:r>
      <w:r w:rsidRPr="0015450E">
        <w:rPr>
          <w:rFonts w:ascii="Times New Roman" w:hAnsi="Times New Roman"/>
          <w:b w:val="0"/>
          <w:kern w:val="0"/>
          <w:sz w:val="22"/>
          <w:szCs w:val="22"/>
        </w:rPr>
        <w:t>_</w:t>
      </w:r>
      <w:r w:rsidRPr="0015450E">
        <w:rPr>
          <w:rFonts w:ascii="Times New Roman" w:hAnsi="Times New Roman"/>
          <w:b w:val="0"/>
          <w:kern w:val="0"/>
          <w:sz w:val="22"/>
          <w:szCs w:val="22"/>
          <w:lang w:val="en-US"/>
        </w:rPr>
        <w:t>goz</w:t>
      </w:r>
      <w:r w:rsidRPr="0015450E">
        <w:rPr>
          <w:rFonts w:ascii="Times New Roman" w:hAnsi="Times New Roman"/>
          <w:b w:val="0"/>
          <w:kern w:val="0"/>
          <w:sz w:val="22"/>
          <w:szCs w:val="22"/>
        </w:rPr>
        <w:t>_</w:t>
      </w:r>
      <w:r w:rsidRPr="0015450E">
        <w:rPr>
          <w:rFonts w:ascii="Times New Roman" w:hAnsi="Times New Roman"/>
          <w:b w:val="0"/>
          <w:kern w:val="0"/>
          <w:sz w:val="22"/>
          <w:szCs w:val="22"/>
          <w:lang w:val="en-US"/>
        </w:rPr>
        <w:t>zakupki</w:t>
      </w:r>
      <w:r w:rsidRPr="0015450E">
        <w:rPr>
          <w:rFonts w:ascii="Times New Roman" w:hAnsi="Times New Roman"/>
          <w:b w:val="0"/>
          <w:kern w:val="0"/>
          <w:sz w:val="22"/>
          <w:szCs w:val="22"/>
        </w:rPr>
        <w:t>@</w:t>
      </w:r>
      <w:r w:rsidRPr="0015450E">
        <w:rPr>
          <w:rFonts w:ascii="Times New Roman" w:hAnsi="Times New Roman"/>
          <w:b w:val="0"/>
          <w:kern w:val="0"/>
          <w:sz w:val="22"/>
          <w:szCs w:val="22"/>
          <w:lang w:val="en-US"/>
        </w:rPr>
        <w:t>mail</w:t>
      </w:r>
      <w:r w:rsidRPr="0015450E">
        <w:rPr>
          <w:rFonts w:ascii="Times New Roman" w:hAnsi="Times New Roman"/>
          <w:b w:val="0"/>
          <w:kern w:val="0"/>
          <w:sz w:val="22"/>
          <w:szCs w:val="22"/>
        </w:rPr>
        <w:t>.ru.</w:t>
      </w:r>
    </w:p>
    <w:p w:rsidR="00340A25" w:rsidRPr="0015450E" w:rsidRDefault="00340A25" w:rsidP="00655427">
      <w:pPr>
        <w:keepNext/>
        <w:ind w:left="-54"/>
        <w:rPr>
          <w:sz w:val="22"/>
          <w:szCs w:val="22"/>
        </w:rPr>
      </w:pPr>
      <w:r w:rsidRPr="0015450E">
        <w:rPr>
          <w:b/>
          <w:sz w:val="22"/>
          <w:szCs w:val="22"/>
        </w:rPr>
        <w:t xml:space="preserve"> Контактное лицо: </w:t>
      </w:r>
      <w:r w:rsidRPr="0015450E">
        <w:rPr>
          <w:sz w:val="22"/>
          <w:szCs w:val="22"/>
        </w:rPr>
        <w:t>Малыкова М.А.</w:t>
      </w:r>
    </w:p>
    <w:p w:rsidR="00340A25" w:rsidRPr="0015450E" w:rsidRDefault="00340A25" w:rsidP="00655427">
      <w:pPr>
        <w:keepNext/>
        <w:ind w:left="-54"/>
        <w:rPr>
          <w:sz w:val="22"/>
          <w:szCs w:val="22"/>
        </w:rPr>
      </w:pPr>
      <w:r w:rsidRPr="0015450E">
        <w:rPr>
          <w:b/>
          <w:sz w:val="22"/>
          <w:szCs w:val="22"/>
        </w:rPr>
        <w:t>Заказчик:</w:t>
      </w:r>
      <w:r w:rsidRPr="0015450E">
        <w:rPr>
          <w:rFonts w:eastAsiaTheme="minorHAnsi"/>
          <w:sz w:val="22"/>
          <w:szCs w:val="22"/>
          <w:lang w:eastAsia="en-US"/>
        </w:rPr>
        <w:t xml:space="preserve"> </w:t>
      </w:r>
      <w:r w:rsidRPr="0015450E">
        <w:rPr>
          <w:bCs/>
          <w:sz w:val="22"/>
          <w:szCs w:val="22"/>
        </w:rPr>
        <w:t>Бюджетное учреждение Республики Калмыкия «Яшкульская районная больница»</w:t>
      </w:r>
    </w:p>
    <w:p w:rsidR="00340A25" w:rsidRPr="0015450E" w:rsidRDefault="00340A25" w:rsidP="00655427">
      <w:pPr>
        <w:keepNext/>
        <w:rPr>
          <w:sz w:val="22"/>
          <w:szCs w:val="22"/>
        </w:rPr>
      </w:pPr>
      <w:r w:rsidRPr="0015450E">
        <w:rPr>
          <w:sz w:val="22"/>
          <w:szCs w:val="22"/>
        </w:rPr>
        <w:t xml:space="preserve">Место нахождения: </w:t>
      </w:r>
      <w:r w:rsidRPr="0015450E">
        <w:rPr>
          <w:bCs/>
          <w:sz w:val="22"/>
          <w:szCs w:val="22"/>
        </w:rPr>
        <w:t>Республика Калмыкия, Яшкульский район, п. Яшкуль, ул. Канукова, д. 57 "А"</w:t>
      </w:r>
    </w:p>
    <w:p w:rsidR="00340A25" w:rsidRPr="0015450E" w:rsidRDefault="00340A25" w:rsidP="00655427">
      <w:pPr>
        <w:keepNext/>
        <w:rPr>
          <w:sz w:val="22"/>
          <w:szCs w:val="22"/>
        </w:rPr>
      </w:pPr>
      <w:r w:rsidRPr="0015450E">
        <w:rPr>
          <w:sz w:val="22"/>
          <w:szCs w:val="22"/>
        </w:rPr>
        <w:t xml:space="preserve">Почтовый адрес: </w:t>
      </w:r>
      <w:r w:rsidRPr="0015450E">
        <w:rPr>
          <w:bCs/>
          <w:sz w:val="22"/>
          <w:szCs w:val="22"/>
        </w:rPr>
        <w:t>Республика Калмыкия, Яшкульский район, п. Яшкуль, ул. Канукова, д. 57 "А"</w:t>
      </w:r>
    </w:p>
    <w:p w:rsidR="00340A25" w:rsidRPr="0015450E" w:rsidRDefault="00340A25" w:rsidP="00655427">
      <w:pPr>
        <w:keepNext/>
        <w:jc w:val="both"/>
        <w:rPr>
          <w:sz w:val="22"/>
          <w:szCs w:val="22"/>
        </w:rPr>
      </w:pPr>
      <w:r w:rsidRPr="0015450E">
        <w:rPr>
          <w:sz w:val="22"/>
          <w:szCs w:val="22"/>
        </w:rPr>
        <w:t xml:space="preserve">Электронная почта: </w:t>
      </w:r>
      <w:r w:rsidRPr="0015450E">
        <w:rPr>
          <w:bCs/>
          <w:sz w:val="22"/>
          <w:szCs w:val="22"/>
          <w:lang w:val="en-US"/>
        </w:rPr>
        <w:t>crb</w:t>
      </w:r>
      <w:r w:rsidRPr="0015450E">
        <w:rPr>
          <w:bCs/>
          <w:sz w:val="22"/>
          <w:szCs w:val="22"/>
        </w:rPr>
        <w:t>0813@</w:t>
      </w:r>
      <w:r w:rsidRPr="0015450E">
        <w:rPr>
          <w:bCs/>
          <w:sz w:val="22"/>
          <w:szCs w:val="22"/>
          <w:lang w:val="en-US"/>
        </w:rPr>
        <w:t>gmail</w:t>
      </w:r>
      <w:r w:rsidRPr="0015450E">
        <w:rPr>
          <w:bCs/>
          <w:sz w:val="22"/>
          <w:szCs w:val="22"/>
        </w:rPr>
        <w:t>.</w:t>
      </w:r>
      <w:r w:rsidRPr="0015450E">
        <w:rPr>
          <w:bCs/>
          <w:sz w:val="22"/>
          <w:szCs w:val="22"/>
          <w:lang w:val="en-US"/>
        </w:rPr>
        <w:t>com</w:t>
      </w:r>
    </w:p>
    <w:p w:rsidR="00340A25" w:rsidRPr="0015450E" w:rsidRDefault="00340A25" w:rsidP="00655427">
      <w:pPr>
        <w:keepNext/>
        <w:tabs>
          <w:tab w:val="left" w:pos="2955"/>
        </w:tabs>
        <w:jc w:val="both"/>
        <w:rPr>
          <w:bCs/>
          <w:sz w:val="22"/>
          <w:szCs w:val="22"/>
        </w:rPr>
      </w:pPr>
      <w:r w:rsidRPr="0015450E">
        <w:rPr>
          <w:sz w:val="22"/>
          <w:szCs w:val="22"/>
        </w:rPr>
        <w:t xml:space="preserve">Телефон: </w:t>
      </w:r>
      <w:r w:rsidRPr="0015450E">
        <w:rPr>
          <w:bCs/>
          <w:sz w:val="22"/>
          <w:szCs w:val="22"/>
        </w:rPr>
        <w:t>8(84746) 9-19-60</w:t>
      </w:r>
    </w:p>
    <w:p w:rsidR="00340A25" w:rsidRPr="0015450E" w:rsidRDefault="00340A25" w:rsidP="00655427">
      <w:pPr>
        <w:keepNext/>
        <w:tabs>
          <w:tab w:val="left" w:pos="2955"/>
        </w:tabs>
        <w:jc w:val="both"/>
        <w:rPr>
          <w:sz w:val="22"/>
          <w:szCs w:val="22"/>
        </w:rPr>
      </w:pPr>
      <w:r w:rsidRPr="0015450E">
        <w:rPr>
          <w:sz w:val="22"/>
          <w:szCs w:val="22"/>
        </w:rPr>
        <w:t xml:space="preserve">Ответственное должностное лицо заказчика: </w:t>
      </w:r>
      <w:r w:rsidRPr="0015450E">
        <w:rPr>
          <w:bCs/>
          <w:sz w:val="22"/>
          <w:szCs w:val="22"/>
        </w:rPr>
        <w:t>Тюлюмджиева Эльвира Николаевна</w:t>
      </w:r>
    </w:p>
    <w:p w:rsidR="00340A25" w:rsidRPr="0015450E" w:rsidRDefault="00340A25" w:rsidP="00655427">
      <w:pPr>
        <w:keepNext/>
        <w:rPr>
          <w:sz w:val="22"/>
          <w:szCs w:val="22"/>
        </w:rPr>
      </w:pPr>
      <w:r w:rsidRPr="0015450E">
        <w:rPr>
          <w:b/>
          <w:sz w:val="22"/>
          <w:szCs w:val="22"/>
        </w:rPr>
        <w:t>Контрактная служба/контрактный управляющий:</w:t>
      </w:r>
      <w:r w:rsidRPr="0015450E">
        <w:rPr>
          <w:sz w:val="22"/>
          <w:szCs w:val="22"/>
        </w:rPr>
        <w:t xml:space="preserve"> </w:t>
      </w:r>
      <w:r w:rsidRPr="0015450E">
        <w:rPr>
          <w:bCs/>
          <w:sz w:val="22"/>
          <w:szCs w:val="22"/>
        </w:rPr>
        <w:t>Тюлюмджиева Эльвира Николаевна</w:t>
      </w:r>
    </w:p>
    <w:p w:rsidR="00340A25" w:rsidRPr="0015450E" w:rsidRDefault="00340A25" w:rsidP="00655427">
      <w:pPr>
        <w:keepNext/>
        <w:rPr>
          <w:sz w:val="22"/>
          <w:szCs w:val="22"/>
        </w:rPr>
      </w:pPr>
      <w:r w:rsidRPr="0015450E">
        <w:rPr>
          <w:b/>
          <w:bCs/>
          <w:sz w:val="22"/>
          <w:szCs w:val="22"/>
        </w:rPr>
        <w:t>Идентификационный код закупки:</w:t>
      </w:r>
      <w:r w:rsidRPr="0015450E">
        <w:rPr>
          <w:sz w:val="22"/>
          <w:szCs w:val="22"/>
        </w:rPr>
        <w:t xml:space="preserve"> </w:t>
      </w:r>
      <w:r w:rsidR="00655427" w:rsidRPr="0015450E">
        <w:rPr>
          <w:sz w:val="22"/>
          <w:szCs w:val="22"/>
        </w:rPr>
        <w:t>202081390019908130100100180030000000</w:t>
      </w:r>
    </w:p>
    <w:p w:rsidR="00340A25" w:rsidRPr="0015450E" w:rsidRDefault="00340A25" w:rsidP="00655427">
      <w:pPr>
        <w:pStyle w:val="waf"/>
        <w:keepNext/>
        <w:jc w:val="both"/>
        <w:rPr>
          <w:b/>
          <w:bCs/>
          <w:sz w:val="22"/>
          <w:szCs w:val="22"/>
        </w:rPr>
      </w:pPr>
      <w:r w:rsidRPr="0015450E">
        <w:rPr>
          <w:b/>
          <w:bCs/>
          <w:sz w:val="22"/>
          <w:szCs w:val="22"/>
        </w:rPr>
        <w:t xml:space="preserve">Начальная (максимальная) цена контракта: </w:t>
      </w:r>
      <w:r w:rsidR="007C3EF8" w:rsidRPr="0015450E">
        <w:rPr>
          <w:noProof/>
          <w:sz w:val="22"/>
          <w:szCs w:val="22"/>
        </w:rPr>
        <w:t>34 000 (Тридцать четыре  тысячи) руб. 00  коп.</w:t>
      </w:r>
    </w:p>
    <w:p w:rsidR="00952EB9" w:rsidRPr="0015450E" w:rsidRDefault="00952EB9" w:rsidP="00655427">
      <w:pPr>
        <w:keepNext/>
        <w:shd w:val="clear" w:color="auto" w:fill="FFFFFF"/>
        <w:tabs>
          <w:tab w:val="left" w:pos="993"/>
        </w:tabs>
        <w:jc w:val="both"/>
        <w:outlineLvl w:val="0"/>
        <w:rPr>
          <w:sz w:val="22"/>
          <w:szCs w:val="22"/>
        </w:rPr>
      </w:pPr>
      <w:r w:rsidRPr="0015450E">
        <w:rPr>
          <w:b/>
          <w:sz w:val="22"/>
          <w:szCs w:val="22"/>
        </w:rPr>
        <w:t>Состав аукционной комиссии</w:t>
      </w:r>
      <w:r w:rsidRPr="0015450E">
        <w:rPr>
          <w:sz w:val="22"/>
          <w:szCs w:val="22"/>
        </w:rPr>
        <w:t xml:space="preserve"> утвержден приказом Службы регулирования контрактной системы в сфере закупок Республики Калмыкия от </w:t>
      </w:r>
      <w:r w:rsidR="007C3EF8" w:rsidRPr="0015450E">
        <w:rPr>
          <w:sz w:val="22"/>
          <w:szCs w:val="22"/>
        </w:rPr>
        <w:t>1</w:t>
      </w:r>
      <w:r w:rsidRPr="0015450E">
        <w:rPr>
          <w:sz w:val="22"/>
          <w:szCs w:val="22"/>
        </w:rPr>
        <w:t xml:space="preserve">7 апреля 2020 г. № </w:t>
      </w:r>
      <w:r w:rsidR="007C3EF8" w:rsidRPr="0015450E">
        <w:rPr>
          <w:sz w:val="22"/>
          <w:szCs w:val="22"/>
        </w:rPr>
        <w:t>34</w:t>
      </w:r>
      <w:r w:rsidRPr="0015450E">
        <w:rPr>
          <w:sz w:val="22"/>
          <w:szCs w:val="22"/>
        </w:rPr>
        <w:t>-рз. В состав аукционной комиссии входит 7 (семь) человек.</w:t>
      </w:r>
    </w:p>
    <w:p w:rsidR="00952EB9" w:rsidRPr="0015450E" w:rsidRDefault="00952EB9" w:rsidP="00655427">
      <w:pPr>
        <w:keepNext/>
        <w:tabs>
          <w:tab w:val="left" w:pos="993"/>
        </w:tabs>
        <w:ind w:firstLine="709"/>
        <w:jc w:val="both"/>
        <w:outlineLvl w:val="0"/>
        <w:rPr>
          <w:sz w:val="22"/>
          <w:szCs w:val="22"/>
        </w:rPr>
      </w:pPr>
      <w:r w:rsidRPr="0015450E">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952EB9" w:rsidRPr="0015450E" w:rsidTr="00CD01DF">
        <w:trPr>
          <w:cantSplit/>
        </w:trPr>
        <w:tc>
          <w:tcPr>
            <w:tcW w:w="2660" w:type="dxa"/>
            <w:hideMark/>
          </w:tcPr>
          <w:p w:rsidR="00952EB9" w:rsidRPr="0015450E" w:rsidRDefault="00952EB9" w:rsidP="00655427">
            <w:pPr>
              <w:pStyle w:val="af0"/>
              <w:keepNext/>
              <w:ind w:left="0"/>
              <w:rPr>
                <w:sz w:val="22"/>
                <w:szCs w:val="22"/>
              </w:rPr>
            </w:pPr>
            <w:r w:rsidRPr="0015450E">
              <w:rPr>
                <w:sz w:val="22"/>
                <w:szCs w:val="22"/>
              </w:rPr>
              <w:t>Цюрюмова И.Г.</w:t>
            </w:r>
          </w:p>
        </w:tc>
        <w:tc>
          <w:tcPr>
            <w:tcW w:w="709" w:type="dxa"/>
            <w:hideMark/>
          </w:tcPr>
          <w:p w:rsidR="00952EB9" w:rsidRPr="0015450E" w:rsidRDefault="00952EB9" w:rsidP="00655427">
            <w:pPr>
              <w:pStyle w:val="af0"/>
              <w:keepNext/>
              <w:ind w:left="0"/>
              <w:rPr>
                <w:sz w:val="22"/>
                <w:szCs w:val="22"/>
              </w:rPr>
            </w:pPr>
            <w:r w:rsidRPr="0015450E">
              <w:rPr>
                <w:sz w:val="22"/>
                <w:szCs w:val="22"/>
              </w:rPr>
              <w:t>–</w:t>
            </w:r>
          </w:p>
        </w:tc>
        <w:tc>
          <w:tcPr>
            <w:tcW w:w="7087" w:type="dxa"/>
            <w:hideMark/>
          </w:tcPr>
          <w:p w:rsidR="00952EB9" w:rsidRPr="0015450E" w:rsidRDefault="00952EB9" w:rsidP="00655427">
            <w:pPr>
              <w:pStyle w:val="af0"/>
              <w:keepNext/>
              <w:tabs>
                <w:tab w:val="left" w:pos="6495"/>
                <w:tab w:val="left" w:pos="8055"/>
              </w:tabs>
              <w:ind w:left="0"/>
              <w:rPr>
                <w:sz w:val="22"/>
                <w:szCs w:val="22"/>
              </w:rPr>
            </w:pPr>
            <w:r w:rsidRPr="0015450E">
              <w:rPr>
                <w:sz w:val="22"/>
                <w:szCs w:val="22"/>
              </w:rPr>
              <w:t>Заведующая поликлиникой, председатель комиссии;</w:t>
            </w:r>
          </w:p>
        </w:tc>
      </w:tr>
      <w:tr w:rsidR="00952EB9" w:rsidRPr="0015450E" w:rsidTr="00CD01DF">
        <w:trPr>
          <w:cantSplit/>
        </w:trPr>
        <w:tc>
          <w:tcPr>
            <w:tcW w:w="2660" w:type="dxa"/>
            <w:hideMark/>
          </w:tcPr>
          <w:p w:rsidR="00952EB9" w:rsidRPr="0015450E" w:rsidRDefault="00952EB9" w:rsidP="00655427">
            <w:pPr>
              <w:pStyle w:val="af0"/>
              <w:keepNext/>
              <w:ind w:left="0"/>
              <w:rPr>
                <w:sz w:val="22"/>
                <w:szCs w:val="22"/>
              </w:rPr>
            </w:pPr>
            <w:r w:rsidRPr="0015450E">
              <w:rPr>
                <w:sz w:val="22"/>
                <w:szCs w:val="22"/>
              </w:rPr>
              <w:t>Тюлюмджиева Э.Н.</w:t>
            </w:r>
          </w:p>
        </w:tc>
        <w:tc>
          <w:tcPr>
            <w:tcW w:w="709" w:type="dxa"/>
            <w:hideMark/>
          </w:tcPr>
          <w:p w:rsidR="00952EB9" w:rsidRPr="0015450E" w:rsidRDefault="00952EB9" w:rsidP="00655427">
            <w:pPr>
              <w:pStyle w:val="af0"/>
              <w:keepNext/>
              <w:ind w:left="0"/>
              <w:rPr>
                <w:sz w:val="22"/>
                <w:szCs w:val="22"/>
              </w:rPr>
            </w:pPr>
            <w:r w:rsidRPr="0015450E">
              <w:rPr>
                <w:sz w:val="22"/>
                <w:szCs w:val="22"/>
              </w:rPr>
              <w:t>–</w:t>
            </w:r>
          </w:p>
        </w:tc>
        <w:tc>
          <w:tcPr>
            <w:tcW w:w="7087" w:type="dxa"/>
            <w:hideMark/>
          </w:tcPr>
          <w:p w:rsidR="00952EB9" w:rsidRPr="0015450E" w:rsidRDefault="00952EB9" w:rsidP="00655427">
            <w:pPr>
              <w:pStyle w:val="af0"/>
              <w:keepNext/>
              <w:tabs>
                <w:tab w:val="left" w:pos="6495"/>
                <w:tab w:val="left" w:pos="8055"/>
              </w:tabs>
              <w:ind w:left="0"/>
              <w:rPr>
                <w:sz w:val="22"/>
                <w:szCs w:val="22"/>
              </w:rPr>
            </w:pPr>
            <w:r w:rsidRPr="0015450E">
              <w:rPr>
                <w:sz w:val="22"/>
                <w:szCs w:val="22"/>
              </w:rPr>
              <w:t>Контрактный управляющий, заместитель председателя комиссии;</w:t>
            </w:r>
          </w:p>
        </w:tc>
      </w:tr>
      <w:tr w:rsidR="00952EB9" w:rsidRPr="0015450E" w:rsidTr="00CD01DF">
        <w:trPr>
          <w:cantSplit/>
        </w:trPr>
        <w:tc>
          <w:tcPr>
            <w:tcW w:w="2660" w:type="dxa"/>
            <w:hideMark/>
          </w:tcPr>
          <w:p w:rsidR="00952EB9" w:rsidRPr="0015450E" w:rsidRDefault="00952EB9" w:rsidP="00655427">
            <w:pPr>
              <w:pStyle w:val="af0"/>
              <w:keepNext/>
              <w:ind w:left="0"/>
              <w:rPr>
                <w:sz w:val="22"/>
                <w:szCs w:val="22"/>
              </w:rPr>
            </w:pPr>
            <w:r w:rsidRPr="0015450E">
              <w:rPr>
                <w:sz w:val="22"/>
                <w:szCs w:val="22"/>
              </w:rPr>
              <w:t>Говорун Г.Г.</w:t>
            </w:r>
          </w:p>
        </w:tc>
        <w:tc>
          <w:tcPr>
            <w:tcW w:w="709" w:type="dxa"/>
            <w:hideMark/>
          </w:tcPr>
          <w:p w:rsidR="00952EB9" w:rsidRPr="0015450E" w:rsidRDefault="00952EB9" w:rsidP="00655427">
            <w:pPr>
              <w:pStyle w:val="af0"/>
              <w:keepNext/>
              <w:ind w:left="0"/>
              <w:rPr>
                <w:sz w:val="22"/>
                <w:szCs w:val="22"/>
              </w:rPr>
            </w:pPr>
            <w:r w:rsidRPr="0015450E">
              <w:rPr>
                <w:sz w:val="22"/>
                <w:szCs w:val="22"/>
              </w:rPr>
              <w:t>–</w:t>
            </w:r>
          </w:p>
        </w:tc>
        <w:tc>
          <w:tcPr>
            <w:tcW w:w="7087" w:type="dxa"/>
            <w:hideMark/>
          </w:tcPr>
          <w:p w:rsidR="00952EB9" w:rsidRPr="0015450E" w:rsidRDefault="00952EB9" w:rsidP="00655427">
            <w:pPr>
              <w:pStyle w:val="af0"/>
              <w:keepNext/>
              <w:tabs>
                <w:tab w:val="left" w:pos="6495"/>
                <w:tab w:val="left" w:pos="8055"/>
              </w:tabs>
              <w:ind w:left="0"/>
              <w:rPr>
                <w:sz w:val="22"/>
                <w:szCs w:val="22"/>
              </w:rPr>
            </w:pPr>
            <w:r w:rsidRPr="0015450E">
              <w:rPr>
                <w:sz w:val="22"/>
                <w:szCs w:val="22"/>
              </w:rPr>
              <w:t>Главный бухгалтер, член комиссии;</w:t>
            </w:r>
          </w:p>
        </w:tc>
      </w:tr>
      <w:tr w:rsidR="00952EB9" w:rsidRPr="0015450E" w:rsidTr="00CD01DF">
        <w:trPr>
          <w:cantSplit/>
        </w:trPr>
        <w:tc>
          <w:tcPr>
            <w:tcW w:w="2660" w:type="dxa"/>
            <w:hideMark/>
          </w:tcPr>
          <w:p w:rsidR="00952EB9" w:rsidRPr="0015450E" w:rsidRDefault="00952EB9" w:rsidP="00655427">
            <w:pPr>
              <w:pStyle w:val="af0"/>
              <w:keepNext/>
              <w:ind w:left="0"/>
              <w:rPr>
                <w:sz w:val="22"/>
                <w:szCs w:val="22"/>
              </w:rPr>
            </w:pPr>
            <w:r w:rsidRPr="0015450E">
              <w:rPr>
                <w:sz w:val="22"/>
                <w:szCs w:val="22"/>
              </w:rPr>
              <w:t>Гараева Е.Ф.</w:t>
            </w:r>
          </w:p>
        </w:tc>
        <w:tc>
          <w:tcPr>
            <w:tcW w:w="709" w:type="dxa"/>
            <w:hideMark/>
          </w:tcPr>
          <w:p w:rsidR="00952EB9" w:rsidRPr="0015450E" w:rsidRDefault="00952EB9" w:rsidP="00655427">
            <w:pPr>
              <w:pStyle w:val="af0"/>
              <w:keepNext/>
              <w:ind w:left="0"/>
              <w:rPr>
                <w:sz w:val="22"/>
                <w:szCs w:val="22"/>
              </w:rPr>
            </w:pPr>
            <w:r w:rsidRPr="0015450E">
              <w:rPr>
                <w:sz w:val="22"/>
                <w:szCs w:val="22"/>
              </w:rPr>
              <w:t>–</w:t>
            </w:r>
          </w:p>
        </w:tc>
        <w:tc>
          <w:tcPr>
            <w:tcW w:w="7087" w:type="dxa"/>
            <w:hideMark/>
          </w:tcPr>
          <w:p w:rsidR="00952EB9" w:rsidRPr="0015450E" w:rsidRDefault="00952EB9" w:rsidP="00655427">
            <w:pPr>
              <w:pStyle w:val="af0"/>
              <w:keepNext/>
              <w:tabs>
                <w:tab w:val="left" w:pos="6495"/>
                <w:tab w:val="left" w:pos="8055"/>
              </w:tabs>
              <w:ind w:left="0"/>
              <w:rPr>
                <w:sz w:val="22"/>
                <w:szCs w:val="22"/>
              </w:rPr>
            </w:pPr>
            <w:r w:rsidRPr="0015450E">
              <w:rPr>
                <w:sz w:val="22"/>
                <w:szCs w:val="22"/>
              </w:rPr>
              <w:t>Главный экономист, член комиссии;</w:t>
            </w:r>
          </w:p>
        </w:tc>
      </w:tr>
      <w:tr w:rsidR="00952EB9" w:rsidRPr="0015450E" w:rsidTr="00CD01DF">
        <w:trPr>
          <w:cantSplit/>
        </w:trPr>
        <w:tc>
          <w:tcPr>
            <w:tcW w:w="2660" w:type="dxa"/>
            <w:hideMark/>
          </w:tcPr>
          <w:p w:rsidR="00952EB9" w:rsidRPr="0015450E" w:rsidRDefault="00952EB9" w:rsidP="00655427">
            <w:pPr>
              <w:pStyle w:val="af0"/>
              <w:keepNext/>
              <w:ind w:left="0"/>
              <w:rPr>
                <w:sz w:val="22"/>
                <w:szCs w:val="22"/>
              </w:rPr>
            </w:pPr>
            <w:r w:rsidRPr="0015450E">
              <w:rPr>
                <w:sz w:val="22"/>
                <w:szCs w:val="22"/>
              </w:rPr>
              <w:t>Мутулова Б.С.</w:t>
            </w:r>
          </w:p>
        </w:tc>
        <w:tc>
          <w:tcPr>
            <w:tcW w:w="709" w:type="dxa"/>
            <w:hideMark/>
          </w:tcPr>
          <w:p w:rsidR="00952EB9" w:rsidRPr="0015450E" w:rsidRDefault="00952EB9" w:rsidP="00655427">
            <w:pPr>
              <w:pStyle w:val="af0"/>
              <w:keepNext/>
              <w:ind w:left="0"/>
              <w:rPr>
                <w:sz w:val="22"/>
                <w:szCs w:val="22"/>
              </w:rPr>
            </w:pPr>
            <w:r w:rsidRPr="0015450E">
              <w:rPr>
                <w:sz w:val="22"/>
                <w:szCs w:val="22"/>
              </w:rPr>
              <w:t>–</w:t>
            </w:r>
          </w:p>
        </w:tc>
        <w:tc>
          <w:tcPr>
            <w:tcW w:w="7087" w:type="dxa"/>
            <w:hideMark/>
          </w:tcPr>
          <w:p w:rsidR="00952EB9" w:rsidRPr="0015450E" w:rsidRDefault="00952EB9" w:rsidP="00655427">
            <w:pPr>
              <w:pStyle w:val="af0"/>
              <w:keepNext/>
              <w:tabs>
                <w:tab w:val="left" w:pos="6495"/>
                <w:tab w:val="left" w:pos="8055"/>
              </w:tabs>
              <w:ind w:left="0"/>
              <w:rPr>
                <w:sz w:val="22"/>
                <w:szCs w:val="22"/>
              </w:rPr>
            </w:pPr>
            <w:r w:rsidRPr="0015450E">
              <w:rPr>
                <w:sz w:val="22"/>
                <w:szCs w:val="22"/>
              </w:rPr>
              <w:t>Бухгалтер по учету материальных ценностей, член комиссии;</w:t>
            </w:r>
          </w:p>
        </w:tc>
      </w:tr>
      <w:tr w:rsidR="00952EB9" w:rsidRPr="0015450E" w:rsidTr="00CD01DF">
        <w:trPr>
          <w:cantSplit/>
        </w:trPr>
        <w:tc>
          <w:tcPr>
            <w:tcW w:w="2660" w:type="dxa"/>
            <w:hideMark/>
          </w:tcPr>
          <w:p w:rsidR="00952EB9" w:rsidRPr="0015450E" w:rsidRDefault="00952EB9" w:rsidP="00655427">
            <w:pPr>
              <w:pStyle w:val="af0"/>
              <w:keepNext/>
              <w:ind w:left="0"/>
              <w:rPr>
                <w:sz w:val="22"/>
                <w:szCs w:val="22"/>
              </w:rPr>
            </w:pPr>
            <w:r w:rsidRPr="0015450E">
              <w:rPr>
                <w:sz w:val="22"/>
                <w:szCs w:val="22"/>
              </w:rPr>
              <w:t>Уланов М.В.</w:t>
            </w:r>
          </w:p>
        </w:tc>
        <w:tc>
          <w:tcPr>
            <w:tcW w:w="709" w:type="dxa"/>
            <w:hideMark/>
          </w:tcPr>
          <w:p w:rsidR="00952EB9" w:rsidRPr="0015450E" w:rsidRDefault="00952EB9" w:rsidP="00655427">
            <w:pPr>
              <w:pStyle w:val="af0"/>
              <w:keepNext/>
              <w:ind w:left="0"/>
              <w:rPr>
                <w:sz w:val="22"/>
                <w:szCs w:val="22"/>
              </w:rPr>
            </w:pPr>
            <w:r w:rsidRPr="0015450E">
              <w:rPr>
                <w:sz w:val="22"/>
                <w:szCs w:val="22"/>
              </w:rPr>
              <w:t>–</w:t>
            </w:r>
          </w:p>
        </w:tc>
        <w:tc>
          <w:tcPr>
            <w:tcW w:w="7087" w:type="dxa"/>
            <w:hideMark/>
          </w:tcPr>
          <w:p w:rsidR="00952EB9" w:rsidRPr="0015450E" w:rsidRDefault="00952EB9" w:rsidP="00655427">
            <w:pPr>
              <w:pStyle w:val="af0"/>
              <w:keepNext/>
              <w:tabs>
                <w:tab w:val="left" w:pos="6495"/>
                <w:tab w:val="left" w:pos="8055"/>
              </w:tabs>
              <w:ind w:left="0"/>
              <w:rPr>
                <w:sz w:val="22"/>
                <w:szCs w:val="22"/>
              </w:rPr>
            </w:pPr>
            <w:r w:rsidRPr="0015450E">
              <w:rPr>
                <w:sz w:val="22"/>
                <w:szCs w:val="22"/>
              </w:rPr>
              <w:t>И.о. руководителя Службы регулирования контрактной системы в сфере закупок РК, член комиссии;</w:t>
            </w:r>
          </w:p>
        </w:tc>
      </w:tr>
      <w:tr w:rsidR="00952EB9" w:rsidRPr="0015450E" w:rsidTr="00CD01DF">
        <w:trPr>
          <w:cantSplit/>
        </w:trPr>
        <w:tc>
          <w:tcPr>
            <w:tcW w:w="2660" w:type="dxa"/>
            <w:hideMark/>
          </w:tcPr>
          <w:p w:rsidR="00952EB9" w:rsidRPr="0015450E" w:rsidRDefault="00952EB9" w:rsidP="00655427">
            <w:pPr>
              <w:pStyle w:val="af0"/>
              <w:keepNext/>
              <w:ind w:left="0"/>
              <w:rPr>
                <w:sz w:val="22"/>
                <w:szCs w:val="22"/>
              </w:rPr>
            </w:pPr>
            <w:r w:rsidRPr="0015450E">
              <w:rPr>
                <w:sz w:val="22"/>
                <w:szCs w:val="22"/>
              </w:rPr>
              <w:t>Очиров В.Г.</w:t>
            </w:r>
          </w:p>
        </w:tc>
        <w:tc>
          <w:tcPr>
            <w:tcW w:w="709" w:type="dxa"/>
            <w:hideMark/>
          </w:tcPr>
          <w:p w:rsidR="00952EB9" w:rsidRPr="0015450E" w:rsidRDefault="00952EB9" w:rsidP="00655427">
            <w:pPr>
              <w:pStyle w:val="af0"/>
              <w:keepNext/>
              <w:ind w:left="0"/>
              <w:rPr>
                <w:sz w:val="22"/>
                <w:szCs w:val="22"/>
              </w:rPr>
            </w:pPr>
            <w:r w:rsidRPr="0015450E">
              <w:rPr>
                <w:sz w:val="22"/>
                <w:szCs w:val="22"/>
              </w:rPr>
              <w:t>–</w:t>
            </w:r>
          </w:p>
        </w:tc>
        <w:tc>
          <w:tcPr>
            <w:tcW w:w="7087" w:type="dxa"/>
            <w:hideMark/>
          </w:tcPr>
          <w:p w:rsidR="00952EB9" w:rsidRPr="0015450E" w:rsidRDefault="00952EB9" w:rsidP="00655427">
            <w:pPr>
              <w:pStyle w:val="af0"/>
              <w:keepNext/>
              <w:tabs>
                <w:tab w:val="left" w:pos="6495"/>
                <w:tab w:val="left" w:pos="8055"/>
              </w:tabs>
              <w:ind w:left="0"/>
              <w:rPr>
                <w:sz w:val="22"/>
                <w:szCs w:val="22"/>
              </w:rPr>
            </w:pPr>
            <w:r w:rsidRPr="0015450E">
              <w:rPr>
                <w:sz w:val="22"/>
                <w:szCs w:val="22"/>
              </w:rPr>
              <w:t>Заместитель руководителя Службы регулирования контрактной системы в сфере закупок РК, секретарь комиссии.</w:t>
            </w:r>
          </w:p>
        </w:tc>
      </w:tr>
    </w:tbl>
    <w:p w:rsidR="00952EB9" w:rsidRPr="0015450E" w:rsidRDefault="00952EB9" w:rsidP="00655427">
      <w:pPr>
        <w:pStyle w:val="a4"/>
        <w:keepNext/>
        <w:shd w:val="clear" w:color="auto" w:fill="FFFFFF"/>
        <w:tabs>
          <w:tab w:val="left" w:pos="993"/>
        </w:tabs>
        <w:spacing w:before="0" w:after="0"/>
        <w:ind w:firstLine="709"/>
        <w:jc w:val="both"/>
        <w:rPr>
          <w:rFonts w:ascii="Times New Roman" w:hAnsi="Times New Roman"/>
          <w:b w:val="0"/>
          <w:iCs/>
          <w:sz w:val="22"/>
          <w:szCs w:val="22"/>
        </w:rPr>
      </w:pPr>
      <w:r w:rsidRPr="0015450E">
        <w:rPr>
          <w:rFonts w:ascii="Times New Roman" w:hAnsi="Times New Roman"/>
          <w:b w:val="0"/>
          <w:iCs/>
          <w:sz w:val="22"/>
          <w:szCs w:val="22"/>
        </w:rPr>
        <w:t>Заседание проводится в присутствии 7 (семи)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15450E" w:rsidRDefault="0054728D" w:rsidP="00655427">
      <w:pPr>
        <w:pStyle w:val="a4"/>
        <w:keepNext/>
        <w:shd w:val="clear" w:color="auto" w:fill="FFFFFF"/>
        <w:tabs>
          <w:tab w:val="left" w:pos="993"/>
        </w:tabs>
        <w:spacing w:before="0" w:after="0"/>
        <w:ind w:firstLine="709"/>
        <w:jc w:val="both"/>
        <w:rPr>
          <w:rFonts w:ascii="Times New Roman" w:hAnsi="Times New Roman"/>
          <w:iCs/>
          <w:sz w:val="22"/>
          <w:szCs w:val="22"/>
        </w:rPr>
      </w:pPr>
      <w:r w:rsidRPr="0015450E">
        <w:rPr>
          <w:rFonts w:ascii="Times New Roman" w:hAnsi="Times New Roman"/>
          <w:iCs/>
          <w:sz w:val="22"/>
          <w:szCs w:val="22"/>
        </w:rPr>
        <w:t>Сведения</w:t>
      </w:r>
      <w:r w:rsidR="00BA39D4" w:rsidRPr="0015450E">
        <w:rPr>
          <w:rFonts w:ascii="Times New Roman" w:hAnsi="Times New Roman"/>
          <w:iCs/>
          <w:sz w:val="22"/>
          <w:szCs w:val="22"/>
        </w:rPr>
        <w:t xml:space="preserve"> о заявках на участие в аукционе в электронной форме</w:t>
      </w:r>
      <w:r w:rsidRPr="0015450E">
        <w:rPr>
          <w:rFonts w:ascii="Times New Roman" w:hAnsi="Times New Roman"/>
          <w:iCs/>
          <w:sz w:val="22"/>
          <w:szCs w:val="22"/>
        </w:rPr>
        <w:t>:</w:t>
      </w:r>
    </w:p>
    <w:p w:rsidR="007F3CE5" w:rsidRPr="0015450E" w:rsidRDefault="00BA39D4" w:rsidP="00655427">
      <w:pPr>
        <w:pStyle w:val="a4"/>
        <w:keepNext/>
        <w:shd w:val="clear" w:color="auto" w:fill="FFFFFF"/>
        <w:tabs>
          <w:tab w:val="left" w:pos="993"/>
        </w:tabs>
        <w:spacing w:before="0" w:after="0"/>
        <w:ind w:firstLine="709"/>
        <w:jc w:val="both"/>
        <w:rPr>
          <w:rFonts w:ascii="Times New Roman" w:hAnsi="Times New Roman"/>
          <w:b w:val="0"/>
          <w:iCs/>
          <w:sz w:val="22"/>
          <w:szCs w:val="22"/>
        </w:rPr>
      </w:pPr>
      <w:r w:rsidRPr="0015450E">
        <w:rPr>
          <w:rFonts w:ascii="Times New Roman" w:hAnsi="Times New Roman"/>
          <w:b w:val="0"/>
          <w:iCs/>
          <w:sz w:val="22"/>
          <w:szCs w:val="22"/>
        </w:rPr>
        <w:t>Согласно сведениям, представленным оператором электронной площадки</w:t>
      </w:r>
      <w:r w:rsidR="0053660D" w:rsidRPr="0015450E">
        <w:rPr>
          <w:rFonts w:ascii="Times New Roman" w:hAnsi="Times New Roman"/>
          <w:b w:val="0"/>
          <w:iCs/>
          <w:sz w:val="22"/>
          <w:szCs w:val="22"/>
        </w:rPr>
        <w:t>,</w:t>
      </w:r>
      <w:r w:rsidRPr="0015450E">
        <w:rPr>
          <w:rFonts w:ascii="Times New Roman" w:hAnsi="Times New Roman"/>
          <w:b w:val="0"/>
          <w:iCs/>
          <w:sz w:val="22"/>
          <w:szCs w:val="22"/>
        </w:rPr>
        <w:t xml:space="preserve"> до окончания срока, указанного в документации об аукционе </w:t>
      </w:r>
      <w:r w:rsidR="00AA5948" w:rsidRPr="0015450E">
        <w:rPr>
          <w:rFonts w:ascii="Times New Roman" w:hAnsi="Times New Roman"/>
          <w:b w:val="0"/>
          <w:iCs/>
          <w:sz w:val="22"/>
          <w:szCs w:val="22"/>
        </w:rPr>
        <w:t>в электронной форме</w:t>
      </w:r>
      <w:r w:rsidR="00AF0D66" w:rsidRPr="0015450E">
        <w:rPr>
          <w:rFonts w:ascii="Times New Roman" w:hAnsi="Times New Roman"/>
          <w:b w:val="0"/>
          <w:iCs/>
          <w:sz w:val="22"/>
          <w:szCs w:val="22"/>
        </w:rPr>
        <w:t>,</w:t>
      </w:r>
      <w:r w:rsidR="00732CDC" w:rsidRPr="0015450E">
        <w:rPr>
          <w:rFonts w:ascii="Times New Roman" w:hAnsi="Times New Roman"/>
          <w:b w:val="0"/>
          <w:iCs/>
          <w:sz w:val="22"/>
          <w:szCs w:val="22"/>
        </w:rPr>
        <w:t xml:space="preserve"> </w:t>
      </w:r>
      <w:r w:rsidR="00655427" w:rsidRPr="0015450E">
        <w:rPr>
          <w:rFonts w:ascii="Times New Roman" w:hAnsi="Times New Roman"/>
          <w:b w:val="0"/>
          <w:iCs/>
          <w:sz w:val="22"/>
          <w:szCs w:val="22"/>
        </w:rPr>
        <w:t>2</w:t>
      </w:r>
      <w:r w:rsidR="000D4A5D" w:rsidRPr="0015450E">
        <w:rPr>
          <w:rFonts w:ascii="Times New Roman" w:hAnsi="Times New Roman"/>
          <w:b w:val="0"/>
          <w:iCs/>
          <w:sz w:val="22"/>
          <w:szCs w:val="22"/>
        </w:rPr>
        <w:t>7</w:t>
      </w:r>
      <w:r w:rsidR="001B2533" w:rsidRPr="0015450E">
        <w:rPr>
          <w:rFonts w:ascii="Times New Roman" w:hAnsi="Times New Roman"/>
          <w:b w:val="0"/>
          <w:iCs/>
          <w:sz w:val="22"/>
          <w:szCs w:val="22"/>
        </w:rPr>
        <w:t>.</w:t>
      </w:r>
      <w:r w:rsidR="006F76A9" w:rsidRPr="0015450E">
        <w:rPr>
          <w:rFonts w:ascii="Times New Roman" w:hAnsi="Times New Roman"/>
          <w:b w:val="0"/>
          <w:iCs/>
          <w:sz w:val="22"/>
          <w:szCs w:val="22"/>
        </w:rPr>
        <w:t>0</w:t>
      </w:r>
      <w:r w:rsidR="005E4094" w:rsidRPr="0015450E">
        <w:rPr>
          <w:rFonts w:ascii="Times New Roman" w:hAnsi="Times New Roman"/>
          <w:b w:val="0"/>
          <w:iCs/>
          <w:sz w:val="22"/>
          <w:szCs w:val="22"/>
        </w:rPr>
        <w:t>4</w:t>
      </w:r>
      <w:r w:rsidRPr="0015450E">
        <w:rPr>
          <w:rFonts w:ascii="Times New Roman" w:hAnsi="Times New Roman"/>
          <w:b w:val="0"/>
          <w:iCs/>
          <w:sz w:val="22"/>
          <w:szCs w:val="22"/>
        </w:rPr>
        <w:t>.20</w:t>
      </w:r>
      <w:r w:rsidR="006F76A9" w:rsidRPr="0015450E">
        <w:rPr>
          <w:rFonts w:ascii="Times New Roman" w:hAnsi="Times New Roman"/>
          <w:b w:val="0"/>
          <w:iCs/>
          <w:sz w:val="22"/>
          <w:szCs w:val="22"/>
        </w:rPr>
        <w:t>20</w:t>
      </w:r>
      <w:r w:rsidRPr="0015450E">
        <w:rPr>
          <w:rFonts w:ascii="Times New Roman" w:hAnsi="Times New Roman"/>
          <w:b w:val="0"/>
          <w:iCs/>
          <w:sz w:val="22"/>
          <w:szCs w:val="22"/>
        </w:rPr>
        <w:t xml:space="preserve"> </w:t>
      </w:r>
      <w:r w:rsidR="00011523" w:rsidRPr="0015450E">
        <w:rPr>
          <w:rFonts w:ascii="Times New Roman" w:hAnsi="Times New Roman"/>
          <w:b w:val="0"/>
          <w:iCs/>
          <w:sz w:val="22"/>
          <w:szCs w:val="22"/>
        </w:rPr>
        <w:t>08</w:t>
      </w:r>
      <w:r w:rsidRPr="0015450E">
        <w:rPr>
          <w:rFonts w:ascii="Times New Roman" w:hAnsi="Times New Roman"/>
          <w:b w:val="0"/>
          <w:iCs/>
          <w:sz w:val="22"/>
          <w:szCs w:val="22"/>
        </w:rPr>
        <w:t>:</w:t>
      </w:r>
      <w:r w:rsidR="00011523" w:rsidRPr="0015450E">
        <w:rPr>
          <w:rFonts w:ascii="Times New Roman" w:hAnsi="Times New Roman"/>
          <w:b w:val="0"/>
          <w:iCs/>
          <w:sz w:val="22"/>
          <w:szCs w:val="22"/>
        </w:rPr>
        <w:t>00</w:t>
      </w:r>
      <w:r w:rsidRPr="0015450E">
        <w:rPr>
          <w:rFonts w:ascii="Times New Roman" w:hAnsi="Times New Roman"/>
          <w:b w:val="0"/>
          <w:iCs/>
          <w:sz w:val="22"/>
          <w:szCs w:val="22"/>
        </w:rPr>
        <w:t xml:space="preserve"> поступил</w:t>
      </w:r>
      <w:r w:rsidR="00132090" w:rsidRPr="0015450E">
        <w:rPr>
          <w:rFonts w:ascii="Times New Roman" w:hAnsi="Times New Roman"/>
          <w:b w:val="0"/>
          <w:iCs/>
          <w:sz w:val="22"/>
          <w:szCs w:val="22"/>
        </w:rPr>
        <w:t>а</w:t>
      </w:r>
      <w:r w:rsidR="00DB4F4A" w:rsidRPr="0015450E">
        <w:rPr>
          <w:rFonts w:ascii="Times New Roman" w:hAnsi="Times New Roman"/>
          <w:b w:val="0"/>
          <w:iCs/>
          <w:sz w:val="22"/>
          <w:szCs w:val="22"/>
        </w:rPr>
        <w:t xml:space="preserve"> </w:t>
      </w:r>
      <w:r w:rsidR="00C45BF9" w:rsidRPr="0015450E">
        <w:rPr>
          <w:rFonts w:ascii="Times New Roman" w:hAnsi="Times New Roman"/>
          <w:b w:val="0"/>
          <w:iCs/>
          <w:sz w:val="22"/>
          <w:szCs w:val="22"/>
        </w:rPr>
        <w:t>1</w:t>
      </w:r>
      <w:r w:rsidRPr="0015450E">
        <w:rPr>
          <w:rFonts w:ascii="Times New Roman" w:hAnsi="Times New Roman"/>
          <w:b w:val="0"/>
          <w:iCs/>
          <w:sz w:val="22"/>
          <w:szCs w:val="22"/>
          <w:shd w:val="clear" w:color="auto" w:fill="FFFFFF"/>
        </w:rPr>
        <w:t xml:space="preserve"> (</w:t>
      </w:r>
      <w:r w:rsidR="00AF0D66" w:rsidRPr="0015450E">
        <w:rPr>
          <w:rFonts w:ascii="Times New Roman" w:hAnsi="Times New Roman"/>
          <w:b w:val="0"/>
          <w:iCs/>
          <w:sz w:val="22"/>
          <w:szCs w:val="22"/>
          <w:shd w:val="clear" w:color="auto" w:fill="FFFFFF"/>
        </w:rPr>
        <w:t>О</w:t>
      </w:r>
      <w:r w:rsidR="00C45BF9" w:rsidRPr="0015450E">
        <w:rPr>
          <w:rFonts w:ascii="Times New Roman" w:hAnsi="Times New Roman"/>
          <w:b w:val="0"/>
          <w:iCs/>
          <w:sz w:val="22"/>
          <w:szCs w:val="22"/>
          <w:shd w:val="clear" w:color="auto" w:fill="FFFFFF"/>
        </w:rPr>
        <w:t>дна</w:t>
      </w:r>
      <w:r w:rsidRPr="0015450E">
        <w:rPr>
          <w:rFonts w:ascii="Times New Roman" w:hAnsi="Times New Roman"/>
          <w:b w:val="0"/>
          <w:iCs/>
          <w:sz w:val="22"/>
          <w:szCs w:val="22"/>
          <w:shd w:val="clear" w:color="auto" w:fill="FFFFFF"/>
        </w:rPr>
        <w:t xml:space="preserve">) </w:t>
      </w:r>
      <w:r w:rsidRPr="0015450E">
        <w:rPr>
          <w:rFonts w:ascii="Times New Roman" w:hAnsi="Times New Roman"/>
          <w:b w:val="0"/>
          <w:iCs/>
          <w:sz w:val="22"/>
          <w:szCs w:val="22"/>
        </w:rPr>
        <w:t>заявк</w:t>
      </w:r>
      <w:r w:rsidR="00C45BF9" w:rsidRPr="0015450E">
        <w:rPr>
          <w:rFonts w:ascii="Times New Roman" w:hAnsi="Times New Roman"/>
          <w:b w:val="0"/>
          <w:iCs/>
          <w:sz w:val="22"/>
          <w:szCs w:val="22"/>
        </w:rPr>
        <w:t>а</w:t>
      </w:r>
      <w:r w:rsidRPr="0015450E">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15450E"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15450E" w:rsidRDefault="007A78FA" w:rsidP="00655427">
            <w:pPr>
              <w:pStyle w:val="a4"/>
              <w:keepNext/>
              <w:tabs>
                <w:tab w:val="left" w:pos="993"/>
              </w:tabs>
              <w:spacing w:before="0" w:after="0"/>
              <w:rPr>
                <w:rFonts w:ascii="Times New Roman" w:hAnsi="Times New Roman"/>
                <w:b w:val="0"/>
                <w:kern w:val="0"/>
                <w:sz w:val="22"/>
                <w:szCs w:val="22"/>
              </w:rPr>
            </w:pPr>
            <w:r w:rsidRPr="0015450E">
              <w:rPr>
                <w:rFonts w:ascii="Times New Roman" w:hAnsi="Times New Roman"/>
                <w:b w:val="0"/>
                <w:kern w:val="0"/>
                <w:sz w:val="22"/>
                <w:szCs w:val="22"/>
              </w:rPr>
              <w:t>Идентифи-кационный</w:t>
            </w:r>
            <w:r w:rsidR="00C45BF9" w:rsidRPr="0015450E">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15450E" w:rsidRDefault="00C45BF9" w:rsidP="00655427">
            <w:pPr>
              <w:pStyle w:val="a4"/>
              <w:keepNext/>
              <w:tabs>
                <w:tab w:val="left" w:pos="993"/>
              </w:tabs>
              <w:spacing w:before="0" w:after="0"/>
              <w:rPr>
                <w:rFonts w:ascii="Times New Roman" w:hAnsi="Times New Roman"/>
                <w:b w:val="0"/>
                <w:kern w:val="0"/>
                <w:sz w:val="22"/>
                <w:szCs w:val="22"/>
              </w:rPr>
            </w:pPr>
            <w:r w:rsidRPr="0015450E">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15450E" w:rsidRDefault="00C45BF9" w:rsidP="00655427">
            <w:pPr>
              <w:pStyle w:val="a4"/>
              <w:keepNext/>
              <w:tabs>
                <w:tab w:val="left" w:pos="993"/>
              </w:tabs>
              <w:spacing w:before="0" w:after="0"/>
              <w:rPr>
                <w:rFonts w:ascii="Times New Roman" w:hAnsi="Times New Roman"/>
                <w:b w:val="0"/>
                <w:kern w:val="0"/>
                <w:sz w:val="22"/>
                <w:szCs w:val="22"/>
              </w:rPr>
            </w:pPr>
            <w:r w:rsidRPr="0015450E">
              <w:rPr>
                <w:rFonts w:ascii="Times New Roman" w:hAnsi="Times New Roman"/>
                <w:b w:val="0"/>
                <w:kern w:val="0"/>
                <w:sz w:val="22"/>
                <w:szCs w:val="22"/>
              </w:rPr>
              <w:t>Сведения об участнике аукциона в электронной форме</w:t>
            </w:r>
          </w:p>
        </w:tc>
      </w:tr>
      <w:tr w:rsidR="00C45BF9" w:rsidRPr="0015450E"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15450E" w:rsidRDefault="00655427" w:rsidP="00655427">
            <w:pPr>
              <w:keepNext/>
              <w:jc w:val="center"/>
              <w:rPr>
                <w:sz w:val="22"/>
                <w:szCs w:val="22"/>
              </w:rPr>
            </w:pPr>
            <w:r w:rsidRPr="0015450E">
              <w:rPr>
                <w:sz w:val="22"/>
                <w:szCs w:val="22"/>
              </w:rPr>
              <w:t>EA-46627</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15450E" w:rsidRDefault="00655427" w:rsidP="00655427">
            <w:pPr>
              <w:keepNext/>
              <w:tabs>
                <w:tab w:val="left" w:pos="1575"/>
              </w:tabs>
              <w:rPr>
                <w:sz w:val="22"/>
                <w:szCs w:val="22"/>
              </w:rPr>
            </w:pPr>
            <w:r w:rsidRPr="0015450E">
              <w:rPr>
                <w:sz w:val="22"/>
                <w:szCs w:val="22"/>
              </w:rPr>
              <w:t>24.04.2020 12:57:13</w:t>
            </w:r>
          </w:p>
        </w:tc>
        <w:tc>
          <w:tcPr>
            <w:tcW w:w="7490" w:type="dxa"/>
            <w:tcBorders>
              <w:top w:val="single" w:sz="4" w:space="0" w:color="auto"/>
              <w:left w:val="single" w:sz="4" w:space="0" w:color="auto"/>
              <w:bottom w:val="single" w:sz="4" w:space="0" w:color="auto"/>
              <w:right w:val="single" w:sz="4" w:space="0" w:color="auto"/>
            </w:tcBorders>
            <w:vAlign w:val="center"/>
          </w:tcPr>
          <w:p w:rsidR="007C3EF8" w:rsidRPr="0015450E" w:rsidRDefault="007C3EF8" w:rsidP="00655427">
            <w:pPr>
              <w:keepNext/>
              <w:shd w:val="clear" w:color="auto" w:fill="FFFFFF"/>
              <w:rPr>
                <w:color w:val="000000"/>
                <w:sz w:val="22"/>
                <w:szCs w:val="22"/>
              </w:rPr>
            </w:pPr>
            <w:r w:rsidRPr="0015450E">
              <w:rPr>
                <w:color w:val="000000"/>
                <w:sz w:val="22"/>
                <w:szCs w:val="22"/>
              </w:rPr>
              <w:t>ОБЩЕСТВО С ОГРАНИЧЕННОЙ ОТВЕТСТВЕННОСТЬЮ "ОТПП"</w:t>
            </w:r>
          </w:p>
          <w:p w:rsidR="00340A25" w:rsidRPr="0015450E" w:rsidRDefault="0088249B" w:rsidP="00655427">
            <w:pPr>
              <w:keepNext/>
              <w:tabs>
                <w:tab w:val="left" w:pos="1575"/>
              </w:tabs>
              <w:rPr>
                <w:sz w:val="22"/>
                <w:szCs w:val="22"/>
              </w:rPr>
            </w:pPr>
            <w:r w:rsidRPr="0015450E">
              <w:rPr>
                <w:sz w:val="22"/>
                <w:szCs w:val="22"/>
              </w:rPr>
              <w:t>Место нахождения</w:t>
            </w:r>
            <w:r w:rsidR="00BC4C1C" w:rsidRPr="0015450E">
              <w:rPr>
                <w:sz w:val="22"/>
                <w:szCs w:val="22"/>
              </w:rPr>
              <w:t xml:space="preserve">: </w:t>
            </w:r>
            <w:r w:rsidR="00655427" w:rsidRPr="0015450E">
              <w:rPr>
                <w:color w:val="000000"/>
                <w:sz w:val="22"/>
                <w:szCs w:val="22"/>
              </w:rPr>
              <w:t>355042, КРАЙ СТАВРОПОЛЬСКИЙ, Г СТАВРОПОЛЬ, УЛ 50 ЛЕТ ВЛКСМ, ДОМ 93, ОФИС 167</w:t>
            </w:r>
          </w:p>
          <w:p w:rsidR="00655427" w:rsidRPr="0015450E" w:rsidRDefault="0085441C" w:rsidP="00655427">
            <w:pPr>
              <w:keepNext/>
              <w:tabs>
                <w:tab w:val="left" w:pos="1575"/>
              </w:tabs>
              <w:rPr>
                <w:color w:val="000000"/>
                <w:sz w:val="22"/>
                <w:szCs w:val="22"/>
              </w:rPr>
            </w:pPr>
            <w:r w:rsidRPr="0015450E">
              <w:rPr>
                <w:sz w:val="22"/>
                <w:szCs w:val="22"/>
              </w:rPr>
              <w:t xml:space="preserve">Почтовый адрес: </w:t>
            </w:r>
            <w:r w:rsidR="00655427" w:rsidRPr="0015450E">
              <w:rPr>
                <w:color w:val="000000"/>
                <w:sz w:val="22"/>
                <w:szCs w:val="22"/>
              </w:rPr>
              <w:t>355042, КРАЙ СТАВРОПОЛЬСКИЙ, Г СТАВРОПОЛЬ, УЛ 50 ЛЕТ ВЛКСМ, ДОМ 93, ОФИС 167</w:t>
            </w:r>
          </w:p>
          <w:p w:rsidR="0015450E" w:rsidRPr="0015450E" w:rsidRDefault="0015450E" w:rsidP="00655427">
            <w:pPr>
              <w:keepNext/>
              <w:tabs>
                <w:tab w:val="left" w:pos="1575"/>
              </w:tabs>
              <w:rPr>
                <w:sz w:val="22"/>
                <w:szCs w:val="22"/>
              </w:rPr>
            </w:pPr>
            <w:r w:rsidRPr="0015450E">
              <w:rPr>
                <w:color w:val="000000"/>
                <w:sz w:val="22"/>
                <w:szCs w:val="22"/>
              </w:rPr>
              <w:t>Тел. 78652948202; ИНН 2635207403</w:t>
            </w:r>
          </w:p>
          <w:p w:rsidR="00123A77" w:rsidRPr="0015450E" w:rsidRDefault="00B40B60" w:rsidP="00655427">
            <w:pPr>
              <w:keepNext/>
              <w:tabs>
                <w:tab w:val="left" w:pos="1575"/>
              </w:tabs>
              <w:rPr>
                <w:sz w:val="22"/>
                <w:szCs w:val="22"/>
              </w:rPr>
            </w:pPr>
            <w:r w:rsidRPr="0015450E">
              <w:rPr>
                <w:sz w:val="22"/>
                <w:szCs w:val="22"/>
              </w:rPr>
              <w:lastRenderedPageBreak/>
              <w:t>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w:t>
            </w:r>
            <w:r w:rsidR="00D40BDF" w:rsidRPr="0015450E">
              <w:rPr>
                <w:sz w:val="22"/>
                <w:szCs w:val="22"/>
              </w:rPr>
              <w:t xml:space="preserve"> </w:t>
            </w:r>
          </w:p>
          <w:p w:rsidR="00655427" w:rsidRPr="0015450E" w:rsidRDefault="00655427" w:rsidP="00655427">
            <w:pPr>
              <w:keepNext/>
              <w:tabs>
                <w:tab w:val="left" w:pos="1575"/>
              </w:tabs>
              <w:rPr>
                <w:bCs/>
                <w:kern w:val="32"/>
                <w:sz w:val="22"/>
                <w:szCs w:val="22"/>
              </w:rPr>
            </w:pPr>
            <w:r w:rsidRPr="0015450E">
              <w:rPr>
                <w:sz w:val="22"/>
                <w:szCs w:val="22"/>
              </w:rPr>
              <w:t>Дубровина Ольга Александровна, ИНН 263601018403</w:t>
            </w:r>
          </w:p>
        </w:tc>
      </w:tr>
    </w:tbl>
    <w:p w:rsidR="0088249B" w:rsidRPr="0015450E" w:rsidRDefault="0088249B" w:rsidP="00655427">
      <w:pPr>
        <w:keepNext/>
        <w:tabs>
          <w:tab w:val="left" w:pos="1575"/>
        </w:tabs>
        <w:ind w:firstLine="567"/>
        <w:jc w:val="both"/>
        <w:rPr>
          <w:iCs/>
          <w:kern w:val="28"/>
          <w:sz w:val="22"/>
          <w:szCs w:val="22"/>
        </w:rPr>
      </w:pPr>
    </w:p>
    <w:p w:rsidR="00816F8A" w:rsidRPr="0015450E" w:rsidRDefault="00816F8A" w:rsidP="00655427">
      <w:pPr>
        <w:keepNext/>
        <w:tabs>
          <w:tab w:val="left" w:pos="1575"/>
        </w:tabs>
        <w:ind w:firstLine="567"/>
        <w:jc w:val="both"/>
        <w:rPr>
          <w:iCs/>
          <w:kern w:val="28"/>
          <w:sz w:val="22"/>
          <w:szCs w:val="22"/>
        </w:rPr>
      </w:pPr>
      <w:r w:rsidRPr="0015450E">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15450E">
          <w:rPr>
            <w:iCs/>
            <w:kern w:val="28"/>
            <w:sz w:val="22"/>
            <w:szCs w:val="22"/>
          </w:rPr>
          <w:t>2013 г</w:t>
        </w:r>
      </w:smartTag>
      <w:r w:rsidRPr="0015450E">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15450E">
        <w:rPr>
          <w:sz w:val="22"/>
          <w:szCs w:val="22"/>
        </w:rPr>
        <w:t xml:space="preserve">на </w:t>
      </w:r>
      <w:r w:rsidR="005E4094" w:rsidRPr="0015450E">
        <w:rPr>
          <w:b/>
          <w:sz w:val="22"/>
          <w:szCs w:val="22"/>
        </w:rPr>
        <w:t xml:space="preserve">поставку </w:t>
      </w:r>
      <w:r w:rsidR="00340A25" w:rsidRPr="0015450E">
        <w:rPr>
          <w:b/>
          <w:bCs/>
          <w:color w:val="000000"/>
          <w:sz w:val="22"/>
          <w:szCs w:val="22"/>
        </w:rPr>
        <w:t>продуктов питания</w:t>
      </w:r>
      <w:r w:rsidR="00123A77" w:rsidRPr="0015450E">
        <w:rPr>
          <w:b/>
          <w:bCs/>
          <w:color w:val="000000"/>
          <w:sz w:val="22"/>
          <w:szCs w:val="22"/>
        </w:rPr>
        <w:t xml:space="preserve"> </w:t>
      </w:r>
      <w:r w:rsidRPr="0015450E">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15450E" w:rsidRDefault="00816F8A" w:rsidP="00655427">
      <w:pPr>
        <w:keepNext/>
        <w:tabs>
          <w:tab w:val="left" w:pos="1575"/>
        </w:tabs>
        <w:ind w:firstLine="567"/>
        <w:jc w:val="both"/>
        <w:rPr>
          <w:iCs/>
          <w:kern w:val="28"/>
          <w:sz w:val="22"/>
          <w:szCs w:val="22"/>
        </w:rPr>
      </w:pPr>
      <w:r w:rsidRPr="0015450E">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15450E">
          <w:rPr>
            <w:iCs/>
            <w:kern w:val="28"/>
            <w:sz w:val="22"/>
            <w:szCs w:val="22"/>
          </w:rPr>
          <w:t>2013 г</w:t>
        </w:r>
      </w:smartTag>
      <w:r w:rsidRPr="0015450E">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15450E">
          <w:rPr>
            <w:iCs/>
            <w:kern w:val="28"/>
            <w:sz w:val="22"/>
            <w:szCs w:val="22"/>
          </w:rPr>
          <w:t>2013 г</w:t>
        </w:r>
      </w:smartTag>
      <w:r w:rsidRPr="0015450E">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15450E">
          <w:rPr>
            <w:iCs/>
            <w:kern w:val="28"/>
            <w:sz w:val="22"/>
            <w:szCs w:val="22"/>
          </w:rPr>
          <w:t>2013 г</w:t>
        </w:r>
      </w:smartTag>
      <w:r w:rsidRPr="0015450E">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15450E" w:rsidRDefault="00816F8A" w:rsidP="00655427">
      <w:pPr>
        <w:keepNext/>
        <w:tabs>
          <w:tab w:val="left" w:pos="0"/>
          <w:tab w:val="left" w:pos="10205"/>
        </w:tabs>
        <w:ind w:right="-1"/>
        <w:jc w:val="both"/>
        <w:rPr>
          <w:iCs/>
          <w:kern w:val="28"/>
          <w:sz w:val="22"/>
          <w:szCs w:val="22"/>
        </w:rPr>
      </w:pPr>
      <w:r w:rsidRPr="0015450E">
        <w:rPr>
          <w:sz w:val="22"/>
          <w:szCs w:val="22"/>
        </w:rPr>
        <w:t xml:space="preserve">Признать </w:t>
      </w:r>
      <w:r w:rsidR="007C3EF8" w:rsidRPr="0015450E">
        <w:rPr>
          <w:b/>
          <w:bCs/>
          <w:sz w:val="22"/>
          <w:szCs w:val="22"/>
        </w:rPr>
        <w:t>ОБЩЕСТВО С ОГРАНИЧЕННОЙ ОТВЕТСТВЕННОСТЬЮ "ОТПП"</w:t>
      </w:r>
      <w:r w:rsidR="000D4A5D" w:rsidRPr="0015450E">
        <w:rPr>
          <w:b/>
          <w:bCs/>
          <w:sz w:val="22"/>
          <w:szCs w:val="22"/>
        </w:rPr>
        <w:t xml:space="preserve">, </w:t>
      </w:r>
      <w:r w:rsidRPr="0015450E">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15450E">
          <w:rPr>
            <w:iCs/>
            <w:kern w:val="28"/>
            <w:sz w:val="22"/>
            <w:szCs w:val="22"/>
          </w:rPr>
          <w:t>2013 г</w:t>
        </w:r>
      </w:smartTag>
      <w:r w:rsidRPr="0015450E">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15450E" w:rsidRDefault="00952EB9" w:rsidP="00655427">
      <w:pPr>
        <w:keepNext/>
        <w:tabs>
          <w:tab w:val="left" w:pos="0"/>
        </w:tabs>
        <w:ind w:right="-1"/>
        <w:rPr>
          <w:iCs/>
          <w:kern w:val="28"/>
          <w:sz w:val="22"/>
          <w:szCs w:val="22"/>
        </w:rPr>
      </w:pPr>
      <w:r w:rsidRPr="0015450E">
        <w:rPr>
          <w:iCs/>
          <w:kern w:val="28"/>
          <w:sz w:val="22"/>
          <w:szCs w:val="22"/>
        </w:rPr>
        <w:t xml:space="preserve">              </w:t>
      </w:r>
      <w:r w:rsidR="00816F8A" w:rsidRPr="0015450E">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952EB9" w:rsidRPr="0015450E" w:rsidTr="00CD01DF">
        <w:tc>
          <w:tcPr>
            <w:tcW w:w="2376" w:type="dxa"/>
            <w:vAlign w:val="center"/>
          </w:tcPr>
          <w:p w:rsidR="00952EB9" w:rsidRPr="0015450E" w:rsidRDefault="00952EB9" w:rsidP="00655427">
            <w:pPr>
              <w:pStyle w:val="a4"/>
              <w:keepNext/>
              <w:tabs>
                <w:tab w:val="left" w:pos="993"/>
              </w:tabs>
              <w:spacing w:before="0" w:after="0"/>
              <w:rPr>
                <w:rFonts w:ascii="Times New Roman" w:hAnsi="Times New Roman"/>
                <w:sz w:val="22"/>
                <w:szCs w:val="22"/>
              </w:rPr>
            </w:pPr>
            <w:r w:rsidRPr="0015450E">
              <w:rPr>
                <w:rFonts w:ascii="Times New Roman" w:hAnsi="Times New Roman"/>
                <w:sz w:val="22"/>
                <w:szCs w:val="22"/>
              </w:rPr>
              <w:t>Ф.И.О.</w:t>
            </w:r>
          </w:p>
          <w:p w:rsidR="00952EB9" w:rsidRPr="0015450E" w:rsidRDefault="00952EB9" w:rsidP="00655427">
            <w:pPr>
              <w:pStyle w:val="a4"/>
              <w:keepNext/>
              <w:tabs>
                <w:tab w:val="left" w:pos="993"/>
              </w:tabs>
              <w:spacing w:before="0" w:after="0"/>
              <w:rPr>
                <w:rFonts w:ascii="Times New Roman" w:hAnsi="Times New Roman"/>
                <w:kern w:val="0"/>
                <w:sz w:val="22"/>
                <w:szCs w:val="22"/>
              </w:rPr>
            </w:pPr>
            <w:r w:rsidRPr="0015450E">
              <w:rPr>
                <w:rFonts w:ascii="Times New Roman" w:hAnsi="Times New Roman"/>
                <w:sz w:val="22"/>
                <w:szCs w:val="22"/>
              </w:rPr>
              <w:t>члена комиссии</w:t>
            </w:r>
          </w:p>
        </w:tc>
        <w:tc>
          <w:tcPr>
            <w:tcW w:w="2360" w:type="dxa"/>
            <w:vAlign w:val="center"/>
          </w:tcPr>
          <w:p w:rsidR="00952EB9" w:rsidRPr="0015450E" w:rsidRDefault="00952EB9" w:rsidP="00655427">
            <w:pPr>
              <w:pStyle w:val="a4"/>
              <w:keepNext/>
              <w:tabs>
                <w:tab w:val="left" w:pos="993"/>
              </w:tabs>
              <w:spacing w:before="0" w:after="0"/>
              <w:rPr>
                <w:rFonts w:ascii="Times New Roman" w:hAnsi="Times New Roman"/>
                <w:sz w:val="22"/>
                <w:szCs w:val="22"/>
              </w:rPr>
            </w:pPr>
            <w:r w:rsidRPr="0015450E">
              <w:rPr>
                <w:rFonts w:ascii="Times New Roman" w:hAnsi="Times New Roman"/>
                <w:sz w:val="22"/>
                <w:szCs w:val="22"/>
              </w:rPr>
              <w:t>Идентификацион-ный номер заявки</w:t>
            </w:r>
          </w:p>
        </w:tc>
        <w:tc>
          <w:tcPr>
            <w:tcW w:w="5578" w:type="dxa"/>
            <w:vAlign w:val="center"/>
          </w:tcPr>
          <w:p w:rsidR="00952EB9" w:rsidRPr="0015450E" w:rsidRDefault="00952EB9" w:rsidP="00655427">
            <w:pPr>
              <w:pStyle w:val="a4"/>
              <w:keepNext/>
              <w:tabs>
                <w:tab w:val="left" w:pos="993"/>
              </w:tabs>
              <w:spacing w:before="0" w:after="0"/>
              <w:rPr>
                <w:rFonts w:ascii="Times New Roman" w:hAnsi="Times New Roman"/>
                <w:sz w:val="22"/>
                <w:szCs w:val="22"/>
              </w:rPr>
            </w:pPr>
            <w:r w:rsidRPr="0015450E">
              <w:rPr>
                <w:rFonts w:ascii="Times New Roman" w:hAnsi="Times New Roman"/>
                <w:sz w:val="22"/>
                <w:szCs w:val="22"/>
              </w:rPr>
              <w:t>Решение</w:t>
            </w:r>
          </w:p>
        </w:tc>
      </w:tr>
      <w:tr w:rsidR="00952EB9" w:rsidRPr="0015450E" w:rsidTr="00CD01DF">
        <w:trPr>
          <w:trHeight w:val="130"/>
        </w:trPr>
        <w:tc>
          <w:tcPr>
            <w:tcW w:w="2376" w:type="dxa"/>
            <w:tcBorders>
              <w:top w:val="single" w:sz="4" w:space="0" w:color="auto"/>
              <w:left w:val="single" w:sz="4" w:space="0" w:color="auto"/>
              <w:bottom w:val="single" w:sz="4" w:space="0" w:color="auto"/>
              <w:right w:val="single" w:sz="4" w:space="0" w:color="auto"/>
            </w:tcBorders>
          </w:tcPr>
          <w:p w:rsidR="00952EB9" w:rsidRPr="0015450E" w:rsidRDefault="00952EB9" w:rsidP="00655427">
            <w:pPr>
              <w:pStyle w:val="af0"/>
              <w:keepNext/>
              <w:ind w:left="0"/>
              <w:rPr>
                <w:sz w:val="22"/>
                <w:szCs w:val="22"/>
              </w:rPr>
            </w:pPr>
            <w:r w:rsidRPr="0015450E">
              <w:rPr>
                <w:sz w:val="22"/>
                <w:szCs w:val="22"/>
              </w:rPr>
              <w:t>Цюрюмова И.Г.</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15450E" w:rsidRDefault="00655427" w:rsidP="00655427">
            <w:pPr>
              <w:keepNext/>
              <w:jc w:val="center"/>
              <w:rPr>
                <w:sz w:val="22"/>
                <w:szCs w:val="22"/>
              </w:rPr>
            </w:pPr>
            <w:r w:rsidRPr="0015450E">
              <w:rPr>
                <w:sz w:val="22"/>
                <w:szCs w:val="22"/>
              </w:rPr>
              <w:t>EA-46627</w:t>
            </w:r>
          </w:p>
        </w:tc>
        <w:tc>
          <w:tcPr>
            <w:tcW w:w="5578" w:type="dxa"/>
            <w:tcBorders>
              <w:top w:val="single" w:sz="4" w:space="0" w:color="auto"/>
              <w:left w:val="single" w:sz="4" w:space="0" w:color="auto"/>
              <w:bottom w:val="single" w:sz="4" w:space="0" w:color="auto"/>
              <w:right w:val="single" w:sz="4" w:space="0" w:color="auto"/>
            </w:tcBorders>
            <w:vAlign w:val="center"/>
          </w:tcPr>
          <w:p w:rsidR="00952EB9" w:rsidRPr="0015450E" w:rsidRDefault="00952EB9" w:rsidP="00655427">
            <w:pPr>
              <w:keepNext/>
              <w:jc w:val="center"/>
              <w:rPr>
                <w:sz w:val="22"/>
                <w:szCs w:val="22"/>
              </w:rPr>
            </w:pPr>
            <w:r w:rsidRPr="0015450E">
              <w:rPr>
                <w:sz w:val="22"/>
                <w:szCs w:val="22"/>
              </w:rPr>
              <w:t>Соответствует требованиям</w:t>
            </w:r>
          </w:p>
        </w:tc>
      </w:tr>
      <w:tr w:rsidR="00952EB9" w:rsidRPr="0015450E"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15450E" w:rsidRDefault="00952EB9" w:rsidP="00655427">
            <w:pPr>
              <w:pStyle w:val="af0"/>
              <w:keepNext/>
              <w:ind w:left="0"/>
              <w:rPr>
                <w:sz w:val="22"/>
                <w:szCs w:val="22"/>
              </w:rPr>
            </w:pPr>
            <w:r w:rsidRPr="0015450E">
              <w:rPr>
                <w:sz w:val="22"/>
                <w:szCs w:val="22"/>
              </w:rPr>
              <w:t>Тюлюмджиева Э.Н.</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15450E" w:rsidRDefault="00655427" w:rsidP="00655427">
            <w:pPr>
              <w:keepNext/>
              <w:jc w:val="center"/>
              <w:rPr>
                <w:sz w:val="22"/>
                <w:szCs w:val="22"/>
              </w:rPr>
            </w:pPr>
            <w:r w:rsidRPr="0015450E">
              <w:rPr>
                <w:sz w:val="22"/>
                <w:szCs w:val="22"/>
              </w:rPr>
              <w:t>EA-46627</w:t>
            </w:r>
          </w:p>
        </w:tc>
        <w:tc>
          <w:tcPr>
            <w:tcW w:w="5578" w:type="dxa"/>
            <w:tcBorders>
              <w:top w:val="single" w:sz="4" w:space="0" w:color="auto"/>
              <w:left w:val="single" w:sz="4" w:space="0" w:color="auto"/>
              <w:bottom w:val="single" w:sz="4" w:space="0" w:color="auto"/>
              <w:right w:val="single" w:sz="4" w:space="0" w:color="auto"/>
            </w:tcBorders>
            <w:vAlign w:val="center"/>
          </w:tcPr>
          <w:p w:rsidR="00952EB9" w:rsidRPr="0015450E" w:rsidRDefault="00952EB9" w:rsidP="00655427">
            <w:pPr>
              <w:keepNext/>
              <w:jc w:val="center"/>
              <w:rPr>
                <w:sz w:val="22"/>
                <w:szCs w:val="22"/>
              </w:rPr>
            </w:pPr>
            <w:r w:rsidRPr="0015450E">
              <w:rPr>
                <w:sz w:val="22"/>
                <w:szCs w:val="22"/>
              </w:rPr>
              <w:t>Соответствует требованиям</w:t>
            </w:r>
          </w:p>
        </w:tc>
      </w:tr>
      <w:tr w:rsidR="00952EB9" w:rsidRPr="0015450E"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15450E" w:rsidRDefault="00952EB9" w:rsidP="00655427">
            <w:pPr>
              <w:pStyle w:val="af0"/>
              <w:keepNext/>
              <w:ind w:left="0"/>
              <w:rPr>
                <w:sz w:val="22"/>
                <w:szCs w:val="22"/>
              </w:rPr>
            </w:pPr>
            <w:r w:rsidRPr="0015450E">
              <w:rPr>
                <w:sz w:val="22"/>
                <w:szCs w:val="22"/>
              </w:rPr>
              <w:t>Говорун Г.Г.</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15450E" w:rsidRDefault="00655427" w:rsidP="00655427">
            <w:pPr>
              <w:keepNext/>
              <w:jc w:val="center"/>
              <w:rPr>
                <w:sz w:val="22"/>
                <w:szCs w:val="22"/>
              </w:rPr>
            </w:pPr>
            <w:r w:rsidRPr="0015450E">
              <w:rPr>
                <w:sz w:val="22"/>
                <w:szCs w:val="22"/>
              </w:rPr>
              <w:t>EA-46627</w:t>
            </w:r>
          </w:p>
        </w:tc>
        <w:tc>
          <w:tcPr>
            <w:tcW w:w="5578" w:type="dxa"/>
            <w:tcBorders>
              <w:top w:val="single" w:sz="4" w:space="0" w:color="auto"/>
              <w:left w:val="single" w:sz="4" w:space="0" w:color="auto"/>
              <w:bottom w:val="single" w:sz="4" w:space="0" w:color="auto"/>
              <w:right w:val="single" w:sz="4" w:space="0" w:color="auto"/>
            </w:tcBorders>
            <w:vAlign w:val="center"/>
          </w:tcPr>
          <w:p w:rsidR="00952EB9" w:rsidRPr="0015450E" w:rsidRDefault="00952EB9" w:rsidP="00655427">
            <w:pPr>
              <w:keepNext/>
              <w:jc w:val="center"/>
              <w:rPr>
                <w:sz w:val="22"/>
                <w:szCs w:val="22"/>
              </w:rPr>
            </w:pPr>
            <w:r w:rsidRPr="0015450E">
              <w:rPr>
                <w:sz w:val="22"/>
                <w:szCs w:val="22"/>
              </w:rPr>
              <w:t>Соответствует требованиям</w:t>
            </w:r>
          </w:p>
        </w:tc>
      </w:tr>
      <w:tr w:rsidR="00952EB9" w:rsidRPr="0015450E"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15450E" w:rsidRDefault="00952EB9" w:rsidP="00655427">
            <w:pPr>
              <w:pStyle w:val="af0"/>
              <w:keepNext/>
              <w:ind w:left="0"/>
              <w:rPr>
                <w:sz w:val="22"/>
                <w:szCs w:val="22"/>
              </w:rPr>
            </w:pPr>
            <w:r w:rsidRPr="0015450E">
              <w:rPr>
                <w:sz w:val="22"/>
                <w:szCs w:val="22"/>
              </w:rPr>
              <w:t>Гараева Е.Ф.</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15450E" w:rsidRDefault="00655427" w:rsidP="00655427">
            <w:pPr>
              <w:keepNext/>
              <w:jc w:val="center"/>
              <w:rPr>
                <w:sz w:val="22"/>
                <w:szCs w:val="22"/>
              </w:rPr>
            </w:pPr>
            <w:r w:rsidRPr="0015450E">
              <w:rPr>
                <w:sz w:val="22"/>
                <w:szCs w:val="22"/>
              </w:rPr>
              <w:t>EA-46627</w:t>
            </w:r>
          </w:p>
        </w:tc>
        <w:tc>
          <w:tcPr>
            <w:tcW w:w="5578" w:type="dxa"/>
            <w:tcBorders>
              <w:top w:val="single" w:sz="4" w:space="0" w:color="auto"/>
              <w:left w:val="single" w:sz="4" w:space="0" w:color="auto"/>
              <w:bottom w:val="single" w:sz="4" w:space="0" w:color="auto"/>
              <w:right w:val="single" w:sz="4" w:space="0" w:color="auto"/>
            </w:tcBorders>
            <w:vAlign w:val="center"/>
          </w:tcPr>
          <w:p w:rsidR="00952EB9" w:rsidRPr="0015450E" w:rsidRDefault="00952EB9" w:rsidP="00655427">
            <w:pPr>
              <w:keepNext/>
              <w:jc w:val="center"/>
              <w:rPr>
                <w:sz w:val="22"/>
                <w:szCs w:val="22"/>
              </w:rPr>
            </w:pPr>
            <w:r w:rsidRPr="0015450E">
              <w:rPr>
                <w:sz w:val="22"/>
                <w:szCs w:val="22"/>
              </w:rPr>
              <w:t>Соответствует требованиям</w:t>
            </w:r>
          </w:p>
        </w:tc>
      </w:tr>
      <w:tr w:rsidR="00952EB9" w:rsidRPr="0015450E"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15450E" w:rsidRDefault="00952EB9" w:rsidP="00655427">
            <w:pPr>
              <w:pStyle w:val="af0"/>
              <w:keepNext/>
              <w:ind w:left="0"/>
              <w:rPr>
                <w:sz w:val="22"/>
                <w:szCs w:val="22"/>
              </w:rPr>
            </w:pPr>
            <w:r w:rsidRPr="0015450E">
              <w:rPr>
                <w:sz w:val="22"/>
                <w:szCs w:val="22"/>
              </w:rPr>
              <w:t>Мутулова Б.С.</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15450E" w:rsidRDefault="00655427" w:rsidP="00655427">
            <w:pPr>
              <w:keepNext/>
              <w:jc w:val="center"/>
              <w:rPr>
                <w:sz w:val="22"/>
                <w:szCs w:val="22"/>
              </w:rPr>
            </w:pPr>
            <w:r w:rsidRPr="0015450E">
              <w:rPr>
                <w:sz w:val="22"/>
                <w:szCs w:val="22"/>
              </w:rPr>
              <w:t>EA-46627</w:t>
            </w:r>
          </w:p>
        </w:tc>
        <w:tc>
          <w:tcPr>
            <w:tcW w:w="5578" w:type="dxa"/>
            <w:tcBorders>
              <w:top w:val="single" w:sz="4" w:space="0" w:color="auto"/>
              <w:left w:val="single" w:sz="4" w:space="0" w:color="auto"/>
              <w:bottom w:val="single" w:sz="4" w:space="0" w:color="auto"/>
              <w:right w:val="single" w:sz="4" w:space="0" w:color="auto"/>
            </w:tcBorders>
            <w:vAlign w:val="center"/>
          </w:tcPr>
          <w:p w:rsidR="00952EB9" w:rsidRPr="0015450E" w:rsidRDefault="00952EB9" w:rsidP="00655427">
            <w:pPr>
              <w:keepNext/>
              <w:jc w:val="center"/>
              <w:rPr>
                <w:sz w:val="22"/>
                <w:szCs w:val="22"/>
              </w:rPr>
            </w:pPr>
            <w:r w:rsidRPr="0015450E">
              <w:rPr>
                <w:sz w:val="22"/>
                <w:szCs w:val="22"/>
              </w:rPr>
              <w:t>Соответствует требованиям</w:t>
            </w:r>
          </w:p>
        </w:tc>
      </w:tr>
      <w:tr w:rsidR="00952EB9" w:rsidRPr="0015450E"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15450E" w:rsidRDefault="00952EB9" w:rsidP="00655427">
            <w:pPr>
              <w:pStyle w:val="af0"/>
              <w:keepNext/>
              <w:ind w:left="0"/>
              <w:rPr>
                <w:sz w:val="22"/>
                <w:szCs w:val="22"/>
              </w:rPr>
            </w:pPr>
            <w:r w:rsidRPr="0015450E">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15450E" w:rsidRDefault="00655427" w:rsidP="00655427">
            <w:pPr>
              <w:keepNext/>
              <w:jc w:val="center"/>
              <w:rPr>
                <w:sz w:val="22"/>
                <w:szCs w:val="22"/>
              </w:rPr>
            </w:pPr>
            <w:r w:rsidRPr="0015450E">
              <w:rPr>
                <w:sz w:val="22"/>
                <w:szCs w:val="22"/>
              </w:rPr>
              <w:t>EA-46627</w:t>
            </w:r>
          </w:p>
        </w:tc>
        <w:tc>
          <w:tcPr>
            <w:tcW w:w="5578" w:type="dxa"/>
            <w:tcBorders>
              <w:top w:val="single" w:sz="4" w:space="0" w:color="auto"/>
              <w:left w:val="single" w:sz="4" w:space="0" w:color="auto"/>
              <w:bottom w:val="single" w:sz="4" w:space="0" w:color="auto"/>
              <w:right w:val="single" w:sz="4" w:space="0" w:color="auto"/>
            </w:tcBorders>
          </w:tcPr>
          <w:p w:rsidR="00952EB9" w:rsidRPr="0015450E" w:rsidRDefault="00952EB9" w:rsidP="00655427">
            <w:pPr>
              <w:keepNext/>
              <w:jc w:val="center"/>
              <w:rPr>
                <w:sz w:val="22"/>
                <w:szCs w:val="22"/>
              </w:rPr>
            </w:pPr>
            <w:r w:rsidRPr="0015450E">
              <w:rPr>
                <w:sz w:val="22"/>
                <w:szCs w:val="22"/>
              </w:rPr>
              <w:t>Соответствует требованиям</w:t>
            </w:r>
          </w:p>
        </w:tc>
      </w:tr>
      <w:tr w:rsidR="00952EB9" w:rsidRPr="0015450E" w:rsidTr="00CD01DF">
        <w:trPr>
          <w:trHeight w:val="391"/>
        </w:trPr>
        <w:tc>
          <w:tcPr>
            <w:tcW w:w="2376" w:type="dxa"/>
            <w:tcBorders>
              <w:top w:val="single" w:sz="4" w:space="0" w:color="auto"/>
              <w:left w:val="single" w:sz="4" w:space="0" w:color="auto"/>
              <w:bottom w:val="single" w:sz="4" w:space="0" w:color="auto"/>
              <w:right w:val="single" w:sz="4" w:space="0" w:color="auto"/>
            </w:tcBorders>
          </w:tcPr>
          <w:p w:rsidR="00952EB9" w:rsidRPr="0015450E" w:rsidRDefault="00952EB9" w:rsidP="00655427">
            <w:pPr>
              <w:pStyle w:val="af0"/>
              <w:keepNext/>
              <w:ind w:left="0"/>
              <w:rPr>
                <w:sz w:val="22"/>
                <w:szCs w:val="22"/>
              </w:rPr>
            </w:pPr>
            <w:r w:rsidRPr="0015450E">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952EB9" w:rsidRPr="0015450E" w:rsidRDefault="00655427" w:rsidP="00655427">
            <w:pPr>
              <w:keepNext/>
              <w:jc w:val="center"/>
              <w:rPr>
                <w:sz w:val="22"/>
                <w:szCs w:val="22"/>
              </w:rPr>
            </w:pPr>
            <w:r w:rsidRPr="0015450E">
              <w:rPr>
                <w:sz w:val="22"/>
                <w:szCs w:val="22"/>
              </w:rPr>
              <w:t>EA-46627</w:t>
            </w:r>
          </w:p>
        </w:tc>
        <w:tc>
          <w:tcPr>
            <w:tcW w:w="5578" w:type="dxa"/>
            <w:tcBorders>
              <w:top w:val="single" w:sz="4" w:space="0" w:color="auto"/>
              <w:left w:val="single" w:sz="4" w:space="0" w:color="auto"/>
              <w:bottom w:val="single" w:sz="4" w:space="0" w:color="auto"/>
              <w:right w:val="single" w:sz="4" w:space="0" w:color="auto"/>
            </w:tcBorders>
          </w:tcPr>
          <w:p w:rsidR="00952EB9" w:rsidRPr="0015450E" w:rsidRDefault="00952EB9" w:rsidP="00655427">
            <w:pPr>
              <w:keepNext/>
              <w:jc w:val="center"/>
              <w:rPr>
                <w:sz w:val="22"/>
                <w:szCs w:val="22"/>
              </w:rPr>
            </w:pPr>
            <w:r w:rsidRPr="0015450E">
              <w:rPr>
                <w:sz w:val="22"/>
                <w:szCs w:val="22"/>
              </w:rPr>
              <w:t>Соответствует требованиям</w:t>
            </w:r>
          </w:p>
        </w:tc>
      </w:tr>
    </w:tbl>
    <w:p w:rsidR="00816F8A" w:rsidRPr="0015450E" w:rsidRDefault="00081F34" w:rsidP="00655427">
      <w:pPr>
        <w:keepNext/>
        <w:tabs>
          <w:tab w:val="left" w:pos="567"/>
        </w:tabs>
        <w:jc w:val="both"/>
        <w:rPr>
          <w:sz w:val="22"/>
          <w:szCs w:val="22"/>
        </w:rPr>
      </w:pPr>
      <w:r w:rsidRPr="0015450E">
        <w:rPr>
          <w:iCs/>
          <w:kern w:val="28"/>
          <w:sz w:val="22"/>
          <w:szCs w:val="22"/>
        </w:rPr>
        <w:tab/>
      </w:r>
      <w:r w:rsidR="00CB0671" w:rsidRPr="0015450E">
        <w:rPr>
          <w:iCs/>
          <w:kern w:val="28"/>
          <w:sz w:val="22"/>
          <w:szCs w:val="22"/>
        </w:rPr>
        <w:tab/>
      </w:r>
      <w:r w:rsidR="00816F8A" w:rsidRPr="0015450E">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15450E">
          <w:rPr>
            <w:iCs/>
            <w:kern w:val="28"/>
            <w:sz w:val="22"/>
            <w:szCs w:val="22"/>
          </w:rPr>
          <w:t>2013 г</w:t>
        </w:r>
      </w:smartTag>
      <w:r w:rsidR="00816F8A" w:rsidRPr="0015450E">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7C3EF8" w:rsidRPr="0015450E">
        <w:rPr>
          <w:b/>
          <w:bCs/>
          <w:sz w:val="22"/>
          <w:szCs w:val="22"/>
        </w:rPr>
        <w:t xml:space="preserve">ОБЩЕСТВО С ОГРАНИЧЕННОЙ ОТВЕТСТВЕННОСТЬЮ "ОТПП" </w:t>
      </w:r>
      <w:r w:rsidR="00816F8A" w:rsidRPr="0015450E">
        <w:rPr>
          <w:iCs/>
          <w:kern w:val="28"/>
          <w:sz w:val="22"/>
          <w:szCs w:val="22"/>
        </w:rPr>
        <w:t xml:space="preserve">подавшим единственную заявку на участие в аукционе, в соответствии с пунктом 25.1 части 1 статьи 93 Федерального закона от 05 апреля </w:t>
      </w:r>
      <w:smartTag w:uri="urn:schemas-microsoft-com:office:smarttags" w:element="metricconverter">
        <w:smartTagPr>
          <w:attr w:name="ProductID" w:val="2013 г"/>
        </w:smartTagPr>
        <w:r w:rsidR="00816F8A" w:rsidRPr="0015450E">
          <w:rPr>
            <w:iCs/>
            <w:kern w:val="28"/>
            <w:sz w:val="22"/>
            <w:szCs w:val="22"/>
          </w:rPr>
          <w:t>2013 г</w:t>
        </w:r>
      </w:smartTag>
      <w:r w:rsidR="00816F8A" w:rsidRPr="0015450E">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15450E">
          <w:rPr>
            <w:iCs/>
            <w:kern w:val="28"/>
            <w:sz w:val="22"/>
            <w:szCs w:val="22"/>
          </w:rPr>
          <w:t>2013 г</w:t>
        </w:r>
      </w:smartTag>
      <w:r w:rsidR="00816F8A" w:rsidRPr="0015450E">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15450E" w:rsidRDefault="00816F8A" w:rsidP="00655427">
      <w:pPr>
        <w:keepNext/>
        <w:ind w:firstLine="708"/>
        <w:jc w:val="both"/>
        <w:rPr>
          <w:sz w:val="22"/>
          <w:szCs w:val="22"/>
        </w:rPr>
      </w:pPr>
      <w:r w:rsidRPr="0015450E">
        <w:rPr>
          <w:sz w:val="22"/>
          <w:szCs w:val="22"/>
        </w:rPr>
        <w:t>Рассмотрение еди</w:t>
      </w:r>
      <w:r w:rsidR="00001023" w:rsidRPr="0015450E">
        <w:rPr>
          <w:sz w:val="22"/>
          <w:szCs w:val="22"/>
        </w:rPr>
        <w:t xml:space="preserve">нственной заявки закончилось </w:t>
      </w:r>
      <w:r w:rsidR="007C3EF8" w:rsidRPr="0015450E">
        <w:rPr>
          <w:sz w:val="22"/>
          <w:szCs w:val="22"/>
        </w:rPr>
        <w:t>2</w:t>
      </w:r>
      <w:r w:rsidR="000D4A5D" w:rsidRPr="0015450E">
        <w:rPr>
          <w:sz w:val="22"/>
          <w:szCs w:val="22"/>
        </w:rPr>
        <w:t>7</w:t>
      </w:r>
      <w:r w:rsidRPr="0015450E">
        <w:rPr>
          <w:sz w:val="22"/>
          <w:szCs w:val="22"/>
        </w:rPr>
        <w:t xml:space="preserve"> </w:t>
      </w:r>
      <w:r w:rsidR="005E4094" w:rsidRPr="0015450E">
        <w:rPr>
          <w:sz w:val="22"/>
          <w:szCs w:val="22"/>
        </w:rPr>
        <w:t>апреля</w:t>
      </w:r>
      <w:r w:rsidR="006F76A9" w:rsidRPr="0015450E">
        <w:rPr>
          <w:sz w:val="22"/>
          <w:szCs w:val="22"/>
        </w:rPr>
        <w:t xml:space="preserve"> 2020</w:t>
      </w:r>
      <w:r w:rsidRPr="0015450E">
        <w:rPr>
          <w:sz w:val="22"/>
          <w:szCs w:val="22"/>
        </w:rPr>
        <w:t xml:space="preserve"> г.</w:t>
      </w:r>
    </w:p>
    <w:p w:rsidR="007C3EF8" w:rsidRPr="0015450E" w:rsidRDefault="00816F8A" w:rsidP="00655427">
      <w:pPr>
        <w:keepNext/>
        <w:ind w:firstLine="709"/>
        <w:jc w:val="both"/>
        <w:rPr>
          <w:sz w:val="22"/>
          <w:szCs w:val="22"/>
        </w:rPr>
      </w:pPr>
      <w:r w:rsidRPr="0015450E">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АО «</w:t>
      </w:r>
      <w:r w:rsidR="007C3EF8" w:rsidRPr="0015450E">
        <w:rPr>
          <w:sz w:val="22"/>
          <w:szCs w:val="22"/>
        </w:rPr>
        <w:t>РАД</w:t>
      </w:r>
      <w:r w:rsidRPr="0015450E">
        <w:rPr>
          <w:sz w:val="22"/>
          <w:szCs w:val="22"/>
        </w:rPr>
        <w:t xml:space="preserve">», по адресу в сети «Интернет»: </w:t>
      </w:r>
      <w:r w:rsidR="007C3EF8" w:rsidRPr="0015450E">
        <w:rPr>
          <w:sz w:val="22"/>
          <w:szCs w:val="22"/>
        </w:rPr>
        <w:t>https://gz.lot-online.ru.</w:t>
      </w:r>
    </w:p>
    <w:p w:rsidR="007C0858" w:rsidRPr="0015450E" w:rsidRDefault="007C0858" w:rsidP="00655427">
      <w:pPr>
        <w:keepNext/>
        <w:ind w:firstLine="708"/>
        <w:jc w:val="both"/>
        <w:rPr>
          <w:b/>
          <w:sz w:val="22"/>
          <w:szCs w:val="22"/>
        </w:rPr>
      </w:pPr>
    </w:p>
    <w:p w:rsidR="00816F8A" w:rsidRPr="0015450E" w:rsidRDefault="00816F8A" w:rsidP="00655427">
      <w:pPr>
        <w:keepNext/>
        <w:ind w:firstLine="708"/>
        <w:jc w:val="both"/>
        <w:rPr>
          <w:b/>
          <w:sz w:val="22"/>
          <w:szCs w:val="22"/>
        </w:rPr>
      </w:pPr>
      <w:r w:rsidRPr="0015450E">
        <w:rPr>
          <w:b/>
          <w:sz w:val="22"/>
          <w:szCs w:val="22"/>
        </w:rPr>
        <w:t>Подписи:</w:t>
      </w:r>
    </w:p>
    <w:tbl>
      <w:tblPr>
        <w:tblW w:w="10300" w:type="dxa"/>
        <w:jc w:val="center"/>
        <w:tblInd w:w="-60" w:type="dxa"/>
        <w:tblLook w:val="04A0"/>
      </w:tblPr>
      <w:tblGrid>
        <w:gridCol w:w="2644"/>
        <w:gridCol w:w="7656"/>
      </w:tblGrid>
      <w:tr w:rsidR="00952EB9" w:rsidRPr="0015450E" w:rsidTr="00CD01DF">
        <w:trPr>
          <w:trHeight w:val="311"/>
          <w:jc w:val="center"/>
        </w:trPr>
        <w:tc>
          <w:tcPr>
            <w:tcW w:w="2644" w:type="dxa"/>
          </w:tcPr>
          <w:p w:rsidR="00952EB9" w:rsidRPr="0015450E" w:rsidRDefault="00952EB9" w:rsidP="00655427">
            <w:pPr>
              <w:pStyle w:val="af0"/>
              <w:keepNext/>
              <w:ind w:left="0"/>
              <w:rPr>
                <w:sz w:val="22"/>
                <w:szCs w:val="22"/>
              </w:rPr>
            </w:pPr>
            <w:r w:rsidRPr="0015450E">
              <w:rPr>
                <w:sz w:val="22"/>
                <w:szCs w:val="22"/>
              </w:rPr>
              <w:t>Цюрюмова И.Г.</w:t>
            </w:r>
          </w:p>
        </w:tc>
        <w:tc>
          <w:tcPr>
            <w:tcW w:w="7656" w:type="dxa"/>
          </w:tcPr>
          <w:p w:rsidR="00952EB9" w:rsidRPr="0015450E" w:rsidRDefault="00952EB9" w:rsidP="00655427">
            <w:pPr>
              <w:keepNext/>
              <w:spacing w:line="360" w:lineRule="auto"/>
              <w:rPr>
                <w:sz w:val="22"/>
                <w:szCs w:val="22"/>
              </w:rPr>
            </w:pPr>
            <w:r w:rsidRPr="0015450E">
              <w:rPr>
                <w:sz w:val="22"/>
                <w:szCs w:val="22"/>
              </w:rPr>
              <w:t>_________________</w:t>
            </w:r>
          </w:p>
        </w:tc>
      </w:tr>
      <w:tr w:rsidR="00952EB9" w:rsidRPr="0015450E" w:rsidTr="00CD01DF">
        <w:trPr>
          <w:trHeight w:val="399"/>
          <w:jc w:val="center"/>
        </w:trPr>
        <w:tc>
          <w:tcPr>
            <w:tcW w:w="2644" w:type="dxa"/>
          </w:tcPr>
          <w:p w:rsidR="00952EB9" w:rsidRPr="0015450E" w:rsidRDefault="00952EB9" w:rsidP="00655427">
            <w:pPr>
              <w:pStyle w:val="af0"/>
              <w:keepNext/>
              <w:ind w:left="0"/>
              <w:rPr>
                <w:sz w:val="22"/>
                <w:szCs w:val="22"/>
              </w:rPr>
            </w:pPr>
            <w:r w:rsidRPr="0015450E">
              <w:rPr>
                <w:sz w:val="22"/>
                <w:szCs w:val="22"/>
              </w:rPr>
              <w:t>Тюлюмджиева Э.Н.</w:t>
            </w:r>
          </w:p>
        </w:tc>
        <w:tc>
          <w:tcPr>
            <w:tcW w:w="7656" w:type="dxa"/>
          </w:tcPr>
          <w:p w:rsidR="00952EB9" w:rsidRPr="0015450E" w:rsidRDefault="00952EB9" w:rsidP="00655427">
            <w:pPr>
              <w:keepNext/>
              <w:spacing w:line="360" w:lineRule="auto"/>
              <w:rPr>
                <w:sz w:val="22"/>
                <w:szCs w:val="22"/>
              </w:rPr>
            </w:pPr>
            <w:r w:rsidRPr="0015450E">
              <w:rPr>
                <w:sz w:val="22"/>
                <w:szCs w:val="22"/>
              </w:rPr>
              <w:t>_________________</w:t>
            </w:r>
          </w:p>
        </w:tc>
      </w:tr>
      <w:tr w:rsidR="00952EB9" w:rsidRPr="0015450E" w:rsidTr="00CD01DF">
        <w:trPr>
          <w:trHeight w:val="447"/>
          <w:jc w:val="center"/>
        </w:trPr>
        <w:tc>
          <w:tcPr>
            <w:tcW w:w="2644" w:type="dxa"/>
          </w:tcPr>
          <w:p w:rsidR="00952EB9" w:rsidRPr="0015450E" w:rsidRDefault="00952EB9" w:rsidP="00655427">
            <w:pPr>
              <w:pStyle w:val="af0"/>
              <w:keepNext/>
              <w:ind w:left="0"/>
              <w:rPr>
                <w:sz w:val="22"/>
                <w:szCs w:val="22"/>
              </w:rPr>
            </w:pPr>
            <w:r w:rsidRPr="0015450E">
              <w:rPr>
                <w:sz w:val="22"/>
                <w:szCs w:val="22"/>
              </w:rPr>
              <w:t>Говорун Г.Г.</w:t>
            </w:r>
          </w:p>
        </w:tc>
        <w:tc>
          <w:tcPr>
            <w:tcW w:w="7656" w:type="dxa"/>
          </w:tcPr>
          <w:p w:rsidR="00952EB9" w:rsidRPr="0015450E" w:rsidRDefault="00952EB9" w:rsidP="00655427">
            <w:pPr>
              <w:keepNext/>
              <w:spacing w:line="360" w:lineRule="auto"/>
              <w:rPr>
                <w:sz w:val="22"/>
                <w:szCs w:val="22"/>
              </w:rPr>
            </w:pPr>
            <w:r w:rsidRPr="0015450E">
              <w:rPr>
                <w:sz w:val="22"/>
                <w:szCs w:val="22"/>
              </w:rPr>
              <w:t>_________________</w:t>
            </w:r>
          </w:p>
        </w:tc>
      </w:tr>
      <w:tr w:rsidR="00952EB9" w:rsidRPr="0015450E" w:rsidTr="00CD01DF">
        <w:trPr>
          <w:trHeight w:val="408"/>
          <w:jc w:val="center"/>
        </w:trPr>
        <w:tc>
          <w:tcPr>
            <w:tcW w:w="2644" w:type="dxa"/>
          </w:tcPr>
          <w:p w:rsidR="00952EB9" w:rsidRPr="0015450E" w:rsidRDefault="00952EB9" w:rsidP="00655427">
            <w:pPr>
              <w:pStyle w:val="af0"/>
              <w:keepNext/>
              <w:ind w:left="0"/>
              <w:rPr>
                <w:sz w:val="22"/>
                <w:szCs w:val="22"/>
              </w:rPr>
            </w:pPr>
            <w:r w:rsidRPr="0015450E">
              <w:rPr>
                <w:sz w:val="22"/>
                <w:szCs w:val="22"/>
              </w:rPr>
              <w:t>Гараева Е.Ф.</w:t>
            </w:r>
          </w:p>
        </w:tc>
        <w:tc>
          <w:tcPr>
            <w:tcW w:w="7656" w:type="dxa"/>
          </w:tcPr>
          <w:p w:rsidR="00952EB9" w:rsidRPr="0015450E" w:rsidRDefault="00952EB9" w:rsidP="00655427">
            <w:pPr>
              <w:keepNext/>
              <w:spacing w:line="360" w:lineRule="auto"/>
              <w:rPr>
                <w:sz w:val="22"/>
                <w:szCs w:val="22"/>
              </w:rPr>
            </w:pPr>
            <w:r w:rsidRPr="0015450E">
              <w:rPr>
                <w:sz w:val="22"/>
                <w:szCs w:val="22"/>
              </w:rPr>
              <w:t>_________________</w:t>
            </w:r>
          </w:p>
        </w:tc>
      </w:tr>
      <w:tr w:rsidR="00952EB9" w:rsidRPr="0015450E" w:rsidTr="00CD01DF">
        <w:trPr>
          <w:trHeight w:val="311"/>
          <w:jc w:val="center"/>
        </w:trPr>
        <w:tc>
          <w:tcPr>
            <w:tcW w:w="2644" w:type="dxa"/>
          </w:tcPr>
          <w:p w:rsidR="00952EB9" w:rsidRPr="0015450E" w:rsidRDefault="00952EB9" w:rsidP="00655427">
            <w:pPr>
              <w:pStyle w:val="af0"/>
              <w:keepNext/>
              <w:ind w:left="0"/>
              <w:rPr>
                <w:sz w:val="22"/>
                <w:szCs w:val="22"/>
              </w:rPr>
            </w:pPr>
            <w:r w:rsidRPr="0015450E">
              <w:rPr>
                <w:sz w:val="22"/>
                <w:szCs w:val="22"/>
              </w:rPr>
              <w:t>Мутулова Б.С.</w:t>
            </w:r>
          </w:p>
        </w:tc>
        <w:tc>
          <w:tcPr>
            <w:tcW w:w="7656" w:type="dxa"/>
          </w:tcPr>
          <w:p w:rsidR="00952EB9" w:rsidRPr="0015450E" w:rsidRDefault="00952EB9" w:rsidP="00655427">
            <w:pPr>
              <w:keepNext/>
              <w:spacing w:line="360" w:lineRule="auto"/>
              <w:rPr>
                <w:sz w:val="22"/>
                <w:szCs w:val="22"/>
              </w:rPr>
            </w:pPr>
            <w:r w:rsidRPr="0015450E">
              <w:rPr>
                <w:sz w:val="22"/>
                <w:szCs w:val="22"/>
              </w:rPr>
              <w:t>_________________</w:t>
            </w:r>
          </w:p>
        </w:tc>
      </w:tr>
      <w:tr w:rsidR="00952EB9" w:rsidRPr="0015450E" w:rsidTr="00CD01DF">
        <w:trPr>
          <w:trHeight w:val="311"/>
          <w:jc w:val="center"/>
        </w:trPr>
        <w:tc>
          <w:tcPr>
            <w:tcW w:w="2644" w:type="dxa"/>
          </w:tcPr>
          <w:p w:rsidR="00952EB9" w:rsidRPr="0015450E" w:rsidRDefault="00952EB9" w:rsidP="00655427">
            <w:pPr>
              <w:pStyle w:val="af0"/>
              <w:keepNext/>
              <w:ind w:left="0"/>
              <w:rPr>
                <w:sz w:val="22"/>
                <w:szCs w:val="22"/>
              </w:rPr>
            </w:pPr>
            <w:r w:rsidRPr="0015450E">
              <w:rPr>
                <w:sz w:val="22"/>
                <w:szCs w:val="22"/>
              </w:rPr>
              <w:t>Уланов М.В.</w:t>
            </w:r>
          </w:p>
        </w:tc>
        <w:tc>
          <w:tcPr>
            <w:tcW w:w="7656" w:type="dxa"/>
          </w:tcPr>
          <w:p w:rsidR="00952EB9" w:rsidRPr="0015450E" w:rsidRDefault="00952EB9" w:rsidP="00655427">
            <w:pPr>
              <w:keepNext/>
              <w:spacing w:line="360" w:lineRule="auto"/>
              <w:rPr>
                <w:sz w:val="22"/>
                <w:szCs w:val="22"/>
              </w:rPr>
            </w:pPr>
            <w:r w:rsidRPr="0015450E">
              <w:rPr>
                <w:sz w:val="22"/>
                <w:szCs w:val="22"/>
              </w:rPr>
              <w:t>_________________</w:t>
            </w:r>
          </w:p>
        </w:tc>
      </w:tr>
      <w:tr w:rsidR="00952EB9" w:rsidRPr="0015450E" w:rsidTr="00CD01DF">
        <w:trPr>
          <w:trHeight w:val="311"/>
          <w:jc w:val="center"/>
        </w:trPr>
        <w:tc>
          <w:tcPr>
            <w:tcW w:w="2644" w:type="dxa"/>
          </w:tcPr>
          <w:p w:rsidR="00952EB9" w:rsidRPr="0015450E" w:rsidRDefault="00952EB9" w:rsidP="00655427">
            <w:pPr>
              <w:pStyle w:val="af0"/>
              <w:keepNext/>
              <w:ind w:left="0"/>
              <w:rPr>
                <w:sz w:val="22"/>
                <w:szCs w:val="22"/>
              </w:rPr>
            </w:pPr>
            <w:r w:rsidRPr="0015450E">
              <w:rPr>
                <w:sz w:val="22"/>
                <w:szCs w:val="22"/>
              </w:rPr>
              <w:t>Очиров В.Г.</w:t>
            </w:r>
          </w:p>
        </w:tc>
        <w:tc>
          <w:tcPr>
            <w:tcW w:w="7656" w:type="dxa"/>
          </w:tcPr>
          <w:p w:rsidR="00952EB9" w:rsidRPr="0015450E" w:rsidRDefault="00952EB9" w:rsidP="00655427">
            <w:pPr>
              <w:keepNext/>
              <w:spacing w:line="360" w:lineRule="auto"/>
              <w:rPr>
                <w:sz w:val="22"/>
                <w:szCs w:val="22"/>
              </w:rPr>
            </w:pPr>
            <w:r w:rsidRPr="0015450E">
              <w:rPr>
                <w:sz w:val="22"/>
                <w:szCs w:val="22"/>
              </w:rPr>
              <w:t>_________________</w:t>
            </w:r>
          </w:p>
        </w:tc>
      </w:tr>
    </w:tbl>
    <w:p w:rsidR="00C65F7B" w:rsidRPr="0015450E" w:rsidRDefault="00C65F7B" w:rsidP="00655427">
      <w:pPr>
        <w:keepNext/>
        <w:tabs>
          <w:tab w:val="left" w:pos="1575"/>
        </w:tabs>
        <w:ind w:firstLine="567"/>
        <w:jc w:val="both"/>
        <w:rPr>
          <w:sz w:val="22"/>
          <w:szCs w:val="22"/>
        </w:rPr>
      </w:pPr>
    </w:p>
    <w:sectPr w:rsidR="00C65F7B" w:rsidRPr="0015450E" w:rsidSect="00952EB9">
      <w:pgSz w:w="11906" w:h="16838"/>
      <w:pgMar w:top="454" w:right="851" w:bottom="45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2ADD" w:rsidRDefault="00AA2ADD" w:rsidP="00AE1AF7">
      <w:r>
        <w:separator/>
      </w:r>
    </w:p>
  </w:endnote>
  <w:endnote w:type="continuationSeparator" w:id="1">
    <w:p w:rsidR="00AA2ADD" w:rsidRDefault="00AA2ADD"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2ADD" w:rsidRDefault="00AA2ADD" w:rsidP="00AE1AF7">
      <w:r>
        <w:separator/>
      </w:r>
    </w:p>
  </w:footnote>
  <w:footnote w:type="continuationSeparator" w:id="1">
    <w:p w:rsidR="00AA2ADD" w:rsidRDefault="00AA2ADD"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A44"/>
    <w:rsid w:val="00141DB5"/>
    <w:rsid w:val="00144427"/>
    <w:rsid w:val="00144F05"/>
    <w:rsid w:val="00150428"/>
    <w:rsid w:val="00150812"/>
    <w:rsid w:val="00150DE6"/>
    <w:rsid w:val="00152678"/>
    <w:rsid w:val="0015450E"/>
    <w:rsid w:val="0015623D"/>
    <w:rsid w:val="001562AB"/>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7779"/>
    <w:rsid w:val="001E1613"/>
    <w:rsid w:val="001E18E0"/>
    <w:rsid w:val="001E1DD2"/>
    <w:rsid w:val="001E1DE4"/>
    <w:rsid w:val="001E43AC"/>
    <w:rsid w:val="001F04EB"/>
    <w:rsid w:val="001F070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66CE0"/>
    <w:rsid w:val="00271542"/>
    <w:rsid w:val="00277F91"/>
    <w:rsid w:val="0028009F"/>
    <w:rsid w:val="00280DD9"/>
    <w:rsid w:val="00281A58"/>
    <w:rsid w:val="00282F3A"/>
    <w:rsid w:val="00285C24"/>
    <w:rsid w:val="0028614E"/>
    <w:rsid w:val="002901DB"/>
    <w:rsid w:val="00290F04"/>
    <w:rsid w:val="0029178D"/>
    <w:rsid w:val="00292211"/>
    <w:rsid w:val="00296959"/>
    <w:rsid w:val="00297E5E"/>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6DE"/>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47CA"/>
    <w:rsid w:val="003349D5"/>
    <w:rsid w:val="00336996"/>
    <w:rsid w:val="00340A25"/>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5B7"/>
    <w:rsid w:val="00434696"/>
    <w:rsid w:val="004400A8"/>
    <w:rsid w:val="0044093E"/>
    <w:rsid w:val="00441863"/>
    <w:rsid w:val="00441D54"/>
    <w:rsid w:val="004459AE"/>
    <w:rsid w:val="004515E4"/>
    <w:rsid w:val="004534A4"/>
    <w:rsid w:val="00453CAC"/>
    <w:rsid w:val="00454B76"/>
    <w:rsid w:val="00455BFE"/>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71F46"/>
    <w:rsid w:val="005734E8"/>
    <w:rsid w:val="0058170A"/>
    <w:rsid w:val="00582FBB"/>
    <w:rsid w:val="005838D6"/>
    <w:rsid w:val="00587040"/>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AFA"/>
    <w:rsid w:val="005D53BF"/>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5D9D"/>
    <w:rsid w:val="005F6B8D"/>
    <w:rsid w:val="00602702"/>
    <w:rsid w:val="00602EB4"/>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55427"/>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DA9"/>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1E22"/>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2865"/>
    <w:rsid w:val="007C3EF8"/>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61EA"/>
    <w:rsid w:val="00846786"/>
    <w:rsid w:val="00846822"/>
    <w:rsid w:val="00850230"/>
    <w:rsid w:val="008537DF"/>
    <w:rsid w:val="0085441C"/>
    <w:rsid w:val="0085476E"/>
    <w:rsid w:val="00855035"/>
    <w:rsid w:val="00855849"/>
    <w:rsid w:val="00856781"/>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2106"/>
    <w:rsid w:val="008A3077"/>
    <w:rsid w:val="008A3AFE"/>
    <w:rsid w:val="008A587D"/>
    <w:rsid w:val="008A7AF1"/>
    <w:rsid w:val="008B157D"/>
    <w:rsid w:val="008B1CFB"/>
    <w:rsid w:val="008B30D6"/>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828"/>
    <w:rsid w:val="008D7B4E"/>
    <w:rsid w:val="008E2C5B"/>
    <w:rsid w:val="008E3A6B"/>
    <w:rsid w:val="008E4DD2"/>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2EB9"/>
    <w:rsid w:val="0095317B"/>
    <w:rsid w:val="00953EF4"/>
    <w:rsid w:val="0095751E"/>
    <w:rsid w:val="009617B5"/>
    <w:rsid w:val="00962C65"/>
    <w:rsid w:val="0096425E"/>
    <w:rsid w:val="0096448B"/>
    <w:rsid w:val="00982303"/>
    <w:rsid w:val="00982B20"/>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2ADD"/>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96669"/>
    <w:rsid w:val="00BA2A3E"/>
    <w:rsid w:val="00BA39D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40144"/>
    <w:rsid w:val="00C4269D"/>
    <w:rsid w:val="00C43127"/>
    <w:rsid w:val="00C44865"/>
    <w:rsid w:val="00C45BF9"/>
    <w:rsid w:val="00C4692C"/>
    <w:rsid w:val="00C47786"/>
    <w:rsid w:val="00C50A52"/>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2081"/>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3BAE"/>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paragraph" w:customStyle="1" w:styleId="waf">
    <w:name w:val="waf"/>
    <w:rsid w:val="00340A25"/>
    <w:pPr>
      <w:widowControl w:val="0"/>
      <w:suppressAutoHyphens/>
    </w:pPr>
    <w:rPr>
      <w:rFonts w:ascii="Times New Roman" w:eastAsia="Times New Roman" w:hAnsi="Times New Roman"/>
      <w:kern w:val="2"/>
      <w:sz w:val="24"/>
      <w:szCs w:val="24"/>
    </w:rPr>
  </w:style>
</w:styles>
</file>

<file path=word/webSettings.xml><?xml version="1.0" encoding="utf-8"?>
<w:webSettings xmlns:r="http://schemas.openxmlformats.org/officeDocument/2006/relationships" xmlns:w="http://schemas.openxmlformats.org/wordprocessingml/2006/main">
  <w:divs>
    <w:div w:id="42683992">
      <w:bodyDiv w:val="1"/>
      <w:marLeft w:val="0"/>
      <w:marRight w:val="0"/>
      <w:marTop w:val="0"/>
      <w:marBottom w:val="0"/>
      <w:divBdr>
        <w:top w:val="none" w:sz="0" w:space="0" w:color="auto"/>
        <w:left w:val="none" w:sz="0" w:space="0" w:color="auto"/>
        <w:bottom w:val="none" w:sz="0" w:space="0" w:color="auto"/>
        <w:right w:val="none" w:sz="0" w:space="0" w:color="auto"/>
      </w:divBdr>
      <w:divsChild>
        <w:div w:id="1346518974">
          <w:marLeft w:val="0"/>
          <w:marRight w:val="0"/>
          <w:marTop w:val="0"/>
          <w:marBottom w:val="0"/>
          <w:divBdr>
            <w:top w:val="none" w:sz="0" w:space="0" w:color="auto"/>
            <w:left w:val="none" w:sz="0" w:space="0" w:color="auto"/>
            <w:bottom w:val="none" w:sz="0" w:space="0" w:color="auto"/>
            <w:right w:val="none" w:sz="0" w:space="0" w:color="auto"/>
          </w:divBdr>
          <w:divsChild>
            <w:div w:id="78603623">
              <w:marLeft w:val="0"/>
              <w:marRight w:val="0"/>
              <w:marTop w:val="0"/>
              <w:marBottom w:val="0"/>
              <w:divBdr>
                <w:top w:val="none" w:sz="0" w:space="0" w:color="auto"/>
                <w:left w:val="none" w:sz="0" w:space="0" w:color="auto"/>
                <w:bottom w:val="none" w:sz="0" w:space="0" w:color="auto"/>
                <w:right w:val="none" w:sz="0" w:space="0" w:color="auto"/>
              </w:divBdr>
              <w:divsChild>
                <w:div w:id="1632321030">
                  <w:marLeft w:val="0"/>
                  <w:marRight w:val="0"/>
                  <w:marTop w:val="0"/>
                  <w:marBottom w:val="0"/>
                  <w:divBdr>
                    <w:top w:val="none" w:sz="0" w:space="0" w:color="auto"/>
                    <w:left w:val="none" w:sz="0" w:space="0" w:color="auto"/>
                    <w:bottom w:val="none" w:sz="0" w:space="0" w:color="auto"/>
                    <w:right w:val="none" w:sz="0" w:space="0" w:color="auto"/>
                  </w:divBdr>
                  <w:divsChild>
                    <w:div w:id="255675820">
                      <w:marLeft w:val="0"/>
                      <w:marRight w:val="0"/>
                      <w:marTop w:val="0"/>
                      <w:marBottom w:val="240"/>
                      <w:divBdr>
                        <w:top w:val="none" w:sz="0" w:space="0" w:color="auto"/>
                        <w:left w:val="none" w:sz="0" w:space="0" w:color="auto"/>
                        <w:bottom w:val="none" w:sz="0" w:space="0" w:color="auto"/>
                        <w:right w:val="none" w:sz="0" w:space="0" w:color="auto"/>
                      </w:divBdr>
                      <w:divsChild>
                        <w:div w:id="1217426157">
                          <w:marLeft w:val="-165"/>
                          <w:marRight w:val="-165"/>
                          <w:marTop w:val="0"/>
                          <w:marBottom w:val="0"/>
                          <w:divBdr>
                            <w:top w:val="none" w:sz="0" w:space="0" w:color="auto"/>
                            <w:left w:val="none" w:sz="0" w:space="0" w:color="auto"/>
                            <w:bottom w:val="none" w:sz="0" w:space="0" w:color="auto"/>
                            <w:right w:val="none" w:sz="0" w:space="0" w:color="auto"/>
                          </w:divBdr>
                          <w:divsChild>
                            <w:div w:id="132516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908949">
      <w:bodyDiv w:val="1"/>
      <w:marLeft w:val="0"/>
      <w:marRight w:val="0"/>
      <w:marTop w:val="0"/>
      <w:marBottom w:val="0"/>
      <w:divBdr>
        <w:top w:val="none" w:sz="0" w:space="0" w:color="auto"/>
        <w:left w:val="none" w:sz="0" w:space="0" w:color="auto"/>
        <w:bottom w:val="none" w:sz="0" w:space="0" w:color="auto"/>
        <w:right w:val="none" w:sz="0" w:space="0" w:color="auto"/>
      </w:divBdr>
      <w:divsChild>
        <w:div w:id="1912109328">
          <w:marLeft w:val="0"/>
          <w:marRight w:val="0"/>
          <w:marTop w:val="0"/>
          <w:marBottom w:val="0"/>
          <w:divBdr>
            <w:top w:val="none" w:sz="0" w:space="0" w:color="auto"/>
            <w:left w:val="none" w:sz="0" w:space="0" w:color="auto"/>
            <w:bottom w:val="none" w:sz="0" w:space="0" w:color="auto"/>
            <w:right w:val="none" w:sz="0" w:space="0" w:color="auto"/>
          </w:divBdr>
          <w:divsChild>
            <w:div w:id="819158396">
              <w:marLeft w:val="0"/>
              <w:marRight w:val="0"/>
              <w:marTop w:val="0"/>
              <w:marBottom w:val="0"/>
              <w:divBdr>
                <w:top w:val="none" w:sz="0" w:space="0" w:color="auto"/>
                <w:left w:val="none" w:sz="0" w:space="0" w:color="auto"/>
                <w:bottom w:val="none" w:sz="0" w:space="0" w:color="auto"/>
                <w:right w:val="none" w:sz="0" w:space="0" w:color="auto"/>
              </w:divBdr>
              <w:divsChild>
                <w:div w:id="2063752957">
                  <w:marLeft w:val="0"/>
                  <w:marRight w:val="0"/>
                  <w:marTop w:val="0"/>
                  <w:marBottom w:val="0"/>
                  <w:divBdr>
                    <w:top w:val="none" w:sz="0" w:space="0" w:color="auto"/>
                    <w:left w:val="none" w:sz="0" w:space="0" w:color="auto"/>
                    <w:bottom w:val="none" w:sz="0" w:space="0" w:color="auto"/>
                    <w:right w:val="none" w:sz="0" w:space="0" w:color="auto"/>
                  </w:divBdr>
                  <w:divsChild>
                    <w:div w:id="774667689">
                      <w:marLeft w:val="0"/>
                      <w:marRight w:val="0"/>
                      <w:marTop w:val="0"/>
                      <w:marBottom w:val="240"/>
                      <w:divBdr>
                        <w:top w:val="none" w:sz="0" w:space="0" w:color="auto"/>
                        <w:left w:val="none" w:sz="0" w:space="0" w:color="auto"/>
                        <w:bottom w:val="none" w:sz="0" w:space="0" w:color="auto"/>
                        <w:right w:val="none" w:sz="0" w:space="0" w:color="auto"/>
                      </w:divBdr>
                      <w:divsChild>
                        <w:div w:id="1560826083">
                          <w:marLeft w:val="-165"/>
                          <w:marRight w:val="-165"/>
                          <w:marTop w:val="0"/>
                          <w:marBottom w:val="0"/>
                          <w:divBdr>
                            <w:top w:val="none" w:sz="0" w:space="0" w:color="auto"/>
                            <w:left w:val="none" w:sz="0" w:space="0" w:color="auto"/>
                            <w:bottom w:val="none" w:sz="0" w:space="0" w:color="auto"/>
                            <w:right w:val="none" w:sz="0" w:space="0" w:color="auto"/>
                          </w:divBdr>
                          <w:divsChild>
                            <w:div w:id="33824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88492928">
      <w:bodyDiv w:val="1"/>
      <w:marLeft w:val="0"/>
      <w:marRight w:val="0"/>
      <w:marTop w:val="0"/>
      <w:marBottom w:val="0"/>
      <w:divBdr>
        <w:top w:val="none" w:sz="0" w:space="0" w:color="auto"/>
        <w:left w:val="none" w:sz="0" w:space="0" w:color="auto"/>
        <w:bottom w:val="none" w:sz="0" w:space="0" w:color="auto"/>
        <w:right w:val="none" w:sz="0" w:space="0" w:color="auto"/>
      </w:divBdr>
      <w:divsChild>
        <w:div w:id="1466778371">
          <w:marLeft w:val="0"/>
          <w:marRight w:val="0"/>
          <w:marTop w:val="0"/>
          <w:marBottom w:val="0"/>
          <w:divBdr>
            <w:top w:val="none" w:sz="0" w:space="0" w:color="auto"/>
            <w:left w:val="none" w:sz="0" w:space="0" w:color="auto"/>
            <w:bottom w:val="none" w:sz="0" w:space="0" w:color="auto"/>
            <w:right w:val="none" w:sz="0" w:space="0" w:color="auto"/>
          </w:divBdr>
          <w:divsChild>
            <w:div w:id="1916429658">
              <w:marLeft w:val="0"/>
              <w:marRight w:val="0"/>
              <w:marTop w:val="0"/>
              <w:marBottom w:val="0"/>
              <w:divBdr>
                <w:top w:val="none" w:sz="0" w:space="0" w:color="auto"/>
                <w:left w:val="none" w:sz="0" w:space="0" w:color="auto"/>
                <w:bottom w:val="none" w:sz="0" w:space="0" w:color="auto"/>
                <w:right w:val="none" w:sz="0" w:space="0" w:color="auto"/>
              </w:divBdr>
              <w:divsChild>
                <w:div w:id="1604410220">
                  <w:marLeft w:val="0"/>
                  <w:marRight w:val="0"/>
                  <w:marTop w:val="0"/>
                  <w:marBottom w:val="0"/>
                  <w:divBdr>
                    <w:top w:val="none" w:sz="0" w:space="0" w:color="auto"/>
                    <w:left w:val="none" w:sz="0" w:space="0" w:color="auto"/>
                    <w:bottom w:val="none" w:sz="0" w:space="0" w:color="auto"/>
                    <w:right w:val="none" w:sz="0" w:space="0" w:color="auto"/>
                  </w:divBdr>
                  <w:divsChild>
                    <w:div w:id="381097337">
                      <w:marLeft w:val="0"/>
                      <w:marRight w:val="0"/>
                      <w:marTop w:val="0"/>
                      <w:marBottom w:val="240"/>
                      <w:divBdr>
                        <w:top w:val="none" w:sz="0" w:space="0" w:color="auto"/>
                        <w:left w:val="none" w:sz="0" w:space="0" w:color="auto"/>
                        <w:bottom w:val="none" w:sz="0" w:space="0" w:color="auto"/>
                        <w:right w:val="none" w:sz="0" w:space="0" w:color="auto"/>
                      </w:divBdr>
                      <w:divsChild>
                        <w:div w:id="1573655484">
                          <w:marLeft w:val="-165"/>
                          <w:marRight w:val="-165"/>
                          <w:marTop w:val="0"/>
                          <w:marBottom w:val="0"/>
                          <w:divBdr>
                            <w:top w:val="none" w:sz="0" w:space="0" w:color="auto"/>
                            <w:left w:val="none" w:sz="0" w:space="0" w:color="auto"/>
                            <w:bottom w:val="none" w:sz="0" w:space="0" w:color="auto"/>
                            <w:right w:val="none" w:sz="0" w:space="0" w:color="auto"/>
                          </w:divBdr>
                          <w:divsChild>
                            <w:div w:id="19511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0338456">
      <w:bodyDiv w:val="1"/>
      <w:marLeft w:val="0"/>
      <w:marRight w:val="0"/>
      <w:marTop w:val="0"/>
      <w:marBottom w:val="0"/>
      <w:divBdr>
        <w:top w:val="none" w:sz="0" w:space="0" w:color="auto"/>
        <w:left w:val="none" w:sz="0" w:space="0" w:color="auto"/>
        <w:bottom w:val="none" w:sz="0" w:space="0" w:color="auto"/>
        <w:right w:val="none" w:sz="0" w:space="0" w:color="auto"/>
      </w:divBdr>
      <w:divsChild>
        <w:div w:id="2078899232">
          <w:marLeft w:val="0"/>
          <w:marRight w:val="0"/>
          <w:marTop w:val="0"/>
          <w:marBottom w:val="0"/>
          <w:divBdr>
            <w:top w:val="none" w:sz="0" w:space="0" w:color="auto"/>
            <w:left w:val="none" w:sz="0" w:space="0" w:color="auto"/>
            <w:bottom w:val="none" w:sz="0" w:space="0" w:color="auto"/>
            <w:right w:val="none" w:sz="0" w:space="0" w:color="auto"/>
          </w:divBdr>
          <w:divsChild>
            <w:div w:id="271401448">
              <w:marLeft w:val="0"/>
              <w:marRight w:val="0"/>
              <w:marTop w:val="0"/>
              <w:marBottom w:val="0"/>
              <w:divBdr>
                <w:top w:val="none" w:sz="0" w:space="0" w:color="auto"/>
                <w:left w:val="none" w:sz="0" w:space="0" w:color="auto"/>
                <w:bottom w:val="none" w:sz="0" w:space="0" w:color="auto"/>
                <w:right w:val="none" w:sz="0" w:space="0" w:color="auto"/>
              </w:divBdr>
              <w:divsChild>
                <w:div w:id="1955091412">
                  <w:marLeft w:val="0"/>
                  <w:marRight w:val="0"/>
                  <w:marTop w:val="0"/>
                  <w:marBottom w:val="0"/>
                  <w:divBdr>
                    <w:top w:val="none" w:sz="0" w:space="0" w:color="auto"/>
                    <w:left w:val="none" w:sz="0" w:space="0" w:color="auto"/>
                    <w:bottom w:val="none" w:sz="0" w:space="0" w:color="auto"/>
                    <w:right w:val="none" w:sz="0" w:space="0" w:color="auto"/>
                  </w:divBdr>
                  <w:divsChild>
                    <w:div w:id="161967398">
                      <w:marLeft w:val="0"/>
                      <w:marRight w:val="0"/>
                      <w:marTop w:val="0"/>
                      <w:marBottom w:val="240"/>
                      <w:divBdr>
                        <w:top w:val="none" w:sz="0" w:space="0" w:color="auto"/>
                        <w:left w:val="none" w:sz="0" w:space="0" w:color="auto"/>
                        <w:bottom w:val="none" w:sz="0" w:space="0" w:color="auto"/>
                        <w:right w:val="none" w:sz="0" w:space="0" w:color="auto"/>
                      </w:divBdr>
                      <w:divsChild>
                        <w:div w:id="1262377060">
                          <w:marLeft w:val="-165"/>
                          <w:marRight w:val="-165"/>
                          <w:marTop w:val="0"/>
                          <w:marBottom w:val="0"/>
                          <w:divBdr>
                            <w:top w:val="none" w:sz="0" w:space="0" w:color="auto"/>
                            <w:left w:val="none" w:sz="0" w:space="0" w:color="auto"/>
                            <w:bottom w:val="none" w:sz="0" w:space="0" w:color="auto"/>
                            <w:right w:val="none" w:sz="0" w:space="0" w:color="auto"/>
                          </w:divBdr>
                          <w:divsChild>
                            <w:div w:id="190895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56656078">
      <w:bodyDiv w:val="1"/>
      <w:marLeft w:val="0"/>
      <w:marRight w:val="0"/>
      <w:marTop w:val="0"/>
      <w:marBottom w:val="0"/>
      <w:divBdr>
        <w:top w:val="none" w:sz="0" w:space="0" w:color="auto"/>
        <w:left w:val="none" w:sz="0" w:space="0" w:color="auto"/>
        <w:bottom w:val="none" w:sz="0" w:space="0" w:color="auto"/>
        <w:right w:val="none" w:sz="0" w:space="0" w:color="auto"/>
      </w:divBdr>
      <w:divsChild>
        <w:div w:id="88428129">
          <w:marLeft w:val="0"/>
          <w:marRight w:val="0"/>
          <w:marTop w:val="0"/>
          <w:marBottom w:val="0"/>
          <w:divBdr>
            <w:top w:val="none" w:sz="0" w:space="0" w:color="auto"/>
            <w:left w:val="none" w:sz="0" w:space="0" w:color="auto"/>
            <w:bottom w:val="none" w:sz="0" w:space="0" w:color="auto"/>
            <w:right w:val="none" w:sz="0" w:space="0" w:color="auto"/>
          </w:divBdr>
          <w:divsChild>
            <w:div w:id="1148522547">
              <w:marLeft w:val="0"/>
              <w:marRight w:val="0"/>
              <w:marTop w:val="0"/>
              <w:marBottom w:val="0"/>
              <w:divBdr>
                <w:top w:val="none" w:sz="0" w:space="0" w:color="auto"/>
                <w:left w:val="none" w:sz="0" w:space="0" w:color="auto"/>
                <w:bottom w:val="none" w:sz="0" w:space="0" w:color="auto"/>
                <w:right w:val="none" w:sz="0" w:space="0" w:color="auto"/>
              </w:divBdr>
              <w:divsChild>
                <w:div w:id="439182848">
                  <w:marLeft w:val="0"/>
                  <w:marRight w:val="0"/>
                  <w:marTop w:val="0"/>
                  <w:marBottom w:val="0"/>
                  <w:divBdr>
                    <w:top w:val="none" w:sz="0" w:space="0" w:color="auto"/>
                    <w:left w:val="none" w:sz="0" w:space="0" w:color="auto"/>
                    <w:bottom w:val="none" w:sz="0" w:space="0" w:color="auto"/>
                    <w:right w:val="none" w:sz="0" w:space="0" w:color="auto"/>
                  </w:divBdr>
                  <w:divsChild>
                    <w:div w:id="1804076577">
                      <w:marLeft w:val="0"/>
                      <w:marRight w:val="0"/>
                      <w:marTop w:val="0"/>
                      <w:marBottom w:val="240"/>
                      <w:divBdr>
                        <w:top w:val="none" w:sz="0" w:space="0" w:color="auto"/>
                        <w:left w:val="none" w:sz="0" w:space="0" w:color="auto"/>
                        <w:bottom w:val="none" w:sz="0" w:space="0" w:color="auto"/>
                        <w:right w:val="none" w:sz="0" w:space="0" w:color="auto"/>
                      </w:divBdr>
                      <w:divsChild>
                        <w:div w:id="1655454073">
                          <w:marLeft w:val="-165"/>
                          <w:marRight w:val="-165"/>
                          <w:marTop w:val="0"/>
                          <w:marBottom w:val="0"/>
                          <w:divBdr>
                            <w:top w:val="none" w:sz="0" w:space="0" w:color="auto"/>
                            <w:left w:val="none" w:sz="0" w:space="0" w:color="auto"/>
                            <w:bottom w:val="none" w:sz="0" w:space="0" w:color="auto"/>
                            <w:right w:val="none" w:sz="0" w:space="0" w:color="auto"/>
                          </w:divBdr>
                          <w:divsChild>
                            <w:div w:id="33292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8C8EC-52B0-4F65-B50C-010DECB33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1028</Words>
  <Characters>5863</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13</cp:revision>
  <cp:lastPrinted>2020-03-17T14:28:00Z</cp:lastPrinted>
  <dcterms:created xsi:type="dcterms:W3CDTF">2020-03-17T14:28:00Z</dcterms:created>
  <dcterms:modified xsi:type="dcterms:W3CDTF">2020-04-27T09:08:00Z</dcterms:modified>
</cp:coreProperties>
</file>