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AD6617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D6617">
        <w:rPr>
          <w:b/>
          <w:caps/>
          <w:color w:val="auto"/>
        </w:rPr>
        <w:t>протокол №</w:t>
      </w:r>
      <w:r w:rsidR="00013942" w:rsidRPr="00AD6617">
        <w:rPr>
          <w:b/>
          <w:caps/>
          <w:color w:val="auto"/>
        </w:rPr>
        <w:t xml:space="preserve"> </w:t>
      </w:r>
      <w:r w:rsidR="00346CF2">
        <w:rPr>
          <w:b/>
          <w:caps/>
          <w:color w:val="auto"/>
        </w:rPr>
        <w:t>892</w:t>
      </w:r>
    </w:p>
    <w:p w:rsidR="00F9360D" w:rsidRPr="00AD6617" w:rsidRDefault="00356799" w:rsidP="009A20A0">
      <w:pPr>
        <w:ind w:right="-425"/>
        <w:jc w:val="center"/>
        <w:rPr>
          <w:b/>
          <w:szCs w:val="24"/>
        </w:rPr>
      </w:pPr>
      <w:r w:rsidRPr="00AD6617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AD6617">
        <w:rPr>
          <w:b/>
          <w:szCs w:val="24"/>
        </w:rPr>
        <w:t xml:space="preserve"> на участие в </w:t>
      </w:r>
      <w:proofErr w:type="gramStart"/>
      <w:r w:rsidR="00B813FD" w:rsidRPr="00AD6617">
        <w:rPr>
          <w:b/>
          <w:szCs w:val="24"/>
        </w:rPr>
        <w:t>аукционе</w:t>
      </w:r>
      <w:proofErr w:type="gramEnd"/>
      <w:r w:rsidR="00B813FD" w:rsidRPr="00AD6617">
        <w:rPr>
          <w:b/>
          <w:szCs w:val="24"/>
        </w:rPr>
        <w:t xml:space="preserve"> в электронной форме </w:t>
      </w:r>
    </w:p>
    <w:p w:rsidR="00A41C45" w:rsidRPr="00AD6617" w:rsidRDefault="00A41C45" w:rsidP="00A41C45">
      <w:pPr>
        <w:ind w:right="-425"/>
        <w:jc w:val="center"/>
        <w:rPr>
          <w:b/>
          <w:bCs/>
          <w:color w:val="000000"/>
        </w:rPr>
      </w:pPr>
      <w:r w:rsidRPr="00AD6617">
        <w:rPr>
          <w:b/>
          <w:bCs/>
          <w:color w:val="000000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Pr="00AD6617">
        <w:rPr>
          <w:b/>
          <w:bCs/>
          <w:color w:val="000000"/>
        </w:rPr>
        <w:t>Абемациклиб</w:t>
      </w:r>
      <w:proofErr w:type="spellEnd"/>
      <w:r w:rsidRPr="00AD6617">
        <w:rPr>
          <w:b/>
          <w:bCs/>
          <w:color w:val="000000"/>
        </w:rPr>
        <w:t>)</w:t>
      </w:r>
    </w:p>
    <w:p w:rsidR="00A41C45" w:rsidRPr="00AD6617" w:rsidRDefault="00A41C45" w:rsidP="00A41C45">
      <w:pPr>
        <w:ind w:right="-425"/>
        <w:jc w:val="center"/>
        <w:rPr>
          <w:b/>
          <w:bCs/>
          <w:color w:val="000000"/>
        </w:rPr>
      </w:pPr>
      <w:r w:rsidRPr="00AD6617">
        <w:rPr>
          <w:b/>
          <w:bCs/>
          <w:color w:val="000000"/>
        </w:rPr>
        <w:t xml:space="preserve"> </w:t>
      </w:r>
    </w:p>
    <w:p w:rsidR="009A20A0" w:rsidRPr="00AD6617" w:rsidRDefault="00A41C45" w:rsidP="00A41C45">
      <w:pPr>
        <w:ind w:right="-425"/>
        <w:jc w:val="center"/>
        <w:rPr>
          <w:b/>
          <w:bCs/>
          <w:color w:val="000000"/>
        </w:rPr>
      </w:pPr>
      <w:r w:rsidRPr="00AD6617">
        <w:rPr>
          <w:b/>
          <w:bCs/>
          <w:color w:val="000000"/>
        </w:rPr>
        <w:t xml:space="preserve"> (Регистрационный номер 09-05/16762)</w:t>
      </w:r>
    </w:p>
    <w:p w:rsidR="00A41C45" w:rsidRPr="00AD6617" w:rsidRDefault="00A41C45" w:rsidP="00A41C45">
      <w:pPr>
        <w:ind w:right="-425"/>
        <w:jc w:val="center"/>
        <w:rPr>
          <w:b/>
          <w:bCs/>
          <w:color w:val="000000"/>
          <w:szCs w:val="24"/>
        </w:rPr>
      </w:pPr>
    </w:p>
    <w:p w:rsidR="00F9360D" w:rsidRPr="00AD6617" w:rsidRDefault="00874273" w:rsidP="009D163C">
      <w:pPr>
        <w:jc w:val="center"/>
        <w:rPr>
          <w:rStyle w:val="ng-binding"/>
        </w:rPr>
      </w:pPr>
      <w:r w:rsidRPr="00AD6617">
        <w:rPr>
          <w:b/>
          <w:szCs w:val="24"/>
        </w:rPr>
        <w:t>ИКЗ:</w:t>
      </w:r>
      <w:r w:rsidRPr="00AD6617">
        <w:rPr>
          <w:szCs w:val="24"/>
        </w:rPr>
        <w:t xml:space="preserve"> </w:t>
      </w:r>
      <w:r w:rsidR="00A41C45" w:rsidRPr="00AD6617">
        <w:rPr>
          <w:rStyle w:val="ng-binding"/>
        </w:rPr>
        <w:t>202462901772946110100100340062120000</w:t>
      </w:r>
    </w:p>
    <w:p w:rsidR="003B7393" w:rsidRPr="00AD6617" w:rsidRDefault="003B7393" w:rsidP="009D163C">
      <w:pPr>
        <w:jc w:val="center"/>
        <w:rPr>
          <w:b/>
          <w:bCs/>
          <w:color w:val="000000"/>
          <w:szCs w:val="24"/>
        </w:rPr>
      </w:pPr>
    </w:p>
    <w:p w:rsidR="00B813FD" w:rsidRPr="00AD6617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AD6617">
        <w:rPr>
          <w:color w:val="auto"/>
        </w:rPr>
        <w:t xml:space="preserve">г. Курск, ул. Марата, 9                       </w:t>
      </w:r>
      <w:r w:rsidR="00E307B9" w:rsidRPr="00AD6617">
        <w:rPr>
          <w:color w:val="auto"/>
        </w:rPr>
        <w:t xml:space="preserve">    </w:t>
      </w:r>
      <w:r w:rsidR="00F9360D" w:rsidRPr="00AD6617">
        <w:rPr>
          <w:color w:val="auto"/>
        </w:rPr>
        <w:t xml:space="preserve">          </w:t>
      </w:r>
      <w:r w:rsidR="00E307B9" w:rsidRPr="00AD6617">
        <w:rPr>
          <w:color w:val="auto"/>
        </w:rPr>
        <w:t xml:space="preserve">   </w:t>
      </w:r>
      <w:r w:rsidR="007C4486" w:rsidRPr="00AD6617">
        <w:rPr>
          <w:color w:val="auto"/>
        </w:rPr>
        <w:t xml:space="preserve">     </w:t>
      </w:r>
      <w:r w:rsidR="00E01F2C" w:rsidRPr="00AD6617">
        <w:rPr>
          <w:color w:val="auto"/>
        </w:rPr>
        <w:t xml:space="preserve">     </w:t>
      </w:r>
      <w:r w:rsidR="003B7393" w:rsidRPr="00AD6617">
        <w:rPr>
          <w:color w:val="auto"/>
        </w:rPr>
        <w:t xml:space="preserve"> </w:t>
      </w:r>
      <w:r w:rsidR="00C50580" w:rsidRPr="00AD6617">
        <w:rPr>
          <w:color w:val="auto"/>
        </w:rPr>
        <w:t xml:space="preserve">  </w:t>
      </w:r>
      <w:r w:rsidR="00080DDA" w:rsidRPr="00AD6617">
        <w:rPr>
          <w:color w:val="auto"/>
        </w:rPr>
        <w:t xml:space="preserve">  </w:t>
      </w:r>
      <w:r w:rsidR="003571F0" w:rsidRPr="00AD6617">
        <w:rPr>
          <w:color w:val="auto"/>
        </w:rPr>
        <w:t xml:space="preserve">  </w:t>
      </w:r>
      <w:r w:rsidR="00EA3DE0" w:rsidRPr="00AD6617">
        <w:rPr>
          <w:color w:val="auto"/>
        </w:rPr>
        <w:t xml:space="preserve">  </w:t>
      </w:r>
      <w:r w:rsidR="009A6CFB" w:rsidRPr="00AD6617">
        <w:rPr>
          <w:color w:val="auto"/>
        </w:rPr>
        <w:t xml:space="preserve">  </w:t>
      </w:r>
      <w:r w:rsidR="00EA3DE0" w:rsidRPr="00AD6617">
        <w:rPr>
          <w:color w:val="auto"/>
        </w:rPr>
        <w:t xml:space="preserve"> </w:t>
      </w:r>
      <w:r w:rsidR="003B7393" w:rsidRPr="00AD6617">
        <w:rPr>
          <w:color w:val="auto"/>
        </w:rPr>
        <w:t xml:space="preserve"> </w:t>
      </w:r>
      <w:r w:rsidR="00B70F11" w:rsidRPr="00AD6617">
        <w:rPr>
          <w:color w:val="auto"/>
        </w:rPr>
        <w:t xml:space="preserve"> </w:t>
      </w:r>
      <w:r w:rsidRPr="00AD6617">
        <w:rPr>
          <w:color w:val="auto"/>
        </w:rPr>
        <w:t>«</w:t>
      </w:r>
      <w:r w:rsidR="00346CF2">
        <w:rPr>
          <w:color w:val="auto"/>
        </w:rPr>
        <w:t>06</w:t>
      </w:r>
      <w:r w:rsidRPr="00AD6617">
        <w:rPr>
          <w:color w:val="auto"/>
        </w:rPr>
        <w:t>»</w:t>
      </w:r>
      <w:r w:rsidR="00E675A8" w:rsidRPr="00AD6617">
        <w:rPr>
          <w:color w:val="auto"/>
        </w:rPr>
        <w:t xml:space="preserve"> </w:t>
      </w:r>
      <w:r w:rsidR="00947203" w:rsidRPr="00AD6617">
        <w:rPr>
          <w:color w:val="auto"/>
        </w:rPr>
        <w:t xml:space="preserve">  </w:t>
      </w:r>
      <w:r w:rsidR="00A41C45" w:rsidRPr="00AD6617">
        <w:rPr>
          <w:color w:val="auto"/>
        </w:rPr>
        <w:t>мая</w:t>
      </w:r>
      <w:r w:rsidR="00EA3DE0" w:rsidRPr="00AD6617">
        <w:rPr>
          <w:color w:val="auto"/>
        </w:rPr>
        <w:t xml:space="preserve"> </w:t>
      </w:r>
      <w:r w:rsidRPr="00AD6617">
        <w:rPr>
          <w:color w:val="auto"/>
        </w:rPr>
        <w:t>20</w:t>
      </w:r>
      <w:r w:rsidR="00C04C37" w:rsidRPr="00AD6617">
        <w:rPr>
          <w:color w:val="auto"/>
        </w:rPr>
        <w:t>20</w:t>
      </w:r>
      <w:r w:rsidRPr="00AD6617">
        <w:rPr>
          <w:color w:val="auto"/>
        </w:rPr>
        <w:t> года</w:t>
      </w:r>
    </w:p>
    <w:p w:rsidR="002B4AD4" w:rsidRPr="00AD6617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9A6CFB" w:rsidRPr="00AD6617" w:rsidRDefault="00B813FD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AD6617">
        <w:rPr>
          <w:color w:val="auto"/>
        </w:rPr>
        <w:t>На заседан</w:t>
      </w:r>
      <w:proofErr w:type="gramStart"/>
      <w:r w:rsidRPr="00AD6617">
        <w:rPr>
          <w:color w:val="auto"/>
        </w:rPr>
        <w:t>ии ау</w:t>
      </w:r>
      <w:proofErr w:type="gramEnd"/>
      <w:r w:rsidRPr="00AD6617">
        <w:rPr>
          <w:color w:val="auto"/>
        </w:rPr>
        <w:t>кционной комиссии присутствовали:</w:t>
      </w:r>
    </w:p>
    <w:p w:rsidR="009A6CFB" w:rsidRPr="00AD6617" w:rsidRDefault="009A6CFB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9A6CFB" w:rsidRPr="00AD6617" w:rsidTr="009A6CFB">
        <w:trPr>
          <w:trHeight w:val="1185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r w:rsidRPr="00AD6617">
              <w:t xml:space="preserve">Давыдова </w:t>
            </w:r>
          </w:p>
          <w:p w:rsidR="009A6CFB" w:rsidRPr="00AD6617" w:rsidRDefault="009A6CFB" w:rsidP="00012023">
            <w:r w:rsidRPr="00AD6617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jc w:val="both"/>
            </w:pPr>
            <w:r w:rsidRPr="00AD6617">
              <w:t>заместитель председателя комитета по управлению имуществом Курской области, председатель комиссии</w:t>
            </w:r>
          </w:p>
          <w:p w:rsidR="009A6CFB" w:rsidRPr="00AD6617" w:rsidRDefault="009A6CFB" w:rsidP="00012023">
            <w:pPr>
              <w:jc w:val="both"/>
            </w:pPr>
          </w:p>
        </w:tc>
      </w:tr>
      <w:tr w:rsidR="009A6CFB" w:rsidRPr="00AD6617" w:rsidTr="009A6CFB">
        <w:trPr>
          <w:trHeight w:val="1395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r w:rsidRPr="00AD6617">
              <w:t xml:space="preserve">Кулагин </w:t>
            </w:r>
          </w:p>
          <w:p w:rsidR="009A6CFB" w:rsidRPr="00AD6617" w:rsidRDefault="009A6CFB" w:rsidP="00012023">
            <w:r w:rsidRPr="00AD6617">
              <w:t>Кирилл Олегович</w:t>
            </w:r>
          </w:p>
          <w:p w:rsidR="009A6CFB" w:rsidRPr="00AD6617" w:rsidRDefault="009A6CFB" w:rsidP="009A6CFB"/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jc w:val="both"/>
            </w:pPr>
            <w:r w:rsidRPr="00AD6617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A6CFB" w:rsidRPr="00AD6617" w:rsidRDefault="009A6CFB" w:rsidP="009A6CFB">
            <w:pPr>
              <w:jc w:val="both"/>
            </w:pPr>
          </w:p>
        </w:tc>
      </w:tr>
      <w:tr w:rsidR="009A6CFB" w:rsidRPr="00AD6617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AD6617">
              <w:rPr>
                <w:noProof/>
                <w:lang w:val="en-US"/>
              </w:rPr>
              <w:t>Киселев Игорь</w:t>
            </w:r>
            <w:r w:rsidRPr="00AD6617">
              <w:rPr>
                <w:lang w:val="en-US"/>
              </w:rPr>
              <w:t xml:space="preserve"> </w:t>
            </w:r>
            <w:proofErr w:type="spellStart"/>
            <w:r w:rsidRPr="00AD6617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widowControl w:val="0"/>
              <w:snapToGrid w:val="0"/>
              <w:spacing w:line="276" w:lineRule="auto"/>
              <w:contextualSpacing/>
            </w:pPr>
            <w:r w:rsidRPr="00AD6617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AD6617" w:rsidRDefault="009A6CFB" w:rsidP="00012023">
            <w:pPr>
              <w:widowControl w:val="0"/>
              <w:snapToGrid w:val="0"/>
              <w:spacing w:line="276" w:lineRule="auto"/>
              <w:contextualSpacing/>
            </w:pPr>
          </w:p>
        </w:tc>
      </w:tr>
      <w:tr w:rsidR="009A6CFB" w:rsidRPr="00AD6617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AD6617">
              <w:rPr>
                <w:noProof/>
                <w:lang w:val="en-US"/>
              </w:rPr>
              <w:t>Гапонов Юрий</w:t>
            </w:r>
            <w:r w:rsidRPr="00AD6617">
              <w:rPr>
                <w:lang w:val="en-US"/>
              </w:rPr>
              <w:t xml:space="preserve"> </w:t>
            </w:r>
            <w:proofErr w:type="spellStart"/>
            <w:r w:rsidRPr="00AD6617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jc w:val="both"/>
            </w:pPr>
            <w:r w:rsidRPr="00AD6617">
              <w:rPr>
                <w:noProof/>
              </w:rPr>
              <w:t>заместитель главного</w:t>
            </w:r>
            <w:r w:rsidRPr="00AD6617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AD6617" w:rsidRDefault="009A6CFB" w:rsidP="00012023">
            <w:pPr>
              <w:jc w:val="both"/>
            </w:pPr>
            <w:r w:rsidRPr="00AD6617">
              <w:rPr>
                <w:bCs/>
                <w:color w:val="000000"/>
              </w:rPr>
              <w:t xml:space="preserve"> </w:t>
            </w:r>
          </w:p>
        </w:tc>
      </w:tr>
      <w:tr w:rsidR="009A6CFB" w:rsidRPr="00AD6617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AD6617">
              <w:rPr>
                <w:noProof/>
                <w:lang w:val="en-US"/>
              </w:rPr>
              <w:t>Луганская Оксана</w:t>
            </w:r>
            <w:r w:rsidRPr="00AD6617">
              <w:rPr>
                <w:lang w:val="en-US"/>
              </w:rPr>
              <w:t xml:space="preserve"> </w:t>
            </w:r>
            <w:proofErr w:type="spellStart"/>
            <w:r w:rsidRPr="00AD661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jc w:val="both"/>
              <w:rPr>
                <w:bCs/>
                <w:color w:val="000000"/>
              </w:rPr>
            </w:pPr>
            <w:r w:rsidRPr="00AD6617">
              <w:rPr>
                <w:noProof/>
              </w:rPr>
              <w:t>начальник отдела</w:t>
            </w:r>
            <w:r w:rsidRPr="00AD6617">
              <w:t xml:space="preserve"> закупок  ОБУЗ «Курский областной клинический онкологический диспансер» комитета здравоохранения Курской области</w:t>
            </w:r>
            <w:r w:rsidRPr="00AD6617">
              <w:rPr>
                <w:bCs/>
                <w:color w:val="000000"/>
              </w:rPr>
              <w:t xml:space="preserve"> </w:t>
            </w:r>
          </w:p>
          <w:p w:rsidR="009A6CFB" w:rsidRPr="00AD6617" w:rsidRDefault="009A6CFB" w:rsidP="00012023">
            <w:pPr>
              <w:jc w:val="both"/>
            </w:pPr>
          </w:p>
        </w:tc>
      </w:tr>
      <w:tr w:rsidR="009A6CFB" w:rsidRPr="00AD6617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9A6CFB" w:rsidRPr="00AD6617" w:rsidRDefault="009A6CFB" w:rsidP="00012023">
            <w:r w:rsidRPr="00AD6617">
              <w:rPr>
                <w:noProof/>
                <w:lang w:val="en-US"/>
              </w:rPr>
              <w:t>Палий Ольга</w:t>
            </w:r>
            <w:r w:rsidRPr="00AD6617">
              <w:rPr>
                <w:lang w:val="en-US"/>
              </w:rPr>
              <w:t xml:space="preserve"> Владимировна</w:t>
            </w:r>
          </w:p>
        </w:tc>
        <w:tc>
          <w:tcPr>
            <w:tcW w:w="5807" w:type="dxa"/>
            <w:shd w:val="clear" w:color="auto" w:fill="auto"/>
          </w:tcPr>
          <w:p w:rsidR="009A6CFB" w:rsidRPr="00AD6617" w:rsidRDefault="009A6CFB" w:rsidP="00012023">
            <w:pPr>
              <w:jc w:val="both"/>
            </w:pPr>
            <w:r w:rsidRPr="00AD6617">
              <w:rPr>
                <w:noProof/>
              </w:rPr>
              <w:t>юрисконсульт</w:t>
            </w:r>
            <w:r w:rsidRPr="00AD6617"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</w:tc>
      </w:tr>
    </w:tbl>
    <w:p w:rsidR="00665FFB" w:rsidRPr="00AD6617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AD6617">
        <w:t>На заседан</w:t>
      </w:r>
      <w:proofErr w:type="gramStart"/>
      <w:r w:rsidRPr="00AD6617">
        <w:t>ии ау</w:t>
      </w:r>
      <w:proofErr w:type="gramEnd"/>
      <w:r w:rsidRPr="00AD6617">
        <w:t>кционной комиссии присутствовали</w:t>
      </w:r>
      <w:r w:rsidR="007C4486" w:rsidRPr="00AD6617">
        <w:t xml:space="preserve"> </w:t>
      </w:r>
      <w:r w:rsidR="009A6CFB" w:rsidRPr="00AD6617">
        <w:t xml:space="preserve">6 </w:t>
      </w:r>
      <w:r w:rsidRPr="00AD6617">
        <w:t>членов комиссии.</w:t>
      </w:r>
    </w:p>
    <w:p w:rsidR="00665FFB" w:rsidRPr="00AD6617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AD6617">
        <w:t>Комиссия правомочна принимать решения.</w:t>
      </w:r>
    </w:p>
    <w:p w:rsidR="00303269" w:rsidRPr="00AD6617" w:rsidRDefault="00303269" w:rsidP="00665FFB">
      <w:pPr>
        <w:pStyle w:val="2"/>
        <w:spacing w:before="0" w:beforeAutospacing="0" w:after="0" w:afterAutospacing="0"/>
        <w:jc w:val="both"/>
        <w:rPr>
          <w:bCs/>
          <w:sz w:val="16"/>
        </w:rPr>
      </w:pPr>
    </w:p>
    <w:p w:rsidR="003B7393" w:rsidRPr="00AD6617" w:rsidRDefault="00B813FD" w:rsidP="003B7393">
      <w:pPr>
        <w:ind w:firstLine="709"/>
        <w:jc w:val="both"/>
        <w:rPr>
          <w:b/>
          <w:bCs/>
          <w:szCs w:val="24"/>
        </w:rPr>
      </w:pPr>
      <w:r w:rsidRPr="00AD6617">
        <w:rPr>
          <w:bCs/>
          <w:szCs w:val="24"/>
        </w:rPr>
        <w:t>Наименование объекта</w:t>
      </w:r>
      <w:r w:rsidR="00AE06E5" w:rsidRPr="00AD6617">
        <w:rPr>
          <w:bCs/>
          <w:szCs w:val="24"/>
        </w:rPr>
        <w:t xml:space="preserve"> закупки</w:t>
      </w:r>
      <w:r w:rsidR="00E307B9" w:rsidRPr="00AD6617">
        <w:rPr>
          <w:szCs w:val="24"/>
        </w:rPr>
        <w:t xml:space="preserve"> </w:t>
      </w:r>
      <w:r w:rsidR="00EC4757" w:rsidRPr="00AD6617">
        <w:rPr>
          <w:szCs w:val="24"/>
        </w:rPr>
        <w:t>–</w:t>
      </w:r>
      <w:r w:rsidR="004808CC" w:rsidRPr="00AD6617">
        <w:rPr>
          <w:b/>
          <w:szCs w:val="24"/>
        </w:rPr>
        <w:t xml:space="preserve"> </w:t>
      </w:r>
      <w:r w:rsidR="00A41C45" w:rsidRPr="00AD6617">
        <w:rPr>
          <w:b/>
          <w:bCs/>
          <w:noProof/>
          <w:color w:val="000000"/>
          <w:sz w:val="22"/>
          <w:szCs w:val="22"/>
        </w:rPr>
        <w:t>Поставка лекарственного препарата (МНН Абемациклиб).</w:t>
      </w:r>
    </w:p>
    <w:p w:rsidR="00B43F44" w:rsidRPr="00AD6617" w:rsidRDefault="00B43F44" w:rsidP="003B7393">
      <w:pPr>
        <w:ind w:firstLine="709"/>
        <w:jc w:val="both"/>
        <w:rPr>
          <w:b/>
          <w:bCs/>
          <w:sz w:val="18"/>
          <w:szCs w:val="24"/>
        </w:rPr>
      </w:pPr>
    </w:p>
    <w:p w:rsidR="00C0290F" w:rsidRPr="00AD6617" w:rsidRDefault="00665FFB" w:rsidP="00A41C45">
      <w:pPr>
        <w:ind w:firstLine="709"/>
        <w:jc w:val="both"/>
        <w:rPr>
          <w:b/>
          <w:szCs w:val="24"/>
        </w:rPr>
      </w:pPr>
      <w:r w:rsidRPr="00AD6617">
        <w:rPr>
          <w:szCs w:val="24"/>
        </w:rPr>
        <w:t xml:space="preserve">Начальная (максимальная) цена контракта: </w:t>
      </w:r>
      <w:r w:rsidR="00A41C45" w:rsidRPr="00AD6617">
        <w:rPr>
          <w:b/>
          <w:szCs w:val="24"/>
        </w:rPr>
        <w:t>2 571</w:t>
      </w:r>
      <w:r w:rsidR="00036DAF" w:rsidRPr="00AD6617">
        <w:rPr>
          <w:b/>
          <w:szCs w:val="24"/>
        </w:rPr>
        <w:t> </w:t>
      </w:r>
      <w:r w:rsidR="00A41C45" w:rsidRPr="00AD6617">
        <w:rPr>
          <w:b/>
          <w:szCs w:val="24"/>
        </w:rPr>
        <w:t>083</w:t>
      </w:r>
      <w:r w:rsidR="00036DAF" w:rsidRPr="00AD6617">
        <w:rPr>
          <w:b/>
          <w:szCs w:val="24"/>
        </w:rPr>
        <w:t>,</w:t>
      </w:r>
      <w:r w:rsidR="00A41C45" w:rsidRPr="00AD6617">
        <w:rPr>
          <w:b/>
          <w:szCs w:val="24"/>
        </w:rPr>
        <w:t>20</w:t>
      </w:r>
      <w:r w:rsidR="00036DAF" w:rsidRPr="00AD6617">
        <w:rPr>
          <w:b/>
          <w:szCs w:val="24"/>
        </w:rPr>
        <w:t xml:space="preserve"> руб.</w:t>
      </w:r>
    </w:p>
    <w:p w:rsidR="009C55B7" w:rsidRPr="00AD6617" w:rsidRDefault="009C55B7" w:rsidP="003B7393">
      <w:pPr>
        <w:ind w:firstLine="709"/>
        <w:jc w:val="both"/>
        <w:rPr>
          <w:sz w:val="16"/>
          <w:szCs w:val="24"/>
        </w:rPr>
      </w:pPr>
    </w:p>
    <w:p w:rsidR="003571F0" w:rsidRPr="002544B2" w:rsidRDefault="009E05C3" w:rsidP="00665FFB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</w:pPr>
      <w:r w:rsidRPr="00AD6617">
        <w:rPr>
          <w:szCs w:val="24"/>
        </w:rPr>
        <w:tab/>
      </w:r>
      <w:r w:rsidR="00356799" w:rsidRPr="00AD6617">
        <w:rPr>
          <w:rStyle w:val="FontStyle13"/>
          <w:sz w:val="24"/>
          <w:szCs w:val="24"/>
        </w:rPr>
        <w:t xml:space="preserve">На участие в </w:t>
      </w:r>
      <w:proofErr w:type="gramStart"/>
      <w:r w:rsidR="00356799" w:rsidRPr="00AD6617">
        <w:rPr>
          <w:rStyle w:val="FontStyle13"/>
          <w:sz w:val="24"/>
          <w:szCs w:val="24"/>
        </w:rPr>
        <w:t>аукционе</w:t>
      </w:r>
      <w:proofErr w:type="gramEnd"/>
      <w:r w:rsidR="00356799" w:rsidRPr="00AD6617">
        <w:rPr>
          <w:rStyle w:val="FontStyle13"/>
          <w:sz w:val="24"/>
          <w:szCs w:val="24"/>
        </w:rPr>
        <w:t xml:space="preserve"> в электронной форме оператором электронной площадки была представлена 1 заявка, имеющая</w:t>
      </w:r>
      <w:r w:rsidR="00874273" w:rsidRPr="00AD6617">
        <w:rPr>
          <w:rStyle w:val="FontStyle13"/>
          <w:sz w:val="24"/>
          <w:szCs w:val="24"/>
        </w:rPr>
        <w:t xml:space="preserve"> идентификационный</w:t>
      </w:r>
      <w:r w:rsidR="00356799" w:rsidRPr="00AD6617">
        <w:rPr>
          <w:rStyle w:val="FontStyle13"/>
          <w:sz w:val="24"/>
          <w:szCs w:val="24"/>
        </w:rPr>
        <w:t xml:space="preserve"> номер </w:t>
      </w:r>
      <w:r w:rsidR="00FE5128" w:rsidRPr="00AD6617">
        <w:rPr>
          <w:rStyle w:val="FontStyle13"/>
          <w:sz w:val="24"/>
          <w:szCs w:val="24"/>
        </w:rPr>
        <w:t>–</w:t>
      </w:r>
      <w:r w:rsidR="00665FFB" w:rsidRPr="00AD6617">
        <w:t xml:space="preserve"> </w:t>
      </w:r>
      <w:r w:rsidR="009A6CFB" w:rsidRPr="00AD6617">
        <w:br/>
      </w:r>
      <w:r w:rsidR="00036DAF" w:rsidRPr="00AD6617">
        <w:t>EA-47016.</w:t>
      </w:r>
    </w:p>
    <w:p w:rsidR="00C04C37" w:rsidRPr="002544B2" w:rsidRDefault="00C04C37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2544B2">
        <w:rPr>
          <w:rStyle w:val="FontStyle13"/>
          <w:sz w:val="24"/>
          <w:szCs w:val="24"/>
        </w:rPr>
        <w:br w:type="page"/>
      </w:r>
    </w:p>
    <w:p w:rsidR="00665FFB" w:rsidRPr="002544B2" w:rsidRDefault="00751D91" w:rsidP="00665FFB">
      <w:pPr>
        <w:overflowPunct/>
        <w:spacing w:line="276" w:lineRule="auto"/>
        <w:ind w:firstLine="142"/>
        <w:jc w:val="both"/>
        <w:rPr>
          <w:szCs w:val="24"/>
        </w:rPr>
      </w:pPr>
      <w:r w:rsidRPr="002544B2">
        <w:rPr>
          <w:szCs w:val="24"/>
        </w:rPr>
        <w:lastRenderedPageBreak/>
        <w:tab/>
      </w:r>
      <w:proofErr w:type="gramStart"/>
      <w:r w:rsidR="00665FFB" w:rsidRPr="002544B2">
        <w:rPr>
          <w:szCs w:val="26"/>
        </w:rPr>
        <w:t>Аукционная</w:t>
      </w:r>
      <w:proofErr w:type="gramEnd"/>
      <w:r w:rsidR="00665FFB" w:rsidRPr="002544B2">
        <w:rPr>
          <w:szCs w:val="26"/>
        </w:rPr>
        <w:t xml:space="preserve">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2544B2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8F09E7" w:rsidRPr="002544B2" w:rsidRDefault="008F09E7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947203" w:rsidRPr="002544B2" w:rsidRDefault="00947203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2544B2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2544B2">
        <w:rPr>
          <w:b/>
          <w:color w:val="auto"/>
        </w:rPr>
        <w:t>Членами аукционной комиссии принято решение:</w:t>
      </w:r>
    </w:p>
    <w:p w:rsidR="00665FFB" w:rsidRPr="002544B2" w:rsidRDefault="00665FFB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40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2544B2" w:rsidTr="007F443A">
        <w:trPr>
          <w:trHeight w:val="293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rPr>
                <w:b/>
                <w:sz w:val="24"/>
                <w:szCs w:val="24"/>
              </w:rPr>
            </w:pPr>
            <w:r w:rsidRPr="002544B2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2544B2" w:rsidRDefault="00665FFB" w:rsidP="009A6CFB">
            <w:pPr>
              <w:jc w:val="center"/>
              <w:rPr>
                <w:b/>
                <w:sz w:val="24"/>
                <w:szCs w:val="24"/>
              </w:rPr>
            </w:pPr>
            <w:r w:rsidRPr="002544B2">
              <w:rPr>
                <w:b/>
                <w:sz w:val="24"/>
                <w:szCs w:val="24"/>
              </w:rPr>
              <w:t xml:space="preserve">Решение по Заявке № </w:t>
            </w:r>
            <w:r w:rsidR="00A41C45" w:rsidRPr="00A41C45">
              <w:rPr>
                <w:b/>
                <w:sz w:val="24"/>
                <w:szCs w:val="24"/>
              </w:rPr>
              <w:t>EA-47016</w:t>
            </w:r>
          </w:p>
        </w:tc>
      </w:tr>
      <w:tr w:rsidR="00665FFB" w:rsidRPr="002544B2" w:rsidTr="007F443A">
        <w:trPr>
          <w:trHeight w:val="273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2544B2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2544B2" w:rsidTr="007F443A">
        <w:trPr>
          <w:trHeight w:val="265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Кулагин К.О.</w:t>
            </w:r>
          </w:p>
        </w:tc>
        <w:tc>
          <w:tcPr>
            <w:tcW w:w="5812" w:type="dxa"/>
          </w:tcPr>
          <w:p w:rsidR="00665FFB" w:rsidRPr="002544B2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6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481298">
              <w:rPr>
                <w:noProof/>
                <w:lang w:val="en-US"/>
              </w:rPr>
              <w:t xml:space="preserve">Киселев </w:t>
            </w:r>
            <w:r>
              <w:rPr>
                <w:noProof/>
              </w:rPr>
              <w:t>И.Л.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4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481298">
              <w:rPr>
                <w:noProof/>
                <w:lang w:val="en-US"/>
              </w:rPr>
              <w:t xml:space="preserve">Гапонов </w:t>
            </w:r>
            <w:r>
              <w:rPr>
                <w:noProof/>
              </w:rPr>
              <w:t>Ю.А.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4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  <w:lang w:val="en-US"/>
              </w:rPr>
              <w:t xml:space="preserve">Луганская </w:t>
            </w:r>
            <w:r>
              <w:rPr>
                <w:noProof/>
              </w:rPr>
              <w:t>О.Н.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64"/>
        </w:trPr>
        <w:tc>
          <w:tcPr>
            <w:tcW w:w="3261" w:type="dxa"/>
            <w:vAlign w:val="center"/>
          </w:tcPr>
          <w:p w:rsidR="009A6CFB" w:rsidRPr="00974141" w:rsidRDefault="009A6CFB" w:rsidP="00012023">
            <w:r>
              <w:rPr>
                <w:noProof/>
                <w:lang w:val="en-US"/>
              </w:rPr>
              <w:t xml:space="preserve">Палий </w:t>
            </w:r>
            <w:r>
              <w:rPr>
                <w:noProof/>
              </w:rPr>
              <w:t>О.В.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0211D3" w:rsidRPr="002544B2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1233BF" w:rsidRPr="002544B2" w:rsidRDefault="001233BF" w:rsidP="009A6CFB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0211D3" w:rsidRPr="009A6CFB" w:rsidRDefault="00356799" w:rsidP="009A6CFB">
      <w:pPr>
        <w:ind w:firstLine="709"/>
        <w:jc w:val="both"/>
        <w:rPr>
          <w:rFonts w:eastAsiaTheme="minorHAnsi"/>
          <w:szCs w:val="24"/>
          <w:lang w:eastAsia="en-US"/>
        </w:rPr>
      </w:pPr>
      <w:r w:rsidRPr="002544B2">
        <w:rPr>
          <w:rFonts w:eastAsiaTheme="minorHAnsi"/>
          <w:szCs w:val="24"/>
          <w:lang w:eastAsia="en-US"/>
        </w:rPr>
        <w:t xml:space="preserve">1. </w:t>
      </w:r>
      <w:proofErr w:type="gramStart"/>
      <w:r w:rsidRPr="002544B2">
        <w:rPr>
          <w:rFonts w:eastAsiaTheme="minorHAnsi"/>
          <w:szCs w:val="24"/>
          <w:lang w:eastAsia="en-US"/>
        </w:rPr>
        <w:t>Участник аукциона</w:t>
      </w:r>
      <w:r w:rsidR="002C62AF" w:rsidRPr="002544B2">
        <w:rPr>
          <w:rFonts w:eastAsiaTheme="minorHAnsi"/>
          <w:szCs w:val="24"/>
          <w:lang w:eastAsia="en-US"/>
        </w:rPr>
        <w:t xml:space="preserve"> </w:t>
      </w:r>
      <w:r w:rsidR="00956EA6" w:rsidRPr="002544B2">
        <w:rPr>
          <w:rFonts w:eastAsiaTheme="minorHAnsi"/>
          <w:szCs w:val="24"/>
          <w:lang w:eastAsia="en-US"/>
        </w:rPr>
        <w:t>–</w:t>
      </w:r>
      <w:r w:rsidR="009D163C" w:rsidRPr="002544B2">
        <w:rPr>
          <w:rFonts w:eastAsiaTheme="minorHAnsi"/>
          <w:szCs w:val="24"/>
          <w:lang w:eastAsia="en-US"/>
        </w:rPr>
        <w:t xml:space="preserve"> </w:t>
      </w:r>
      <w:r w:rsidR="00036DAF" w:rsidRPr="00036DAF">
        <w:t>ОБЩЕСТВО С ОГРАНИЧЕННОЙ ОТВЕТСТВЕННОСТЬЮ "КОМПАНИЯ ФАРМСТОР"</w:t>
      </w:r>
      <w:r w:rsidR="007C4486" w:rsidRPr="002544B2">
        <w:rPr>
          <w:rFonts w:eastAsiaTheme="minorHAnsi"/>
          <w:szCs w:val="24"/>
          <w:lang w:eastAsia="en-US"/>
        </w:rPr>
        <w:t xml:space="preserve">, </w:t>
      </w:r>
      <w:r w:rsidRPr="002544B2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036DAF" w:rsidRPr="00036DAF">
        <w:t xml:space="preserve"> </w:t>
      </w:r>
      <w:r w:rsidR="00036DAF" w:rsidRPr="00036DAF">
        <w:rPr>
          <w:rFonts w:eastAsiaTheme="minorHAnsi"/>
          <w:szCs w:val="24"/>
          <w:lang w:eastAsia="en-US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="00036DAF" w:rsidRPr="00036DAF">
        <w:rPr>
          <w:rFonts w:eastAsiaTheme="minorHAnsi"/>
          <w:szCs w:val="24"/>
          <w:lang w:eastAsia="en-US"/>
        </w:rPr>
        <w:t>Абемациклиб</w:t>
      </w:r>
      <w:proofErr w:type="spellEnd"/>
      <w:r w:rsidR="00036DAF" w:rsidRPr="00036DAF">
        <w:rPr>
          <w:rFonts w:eastAsiaTheme="minorHAnsi"/>
          <w:szCs w:val="24"/>
          <w:lang w:eastAsia="en-US"/>
        </w:rPr>
        <w:t>)</w:t>
      </w:r>
      <w:r w:rsidRPr="002544B2">
        <w:rPr>
          <w:szCs w:val="24"/>
        </w:rPr>
        <w:t xml:space="preserve">, </w:t>
      </w:r>
      <w:r w:rsidRPr="002544B2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2544B2">
        <w:rPr>
          <w:szCs w:val="24"/>
        </w:rPr>
        <w:t xml:space="preserve">Федерального закона от 05.04.2013 </w:t>
      </w:r>
      <w:r w:rsidR="009A3AF1" w:rsidRPr="002544B2">
        <w:rPr>
          <w:szCs w:val="24"/>
        </w:rPr>
        <w:t>№</w:t>
      </w:r>
      <w:r w:rsidRPr="002544B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</w:t>
      </w:r>
      <w:proofErr w:type="gramEnd"/>
      <w:r w:rsidRPr="002544B2">
        <w:rPr>
          <w:szCs w:val="24"/>
        </w:rPr>
        <w:t xml:space="preserve"> </w:t>
      </w:r>
      <w:proofErr w:type="gramStart"/>
      <w:r w:rsidRPr="002544B2">
        <w:rPr>
          <w:szCs w:val="24"/>
        </w:rPr>
        <w:t>аукционе</w:t>
      </w:r>
      <w:proofErr w:type="gramEnd"/>
      <w:r w:rsidRPr="002544B2">
        <w:rPr>
          <w:szCs w:val="24"/>
        </w:rPr>
        <w:t xml:space="preserve"> в электронной форме.</w:t>
      </w:r>
    </w:p>
    <w:p w:rsidR="00665FFB" w:rsidRPr="002544B2" w:rsidRDefault="00665FFB" w:rsidP="00D4396E">
      <w:pPr>
        <w:ind w:firstLine="709"/>
        <w:jc w:val="both"/>
        <w:rPr>
          <w:sz w:val="4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665FFB" w:rsidRPr="002544B2" w:rsidTr="007F443A">
        <w:trPr>
          <w:trHeight w:val="1144"/>
          <w:jc w:val="center"/>
        </w:trPr>
        <w:tc>
          <w:tcPr>
            <w:tcW w:w="2093" w:type="dxa"/>
          </w:tcPr>
          <w:p w:rsidR="00665FFB" w:rsidRPr="002544B2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2544B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665FFB" w:rsidRPr="002544B2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2544B2">
                <w:rPr>
                  <w:rFonts w:eastAsiaTheme="minorHAnsi"/>
                  <w:sz w:val="22"/>
                  <w:szCs w:val="22"/>
                  <w:lang w:eastAsia="en-US"/>
                </w:rPr>
                <w:t>ст. 14</w:t>
              </w:r>
            </w:hyperlink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665FFB" w:rsidRPr="002544B2" w:rsidTr="00665FFB">
        <w:trPr>
          <w:trHeight w:val="459"/>
          <w:jc w:val="center"/>
        </w:trPr>
        <w:tc>
          <w:tcPr>
            <w:tcW w:w="2093" w:type="dxa"/>
            <w:vAlign w:val="center"/>
          </w:tcPr>
          <w:p w:rsidR="00665FFB" w:rsidRPr="002544B2" w:rsidRDefault="00A41C45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A41C45">
              <w:t>EA-47016</w:t>
            </w:r>
          </w:p>
        </w:tc>
        <w:tc>
          <w:tcPr>
            <w:tcW w:w="6912" w:type="dxa"/>
            <w:vAlign w:val="center"/>
          </w:tcPr>
          <w:p w:rsidR="00665FFB" w:rsidRPr="002544B2" w:rsidRDefault="00665F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544B2">
              <w:rPr>
                <w:rStyle w:val="FontStyle13"/>
                <w:sz w:val="24"/>
                <w:szCs w:val="24"/>
              </w:rPr>
              <w:t>Содержит</w:t>
            </w:r>
          </w:p>
        </w:tc>
      </w:tr>
    </w:tbl>
    <w:p w:rsidR="00665FFB" w:rsidRDefault="00665FFB" w:rsidP="00D4396E">
      <w:pPr>
        <w:ind w:firstLine="709"/>
        <w:jc w:val="both"/>
        <w:rPr>
          <w:szCs w:val="24"/>
        </w:rPr>
      </w:pPr>
    </w:p>
    <w:p w:rsidR="009A6CFB" w:rsidRPr="002544B2" w:rsidRDefault="009A6CFB" w:rsidP="00D4396E">
      <w:pPr>
        <w:ind w:firstLine="709"/>
        <w:jc w:val="both"/>
        <w:rPr>
          <w:szCs w:val="24"/>
        </w:rPr>
      </w:pPr>
    </w:p>
    <w:p w:rsidR="001233BF" w:rsidRPr="009A6CFB" w:rsidRDefault="00874273" w:rsidP="00036DAF">
      <w:pPr>
        <w:jc w:val="both"/>
        <w:rPr>
          <w:rFonts w:eastAsiaTheme="minorHAnsi"/>
          <w:szCs w:val="24"/>
          <w:lang w:eastAsia="en-US"/>
        </w:rPr>
      </w:pPr>
      <w:r w:rsidRPr="002544B2">
        <w:tab/>
      </w:r>
      <w:r w:rsidR="00356799" w:rsidRPr="002544B2">
        <w:t xml:space="preserve">2. В связи с тем, что по окончанию срока подачи заявок на участие в </w:t>
      </w:r>
      <w:r w:rsidR="00356799" w:rsidRPr="002544B2">
        <w:rPr>
          <w:rStyle w:val="FontStyle13"/>
          <w:sz w:val="24"/>
          <w:szCs w:val="24"/>
        </w:rPr>
        <w:t xml:space="preserve">аукционе </w:t>
      </w:r>
      <w:r w:rsidR="00356799" w:rsidRPr="002544B2">
        <w:t xml:space="preserve">в электронной форме подана только одна заявка, аукцион в электронной форме </w:t>
      </w:r>
      <w:r w:rsidR="00036DAF" w:rsidRPr="00036DAF">
        <w:rPr>
          <w:rFonts w:eastAsiaTheme="minorHAnsi"/>
          <w:szCs w:val="24"/>
          <w:lang w:eastAsia="en-US"/>
        </w:rPr>
        <w:t xml:space="preserve">на право заключения контракта с ОБУЗ «КОКОД» на поставку лекарственного препарата (МНН </w:t>
      </w:r>
      <w:proofErr w:type="spellStart"/>
      <w:r w:rsidR="00036DAF" w:rsidRPr="00036DAF">
        <w:rPr>
          <w:rFonts w:eastAsiaTheme="minorHAnsi"/>
          <w:szCs w:val="24"/>
          <w:lang w:eastAsia="en-US"/>
        </w:rPr>
        <w:t>Абемациклиб</w:t>
      </w:r>
      <w:proofErr w:type="spellEnd"/>
      <w:r w:rsidR="00036DAF" w:rsidRPr="00036DAF">
        <w:rPr>
          <w:rFonts w:eastAsiaTheme="minorHAnsi"/>
          <w:szCs w:val="24"/>
          <w:lang w:eastAsia="en-US"/>
        </w:rPr>
        <w:t>)</w:t>
      </w:r>
      <w:r w:rsidR="003B7393" w:rsidRPr="002544B2">
        <w:rPr>
          <w:rFonts w:eastAsiaTheme="minorHAnsi"/>
          <w:lang w:eastAsia="en-US"/>
        </w:rPr>
        <w:t>,</w:t>
      </w:r>
      <w:r w:rsidR="00356799" w:rsidRPr="002544B2">
        <w:t xml:space="preserve"> </w:t>
      </w:r>
      <w:r w:rsidR="00356799" w:rsidRPr="002544B2">
        <w:rPr>
          <w:b/>
        </w:rPr>
        <w:t>признается несостоявшимся.</w:t>
      </w:r>
    </w:p>
    <w:p w:rsidR="001233BF" w:rsidRPr="002544B2" w:rsidRDefault="001233BF">
      <w:pPr>
        <w:overflowPunct/>
        <w:autoSpaceDE/>
        <w:autoSpaceDN/>
        <w:adjustRightInd/>
        <w:spacing w:after="200" w:line="276" w:lineRule="auto"/>
        <w:rPr>
          <w:color w:val="000000" w:themeColor="text1"/>
          <w:szCs w:val="24"/>
        </w:rPr>
      </w:pPr>
      <w:r w:rsidRPr="002544B2">
        <w:rPr>
          <w:color w:val="000000" w:themeColor="text1"/>
          <w:szCs w:val="24"/>
        </w:rPr>
        <w:br w:type="page"/>
      </w: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DB5D35">
        <w:rPr>
          <w:szCs w:val="24"/>
        </w:rPr>
        <w:lastRenderedPageBreak/>
        <w:t>Протокол составлен в одном экземпляре,</w:t>
      </w:r>
      <w:r w:rsidRPr="00A20290">
        <w:rPr>
          <w:szCs w:val="24"/>
        </w:rPr>
        <w:t xml:space="preserve">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Pr="00A20290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9A6CFB" w:rsidRPr="0041044B" w:rsidTr="00012023">
        <w:trPr>
          <w:trHeight w:val="102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А.В. Давыдова </w:t>
            </w:r>
          </w:p>
        </w:tc>
      </w:tr>
      <w:tr w:rsidR="009A6CFB" w:rsidRPr="0041044B" w:rsidTr="00012023">
        <w:trPr>
          <w:trHeight w:val="95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К.О. Кулагин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И.Л. </w:t>
            </w:r>
            <w:r w:rsidRPr="00974141">
              <w:rPr>
                <w:noProof/>
              </w:rPr>
              <w:t xml:space="preserve">Киселев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DB5D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Ю.А. </w:t>
            </w:r>
            <w:r w:rsidRPr="00974141">
              <w:rPr>
                <w:noProof/>
              </w:rPr>
              <w:t xml:space="preserve">Гапонов </w:t>
            </w:r>
          </w:p>
        </w:tc>
      </w:tr>
      <w:tr w:rsidR="009A6CFB" w:rsidRPr="0041044B" w:rsidTr="00012023">
        <w:trPr>
          <w:trHeight w:val="992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О.Н. </w:t>
            </w:r>
            <w:r w:rsidRPr="00974141">
              <w:rPr>
                <w:noProof/>
              </w:rPr>
              <w:t xml:space="preserve">Луганская </w:t>
            </w:r>
          </w:p>
        </w:tc>
      </w:tr>
      <w:tr w:rsidR="009A6CFB" w:rsidRPr="0041044B" w:rsidTr="00012023">
        <w:trPr>
          <w:trHeight w:val="99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r>
              <w:rPr>
                <w:noProof/>
              </w:rPr>
              <w:t xml:space="preserve">О.В. </w:t>
            </w:r>
            <w:r w:rsidRPr="00974141">
              <w:rPr>
                <w:noProof/>
              </w:rPr>
              <w:t xml:space="preserve">Палий </w:t>
            </w:r>
          </w:p>
        </w:tc>
      </w:tr>
    </w:tbl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B813FD"/>
    <w:rsid w:val="00000DB6"/>
    <w:rsid w:val="00001229"/>
    <w:rsid w:val="000012E0"/>
    <w:rsid w:val="00001556"/>
    <w:rsid w:val="00003D35"/>
    <w:rsid w:val="0000442F"/>
    <w:rsid w:val="00004D2E"/>
    <w:rsid w:val="00004D85"/>
    <w:rsid w:val="00005062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6DAF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365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4B2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46CF2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2E3C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8F3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EB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A8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58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0846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2E8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CB0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B50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AC3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096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40E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A5E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203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1B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CFB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5B7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3FA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C45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D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617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3F44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3A08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90F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2B8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1C8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DE0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5CE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5FF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76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6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7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85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0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64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2E835-6DAB-4870-B369-151B74DC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81</cp:revision>
  <cp:lastPrinted>2020-04-03T13:51:00Z</cp:lastPrinted>
  <dcterms:created xsi:type="dcterms:W3CDTF">2019-01-28T11:09:00Z</dcterms:created>
  <dcterms:modified xsi:type="dcterms:W3CDTF">2020-05-06T14:53:00Z</dcterms:modified>
</cp:coreProperties>
</file>