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BE055D" w:rsidRDefault="00A45979" w:rsidP="00FE72BC">
      <w:pPr>
        <w:pStyle w:val="a4"/>
        <w:keepNext/>
        <w:shd w:val="clear" w:color="auto" w:fill="FFFFFF"/>
        <w:spacing w:before="0" w:after="0"/>
        <w:jc w:val="right"/>
        <w:rPr>
          <w:rFonts w:ascii="Times New Roman" w:hAnsi="Times New Roman"/>
          <w:caps/>
          <w:smallCaps/>
          <w:kern w:val="0"/>
          <w:sz w:val="22"/>
          <w:szCs w:val="22"/>
        </w:rPr>
      </w:pPr>
      <w:r w:rsidRPr="00BE055D">
        <w:rPr>
          <w:rFonts w:ascii="Times New Roman" w:hAnsi="Times New Roman"/>
          <w:caps/>
          <w:smallCaps/>
          <w:kern w:val="0"/>
          <w:sz w:val="22"/>
          <w:szCs w:val="22"/>
        </w:rPr>
        <w:t xml:space="preserve">Реестровый номер </w:t>
      </w:r>
      <w:r w:rsidR="003F1702" w:rsidRPr="00BE055D">
        <w:rPr>
          <w:rFonts w:ascii="Times New Roman" w:hAnsi="Times New Roman"/>
          <w:caps/>
          <w:smallCaps/>
          <w:kern w:val="0"/>
          <w:sz w:val="22"/>
          <w:szCs w:val="22"/>
        </w:rPr>
        <w:t>0105500000220000</w:t>
      </w:r>
      <w:r w:rsidR="000E652D" w:rsidRPr="00BE055D">
        <w:rPr>
          <w:rFonts w:ascii="Times New Roman" w:hAnsi="Times New Roman"/>
          <w:caps/>
          <w:smallCaps/>
          <w:kern w:val="0"/>
          <w:sz w:val="22"/>
          <w:szCs w:val="22"/>
        </w:rPr>
        <w:t>559</w:t>
      </w:r>
    </w:p>
    <w:p w:rsidR="00036CD9" w:rsidRPr="00BE055D" w:rsidRDefault="00036CD9" w:rsidP="00FE72BC">
      <w:pPr>
        <w:pStyle w:val="a4"/>
        <w:keepNext/>
        <w:shd w:val="clear" w:color="auto" w:fill="FFFFFF"/>
        <w:spacing w:before="0" w:after="0"/>
        <w:jc w:val="right"/>
        <w:rPr>
          <w:rFonts w:ascii="Times New Roman" w:hAnsi="Times New Roman"/>
          <w:caps/>
          <w:smallCaps/>
          <w:kern w:val="0"/>
          <w:sz w:val="22"/>
          <w:szCs w:val="22"/>
        </w:rPr>
      </w:pPr>
    </w:p>
    <w:p w:rsidR="00215ED4" w:rsidRPr="00BE055D" w:rsidRDefault="00215ED4" w:rsidP="00FE72BC">
      <w:pPr>
        <w:pStyle w:val="a4"/>
        <w:keepNext/>
        <w:shd w:val="clear" w:color="auto" w:fill="FFFFFF"/>
        <w:spacing w:before="0" w:after="0"/>
        <w:rPr>
          <w:rFonts w:ascii="Times New Roman" w:hAnsi="Times New Roman"/>
          <w:caps/>
          <w:smallCaps/>
          <w:kern w:val="0"/>
          <w:sz w:val="22"/>
          <w:szCs w:val="22"/>
        </w:rPr>
      </w:pPr>
      <w:r w:rsidRPr="00BE055D">
        <w:rPr>
          <w:rFonts w:ascii="Times New Roman" w:hAnsi="Times New Roman"/>
          <w:caps/>
          <w:smallCaps/>
          <w:kern w:val="0"/>
          <w:sz w:val="22"/>
          <w:szCs w:val="22"/>
        </w:rPr>
        <w:t>Протокол</w:t>
      </w:r>
    </w:p>
    <w:p w:rsidR="006E0138" w:rsidRPr="00BE055D" w:rsidRDefault="00246D90" w:rsidP="000E652D">
      <w:pPr>
        <w:keepNext/>
        <w:jc w:val="center"/>
        <w:rPr>
          <w:b/>
          <w:sz w:val="22"/>
          <w:szCs w:val="22"/>
        </w:rPr>
      </w:pPr>
      <w:r w:rsidRPr="00BE055D">
        <w:rPr>
          <w:b/>
          <w:bCs/>
          <w:color w:val="000000"/>
          <w:sz w:val="22"/>
          <w:szCs w:val="22"/>
        </w:rPr>
        <w:t>р</w:t>
      </w:r>
      <w:r w:rsidR="00C45BF9" w:rsidRPr="00BE055D">
        <w:rPr>
          <w:b/>
          <w:bCs/>
          <w:color w:val="000000"/>
          <w:sz w:val="22"/>
          <w:szCs w:val="22"/>
        </w:rPr>
        <w:t xml:space="preserve">ассмотрения единственной заявки </w:t>
      </w:r>
      <w:proofErr w:type="gramStart"/>
      <w:r w:rsidR="00627BC5" w:rsidRPr="00BE055D">
        <w:rPr>
          <w:b/>
          <w:bCs/>
          <w:color w:val="000000"/>
          <w:sz w:val="22"/>
          <w:szCs w:val="22"/>
        </w:rPr>
        <w:t>на участие в аукционе в электронной форме</w:t>
      </w:r>
      <w:r w:rsidR="00EB1B20" w:rsidRPr="00BE055D">
        <w:rPr>
          <w:b/>
          <w:bCs/>
          <w:color w:val="000000"/>
          <w:sz w:val="22"/>
          <w:szCs w:val="22"/>
        </w:rPr>
        <w:t xml:space="preserve"> </w:t>
      </w:r>
      <w:r w:rsidR="00A41F35" w:rsidRPr="00BE055D">
        <w:rPr>
          <w:b/>
          <w:sz w:val="22"/>
          <w:szCs w:val="22"/>
        </w:rPr>
        <w:t>на</w:t>
      </w:r>
      <w:r w:rsidR="00506F79" w:rsidRPr="00BE055D">
        <w:rPr>
          <w:b/>
          <w:sz w:val="22"/>
          <w:szCs w:val="22"/>
        </w:rPr>
        <w:t xml:space="preserve"> </w:t>
      </w:r>
      <w:r w:rsidR="000E652D" w:rsidRPr="00BE055D">
        <w:rPr>
          <w:b/>
          <w:bCs/>
          <w:sz w:val="22"/>
          <w:szCs w:val="22"/>
        </w:rPr>
        <w:t>оказание услуг по п</w:t>
      </w:r>
      <w:r w:rsidR="000E652D" w:rsidRPr="00BE055D">
        <w:rPr>
          <w:b/>
          <w:sz w:val="22"/>
          <w:szCs w:val="22"/>
        </w:rPr>
        <w:t>ередаче</w:t>
      </w:r>
      <w:proofErr w:type="gramEnd"/>
      <w:r w:rsidR="000E652D" w:rsidRPr="00BE055D">
        <w:rPr>
          <w:b/>
          <w:sz w:val="22"/>
          <w:szCs w:val="22"/>
        </w:rPr>
        <w:t xml:space="preserve"> неисключительных (пользовательских) прав на программное обеспечение для ЭВМ «Автоматизированная информационная система «Государственная итоговая аттестация» для проведения государственной итоговой аттестации по образовательным программам основного общего образования.</w:t>
      </w:r>
    </w:p>
    <w:p w:rsidR="000E652D" w:rsidRPr="00BE055D" w:rsidRDefault="000E652D" w:rsidP="000E652D">
      <w:pPr>
        <w:keepNext/>
        <w:jc w:val="center"/>
        <w:rPr>
          <w:b/>
          <w:bCs/>
          <w:color w:val="000000"/>
          <w:sz w:val="22"/>
          <w:szCs w:val="22"/>
        </w:rPr>
      </w:pPr>
    </w:p>
    <w:p w:rsidR="004B35A5" w:rsidRPr="00BE055D" w:rsidRDefault="00246D90" w:rsidP="00FE72BC">
      <w:pPr>
        <w:keepNext/>
        <w:jc w:val="both"/>
        <w:rPr>
          <w:b/>
          <w:iCs/>
          <w:sz w:val="22"/>
          <w:szCs w:val="22"/>
        </w:rPr>
      </w:pPr>
      <w:r w:rsidRPr="00BE055D">
        <w:rPr>
          <w:b/>
          <w:iCs/>
          <w:sz w:val="22"/>
          <w:szCs w:val="22"/>
        </w:rPr>
        <w:t xml:space="preserve">г. Элиста                                                                                        </w:t>
      </w:r>
      <w:r w:rsidR="00BF7739" w:rsidRPr="00BE055D">
        <w:rPr>
          <w:b/>
          <w:iCs/>
          <w:sz w:val="22"/>
          <w:szCs w:val="22"/>
        </w:rPr>
        <w:t xml:space="preserve">             </w:t>
      </w:r>
      <w:r w:rsidR="00F53ECF" w:rsidRPr="00BE055D">
        <w:rPr>
          <w:b/>
          <w:iCs/>
          <w:sz w:val="22"/>
          <w:szCs w:val="22"/>
        </w:rPr>
        <w:t xml:space="preserve">          </w:t>
      </w:r>
      <w:r w:rsidR="00A46ABE" w:rsidRPr="00BE055D">
        <w:rPr>
          <w:b/>
          <w:iCs/>
          <w:sz w:val="22"/>
          <w:szCs w:val="22"/>
        </w:rPr>
        <w:t xml:space="preserve">         </w:t>
      </w:r>
      <w:r w:rsidR="00F53ECF" w:rsidRPr="00BE055D">
        <w:rPr>
          <w:b/>
          <w:iCs/>
          <w:sz w:val="22"/>
          <w:szCs w:val="22"/>
        </w:rPr>
        <w:t xml:space="preserve">      </w:t>
      </w:r>
      <w:r w:rsidR="006C77C1" w:rsidRPr="00BE055D">
        <w:rPr>
          <w:b/>
          <w:iCs/>
          <w:sz w:val="22"/>
          <w:szCs w:val="22"/>
        </w:rPr>
        <w:t xml:space="preserve">   </w:t>
      </w:r>
      <w:r w:rsidR="00BF7739" w:rsidRPr="00BE055D">
        <w:rPr>
          <w:b/>
          <w:iCs/>
          <w:sz w:val="22"/>
          <w:szCs w:val="22"/>
        </w:rPr>
        <w:t xml:space="preserve">    </w:t>
      </w:r>
      <w:r w:rsidR="000E652D" w:rsidRPr="00BE055D">
        <w:rPr>
          <w:b/>
          <w:iCs/>
          <w:sz w:val="22"/>
          <w:szCs w:val="22"/>
        </w:rPr>
        <w:t>06 ма</w:t>
      </w:r>
      <w:r w:rsidR="007A5092" w:rsidRPr="00BE055D">
        <w:rPr>
          <w:b/>
          <w:iCs/>
          <w:sz w:val="22"/>
          <w:szCs w:val="22"/>
        </w:rPr>
        <w:t>я</w:t>
      </w:r>
      <w:r w:rsidR="00CB0671" w:rsidRPr="00BE055D">
        <w:rPr>
          <w:b/>
          <w:iCs/>
          <w:sz w:val="22"/>
          <w:szCs w:val="22"/>
        </w:rPr>
        <w:t xml:space="preserve"> </w:t>
      </w:r>
      <w:r w:rsidRPr="00BE055D">
        <w:rPr>
          <w:b/>
          <w:iCs/>
          <w:sz w:val="22"/>
          <w:szCs w:val="22"/>
        </w:rPr>
        <w:t>20</w:t>
      </w:r>
      <w:r w:rsidR="006F76A9" w:rsidRPr="00BE055D">
        <w:rPr>
          <w:b/>
          <w:iCs/>
          <w:sz w:val="22"/>
          <w:szCs w:val="22"/>
        </w:rPr>
        <w:t>20</w:t>
      </w:r>
      <w:r w:rsidR="00F53ECF" w:rsidRPr="00BE055D">
        <w:rPr>
          <w:b/>
          <w:iCs/>
          <w:sz w:val="22"/>
          <w:szCs w:val="22"/>
        </w:rPr>
        <w:t xml:space="preserve"> г.</w:t>
      </w:r>
    </w:p>
    <w:p w:rsidR="00F53ECF" w:rsidRPr="00BE055D" w:rsidRDefault="00F53ECF" w:rsidP="00FE72BC">
      <w:pPr>
        <w:keepNext/>
        <w:jc w:val="both"/>
        <w:rPr>
          <w:b/>
          <w:iCs/>
          <w:sz w:val="22"/>
          <w:szCs w:val="22"/>
        </w:rPr>
      </w:pPr>
    </w:p>
    <w:p w:rsidR="0082114F" w:rsidRPr="00BE055D" w:rsidRDefault="0082114F" w:rsidP="00FE72BC">
      <w:pPr>
        <w:keepNext/>
        <w:ind w:firstLine="708"/>
        <w:jc w:val="both"/>
        <w:rPr>
          <w:sz w:val="22"/>
          <w:szCs w:val="22"/>
        </w:rPr>
      </w:pPr>
      <w:r w:rsidRPr="00BE055D">
        <w:rPr>
          <w:sz w:val="22"/>
          <w:szCs w:val="22"/>
        </w:rPr>
        <w:t xml:space="preserve">Рассмотрение </w:t>
      </w:r>
      <w:r w:rsidR="00282F3A" w:rsidRPr="00BE055D">
        <w:rPr>
          <w:sz w:val="22"/>
          <w:szCs w:val="22"/>
        </w:rPr>
        <w:t>единственной заявки</w:t>
      </w:r>
      <w:r w:rsidRPr="00BE055D">
        <w:rPr>
          <w:sz w:val="22"/>
          <w:szCs w:val="22"/>
        </w:rPr>
        <w:t xml:space="preserve"> на участие в </w:t>
      </w:r>
      <w:r w:rsidR="003D0BEC" w:rsidRPr="00BE055D">
        <w:rPr>
          <w:sz w:val="22"/>
          <w:szCs w:val="22"/>
        </w:rPr>
        <w:t>аукционе</w:t>
      </w:r>
      <w:r w:rsidRPr="00BE055D">
        <w:rPr>
          <w:sz w:val="22"/>
          <w:szCs w:val="22"/>
        </w:rPr>
        <w:t xml:space="preserve"> </w:t>
      </w:r>
      <w:r w:rsidR="00D83D17" w:rsidRPr="00BE055D">
        <w:rPr>
          <w:sz w:val="22"/>
          <w:szCs w:val="22"/>
        </w:rPr>
        <w:t xml:space="preserve">в электронной форме </w:t>
      </w:r>
      <w:r w:rsidR="003D0BEC" w:rsidRPr="00BE055D">
        <w:rPr>
          <w:sz w:val="22"/>
          <w:szCs w:val="22"/>
        </w:rPr>
        <w:t xml:space="preserve">аукционной </w:t>
      </w:r>
      <w:r w:rsidR="003D02C4" w:rsidRPr="00BE055D">
        <w:rPr>
          <w:sz w:val="22"/>
          <w:szCs w:val="22"/>
        </w:rPr>
        <w:t xml:space="preserve">комиссией </w:t>
      </w:r>
      <w:r w:rsidR="009F4FA8" w:rsidRPr="00BE055D">
        <w:rPr>
          <w:sz w:val="22"/>
          <w:szCs w:val="22"/>
        </w:rPr>
        <w:t>началось</w:t>
      </w:r>
      <w:r w:rsidR="00F75231" w:rsidRPr="00BE055D">
        <w:rPr>
          <w:sz w:val="22"/>
          <w:szCs w:val="22"/>
        </w:rPr>
        <w:t xml:space="preserve"> </w:t>
      </w:r>
      <w:r w:rsidR="000E652D" w:rsidRPr="00BE055D">
        <w:rPr>
          <w:sz w:val="22"/>
          <w:szCs w:val="22"/>
        </w:rPr>
        <w:t>06 мая</w:t>
      </w:r>
      <w:r w:rsidR="006F76A9" w:rsidRPr="00BE055D">
        <w:rPr>
          <w:sz w:val="22"/>
          <w:szCs w:val="22"/>
        </w:rPr>
        <w:t xml:space="preserve"> 2020</w:t>
      </w:r>
      <w:r w:rsidR="00FC1BAC" w:rsidRPr="00BE055D">
        <w:rPr>
          <w:sz w:val="22"/>
          <w:szCs w:val="22"/>
        </w:rPr>
        <w:t xml:space="preserve"> года</w:t>
      </w:r>
      <w:r w:rsidRPr="00BE055D">
        <w:rPr>
          <w:sz w:val="22"/>
          <w:szCs w:val="22"/>
        </w:rPr>
        <w:t xml:space="preserve"> по</w:t>
      </w:r>
      <w:r w:rsidR="00391EF1" w:rsidRPr="00BE055D">
        <w:rPr>
          <w:sz w:val="22"/>
          <w:szCs w:val="22"/>
        </w:rPr>
        <w:t xml:space="preserve"> </w:t>
      </w:r>
      <w:r w:rsidRPr="00BE055D">
        <w:rPr>
          <w:sz w:val="22"/>
          <w:szCs w:val="22"/>
        </w:rPr>
        <w:t xml:space="preserve">адресу: </w:t>
      </w:r>
      <w:r w:rsidR="00506F79" w:rsidRPr="00BE055D">
        <w:rPr>
          <w:sz w:val="22"/>
          <w:szCs w:val="22"/>
        </w:rPr>
        <w:t xml:space="preserve">Республика Калмыкия, </w:t>
      </w:r>
      <w:proofErr w:type="gramStart"/>
      <w:r w:rsidR="00506F79" w:rsidRPr="00BE055D">
        <w:rPr>
          <w:sz w:val="22"/>
          <w:szCs w:val="22"/>
        </w:rPr>
        <w:t>г</w:t>
      </w:r>
      <w:proofErr w:type="gramEnd"/>
      <w:r w:rsidR="00506F79" w:rsidRPr="00BE055D">
        <w:rPr>
          <w:sz w:val="22"/>
          <w:szCs w:val="22"/>
        </w:rPr>
        <w:t xml:space="preserve">. Элиста, </w:t>
      </w:r>
      <w:r w:rsidR="00FE72BC" w:rsidRPr="00BE055D">
        <w:rPr>
          <w:sz w:val="22"/>
          <w:szCs w:val="22"/>
        </w:rPr>
        <w:t>территория город Шахмат, д. 6.1.2.</w:t>
      </w:r>
    </w:p>
    <w:p w:rsidR="000E652D" w:rsidRPr="00BE055D" w:rsidRDefault="000E652D" w:rsidP="000E652D">
      <w:pPr>
        <w:pStyle w:val="a4"/>
        <w:keepNext/>
        <w:shd w:val="clear" w:color="auto" w:fill="FFFFFF"/>
        <w:tabs>
          <w:tab w:val="left" w:pos="993"/>
        </w:tabs>
        <w:spacing w:before="0" w:after="0"/>
        <w:jc w:val="both"/>
        <w:rPr>
          <w:rFonts w:ascii="Times New Roman" w:hAnsi="Times New Roman"/>
          <w:b w:val="0"/>
          <w:kern w:val="0"/>
          <w:sz w:val="22"/>
          <w:szCs w:val="22"/>
        </w:rPr>
      </w:pPr>
      <w:r w:rsidRPr="00BE055D">
        <w:rPr>
          <w:rFonts w:ascii="Times New Roman" w:hAnsi="Times New Roman"/>
          <w:kern w:val="0"/>
          <w:sz w:val="22"/>
          <w:szCs w:val="22"/>
        </w:rPr>
        <w:t>Уполномоченный орган:</w:t>
      </w:r>
      <w:r w:rsidRPr="00BE055D">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0E652D" w:rsidRPr="00BE055D" w:rsidRDefault="000E652D" w:rsidP="000E652D">
      <w:pPr>
        <w:pStyle w:val="a4"/>
        <w:keepNext/>
        <w:shd w:val="clear" w:color="auto" w:fill="FFFFFF"/>
        <w:tabs>
          <w:tab w:val="left" w:pos="993"/>
        </w:tabs>
        <w:spacing w:before="0" w:after="0"/>
        <w:jc w:val="both"/>
        <w:rPr>
          <w:rFonts w:ascii="Times New Roman" w:hAnsi="Times New Roman"/>
          <w:b w:val="0"/>
          <w:kern w:val="0"/>
          <w:sz w:val="22"/>
          <w:szCs w:val="22"/>
        </w:rPr>
      </w:pPr>
      <w:r w:rsidRPr="00BE055D">
        <w:rPr>
          <w:rFonts w:ascii="Times New Roman" w:hAnsi="Times New Roman"/>
          <w:b w:val="0"/>
          <w:kern w:val="0"/>
          <w:sz w:val="22"/>
          <w:szCs w:val="22"/>
        </w:rPr>
        <w:t xml:space="preserve">Место нахождения, почтовый адрес: 358000, Республика Калмыкия, </w:t>
      </w:r>
      <w:proofErr w:type="gramStart"/>
      <w:r w:rsidRPr="00BE055D">
        <w:rPr>
          <w:rFonts w:ascii="Times New Roman" w:hAnsi="Times New Roman"/>
          <w:b w:val="0"/>
          <w:kern w:val="0"/>
          <w:sz w:val="22"/>
          <w:szCs w:val="22"/>
        </w:rPr>
        <w:t>г</w:t>
      </w:r>
      <w:proofErr w:type="gramEnd"/>
      <w:r w:rsidRPr="00BE055D">
        <w:rPr>
          <w:rFonts w:ascii="Times New Roman" w:hAnsi="Times New Roman"/>
          <w:b w:val="0"/>
          <w:kern w:val="0"/>
          <w:sz w:val="22"/>
          <w:szCs w:val="22"/>
        </w:rPr>
        <w:t>. Элиста,  территория город Шахмат, д. 6.1.2.</w:t>
      </w:r>
    </w:p>
    <w:p w:rsidR="000E652D" w:rsidRPr="00BE055D" w:rsidRDefault="000E652D" w:rsidP="000E652D">
      <w:pPr>
        <w:keepNext/>
        <w:rPr>
          <w:sz w:val="22"/>
          <w:szCs w:val="22"/>
        </w:rPr>
      </w:pPr>
      <w:r w:rsidRPr="00BE055D">
        <w:rPr>
          <w:sz w:val="22"/>
          <w:szCs w:val="22"/>
        </w:rPr>
        <w:t>Номер контактного телефона: 8(84722)68270</w:t>
      </w:r>
    </w:p>
    <w:p w:rsidR="000E652D" w:rsidRPr="00BE055D" w:rsidRDefault="000E652D" w:rsidP="000E652D">
      <w:pPr>
        <w:pStyle w:val="a4"/>
        <w:keepNext/>
        <w:tabs>
          <w:tab w:val="left" w:pos="993"/>
        </w:tabs>
        <w:spacing w:before="0" w:after="0"/>
        <w:jc w:val="both"/>
        <w:rPr>
          <w:rFonts w:ascii="Times New Roman" w:hAnsi="Times New Roman"/>
          <w:b w:val="0"/>
          <w:kern w:val="0"/>
          <w:sz w:val="22"/>
          <w:szCs w:val="22"/>
        </w:rPr>
      </w:pPr>
      <w:r w:rsidRPr="00BE055D">
        <w:rPr>
          <w:rFonts w:ascii="Times New Roman" w:hAnsi="Times New Roman"/>
          <w:b w:val="0"/>
          <w:kern w:val="0"/>
          <w:sz w:val="22"/>
          <w:szCs w:val="22"/>
        </w:rPr>
        <w:t xml:space="preserve">Адрес электронной почты: </w:t>
      </w:r>
      <w:r w:rsidRPr="00BE055D">
        <w:rPr>
          <w:rFonts w:ascii="Times New Roman" w:hAnsi="Times New Roman"/>
          <w:b w:val="0"/>
          <w:kern w:val="0"/>
          <w:sz w:val="22"/>
          <w:szCs w:val="22"/>
          <w:lang w:val="en-US"/>
        </w:rPr>
        <w:t>form</w:t>
      </w:r>
      <w:r w:rsidRPr="00BE055D">
        <w:rPr>
          <w:rFonts w:ascii="Times New Roman" w:hAnsi="Times New Roman"/>
          <w:b w:val="0"/>
          <w:kern w:val="0"/>
          <w:sz w:val="22"/>
          <w:szCs w:val="22"/>
        </w:rPr>
        <w:t>_</w:t>
      </w:r>
      <w:proofErr w:type="spellStart"/>
      <w:r w:rsidRPr="00BE055D">
        <w:rPr>
          <w:rFonts w:ascii="Times New Roman" w:hAnsi="Times New Roman"/>
          <w:b w:val="0"/>
          <w:kern w:val="0"/>
          <w:sz w:val="22"/>
          <w:szCs w:val="22"/>
          <w:lang w:val="en-US"/>
        </w:rPr>
        <w:t>goz</w:t>
      </w:r>
      <w:proofErr w:type="spellEnd"/>
      <w:r w:rsidRPr="00BE055D">
        <w:rPr>
          <w:rFonts w:ascii="Times New Roman" w:hAnsi="Times New Roman"/>
          <w:b w:val="0"/>
          <w:kern w:val="0"/>
          <w:sz w:val="22"/>
          <w:szCs w:val="22"/>
        </w:rPr>
        <w:t>_</w:t>
      </w:r>
      <w:proofErr w:type="spellStart"/>
      <w:r w:rsidRPr="00BE055D">
        <w:rPr>
          <w:rFonts w:ascii="Times New Roman" w:hAnsi="Times New Roman"/>
          <w:b w:val="0"/>
          <w:kern w:val="0"/>
          <w:sz w:val="22"/>
          <w:szCs w:val="22"/>
          <w:lang w:val="en-US"/>
        </w:rPr>
        <w:t>zakupki</w:t>
      </w:r>
      <w:proofErr w:type="spellEnd"/>
      <w:r w:rsidRPr="00BE055D">
        <w:rPr>
          <w:rFonts w:ascii="Times New Roman" w:hAnsi="Times New Roman"/>
          <w:b w:val="0"/>
          <w:kern w:val="0"/>
          <w:sz w:val="22"/>
          <w:szCs w:val="22"/>
        </w:rPr>
        <w:t>@</w:t>
      </w:r>
      <w:r w:rsidRPr="00BE055D">
        <w:rPr>
          <w:rFonts w:ascii="Times New Roman" w:hAnsi="Times New Roman"/>
          <w:b w:val="0"/>
          <w:kern w:val="0"/>
          <w:sz w:val="22"/>
          <w:szCs w:val="22"/>
          <w:lang w:val="en-US"/>
        </w:rPr>
        <w:t>mail</w:t>
      </w:r>
      <w:r w:rsidRPr="00BE055D">
        <w:rPr>
          <w:rFonts w:ascii="Times New Roman" w:hAnsi="Times New Roman"/>
          <w:b w:val="0"/>
          <w:kern w:val="0"/>
          <w:sz w:val="22"/>
          <w:szCs w:val="22"/>
        </w:rPr>
        <w:t>.</w:t>
      </w:r>
      <w:proofErr w:type="spellStart"/>
      <w:r w:rsidRPr="00BE055D">
        <w:rPr>
          <w:rFonts w:ascii="Times New Roman" w:hAnsi="Times New Roman"/>
          <w:b w:val="0"/>
          <w:kern w:val="0"/>
          <w:sz w:val="22"/>
          <w:szCs w:val="22"/>
        </w:rPr>
        <w:t>ru</w:t>
      </w:r>
      <w:proofErr w:type="spellEnd"/>
      <w:r w:rsidRPr="00BE055D">
        <w:rPr>
          <w:rFonts w:ascii="Times New Roman" w:hAnsi="Times New Roman"/>
          <w:b w:val="0"/>
          <w:kern w:val="0"/>
          <w:sz w:val="22"/>
          <w:szCs w:val="22"/>
        </w:rPr>
        <w:t>.</w:t>
      </w:r>
    </w:p>
    <w:p w:rsidR="00BE055D" w:rsidRPr="00BE055D" w:rsidRDefault="000E652D" w:rsidP="00BE055D">
      <w:pPr>
        <w:keepNext/>
        <w:ind w:left="-54"/>
        <w:rPr>
          <w:sz w:val="22"/>
          <w:szCs w:val="22"/>
        </w:rPr>
      </w:pPr>
      <w:r w:rsidRPr="00BE055D">
        <w:rPr>
          <w:b/>
          <w:sz w:val="22"/>
          <w:szCs w:val="22"/>
        </w:rPr>
        <w:t xml:space="preserve"> Контактное лицо: </w:t>
      </w:r>
      <w:proofErr w:type="spellStart"/>
      <w:r w:rsidR="00BE055D" w:rsidRPr="00BE055D">
        <w:rPr>
          <w:sz w:val="22"/>
          <w:szCs w:val="22"/>
        </w:rPr>
        <w:t>Малыкова</w:t>
      </w:r>
      <w:proofErr w:type="spellEnd"/>
      <w:r w:rsidR="00BE055D" w:rsidRPr="00BE055D">
        <w:rPr>
          <w:sz w:val="22"/>
          <w:szCs w:val="22"/>
        </w:rPr>
        <w:t xml:space="preserve"> М.А.</w:t>
      </w:r>
    </w:p>
    <w:p w:rsidR="000E652D" w:rsidRPr="00BE055D" w:rsidRDefault="000E652D" w:rsidP="000E652D">
      <w:pPr>
        <w:keepNext/>
        <w:jc w:val="both"/>
        <w:rPr>
          <w:rFonts w:eastAsiaTheme="minorHAnsi"/>
          <w:sz w:val="22"/>
          <w:szCs w:val="22"/>
          <w:lang w:eastAsia="en-US"/>
        </w:rPr>
      </w:pPr>
      <w:r w:rsidRPr="00BE055D">
        <w:rPr>
          <w:b/>
          <w:sz w:val="22"/>
          <w:szCs w:val="22"/>
        </w:rPr>
        <w:t xml:space="preserve">Заказчик: </w:t>
      </w:r>
      <w:r w:rsidRPr="00BE055D">
        <w:rPr>
          <w:rFonts w:eastAsiaTheme="minorHAnsi"/>
          <w:sz w:val="22"/>
          <w:szCs w:val="22"/>
          <w:lang w:eastAsia="en-US"/>
        </w:rPr>
        <w:t>Бюджетное учреждение Республики Калмыкия «Центр оценки качества образования» (БУ РК «ЦОКО»).</w:t>
      </w:r>
    </w:p>
    <w:p w:rsidR="000E652D" w:rsidRPr="00BE055D" w:rsidRDefault="000E652D" w:rsidP="000E652D">
      <w:pPr>
        <w:keepNext/>
        <w:jc w:val="both"/>
        <w:rPr>
          <w:rFonts w:eastAsiaTheme="minorHAnsi"/>
          <w:sz w:val="22"/>
          <w:szCs w:val="22"/>
          <w:lang w:eastAsia="en-US"/>
        </w:rPr>
      </w:pPr>
      <w:r w:rsidRPr="00BE055D">
        <w:rPr>
          <w:rFonts w:eastAsiaTheme="minorHAnsi"/>
          <w:sz w:val="22"/>
          <w:szCs w:val="22"/>
          <w:lang w:eastAsia="en-US"/>
        </w:rPr>
        <w:t xml:space="preserve">Место нахождения:  РК, г. Элиста, проспект им. П.О. </w:t>
      </w:r>
      <w:proofErr w:type="spellStart"/>
      <w:r w:rsidRPr="00BE055D">
        <w:rPr>
          <w:rFonts w:eastAsiaTheme="minorHAnsi"/>
          <w:sz w:val="22"/>
          <w:szCs w:val="22"/>
          <w:lang w:eastAsia="en-US"/>
        </w:rPr>
        <w:t>Чонкушова</w:t>
      </w:r>
      <w:proofErr w:type="spellEnd"/>
      <w:r w:rsidRPr="00BE055D">
        <w:rPr>
          <w:rFonts w:eastAsiaTheme="minorHAnsi"/>
          <w:sz w:val="22"/>
          <w:szCs w:val="22"/>
          <w:lang w:eastAsia="en-US"/>
        </w:rPr>
        <w:t>, д.6.</w:t>
      </w:r>
    </w:p>
    <w:p w:rsidR="000E652D" w:rsidRPr="00BE055D" w:rsidRDefault="000E652D" w:rsidP="000E652D">
      <w:pPr>
        <w:keepNext/>
        <w:jc w:val="both"/>
        <w:rPr>
          <w:rFonts w:eastAsiaTheme="minorHAnsi"/>
          <w:sz w:val="22"/>
          <w:szCs w:val="22"/>
          <w:lang w:eastAsia="en-US"/>
        </w:rPr>
      </w:pPr>
      <w:r w:rsidRPr="00BE055D">
        <w:rPr>
          <w:rFonts w:eastAsiaTheme="minorHAnsi"/>
          <w:sz w:val="22"/>
          <w:szCs w:val="22"/>
          <w:lang w:eastAsia="en-US"/>
        </w:rPr>
        <w:t xml:space="preserve">Почтовый адрес: 358009 РК, г. Элиста, проспект им. П.О. </w:t>
      </w:r>
      <w:proofErr w:type="spellStart"/>
      <w:r w:rsidRPr="00BE055D">
        <w:rPr>
          <w:rFonts w:eastAsiaTheme="minorHAnsi"/>
          <w:sz w:val="22"/>
          <w:szCs w:val="22"/>
          <w:lang w:eastAsia="en-US"/>
        </w:rPr>
        <w:t>Чонкушова</w:t>
      </w:r>
      <w:proofErr w:type="spellEnd"/>
      <w:r w:rsidRPr="00BE055D">
        <w:rPr>
          <w:rFonts w:eastAsiaTheme="minorHAnsi"/>
          <w:sz w:val="22"/>
          <w:szCs w:val="22"/>
          <w:lang w:eastAsia="en-US"/>
        </w:rPr>
        <w:t>, д.6.</w:t>
      </w:r>
    </w:p>
    <w:p w:rsidR="000E652D" w:rsidRPr="00BE055D" w:rsidRDefault="000E652D" w:rsidP="000E652D">
      <w:pPr>
        <w:keepNext/>
        <w:jc w:val="both"/>
        <w:rPr>
          <w:rFonts w:eastAsiaTheme="minorHAnsi"/>
          <w:sz w:val="22"/>
          <w:szCs w:val="22"/>
          <w:lang w:eastAsia="en-US"/>
        </w:rPr>
      </w:pPr>
      <w:r w:rsidRPr="00BE055D">
        <w:rPr>
          <w:rFonts w:eastAsiaTheme="minorHAnsi"/>
          <w:sz w:val="22"/>
          <w:szCs w:val="22"/>
          <w:lang w:eastAsia="en-US"/>
        </w:rPr>
        <w:t>Адрес электронной почты: coko08@mail.ru.</w:t>
      </w:r>
    </w:p>
    <w:p w:rsidR="000E652D" w:rsidRPr="00BE055D" w:rsidRDefault="000E652D" w:rsidP="000E652D">
      <w:pPr>
        <w:keepNext/>
        <w:jc w:val="both"/>
        <w:rPr>
          <w:rFonts w:eastAsiaTheme="minorHAnsi"/>
          <w:sz w:val="22"/>
          <w:szCs w:val="22"/>
          <w:lang w:eastAsia="en-US"/>
        </w:rPr>
      </w:pPr>
      <w:r w:rsidRPr="00BE055D">
        <w:rPr>
          <w:rFonts w:eastAsiaTheme="minorHAnsi"/>
          <w:sz w:val="22"/>
          <w:szCs w:val="22"/>
          <w:lang w:eastAsia="en-US"/>
        </w:rPr>
        <w:t>Номер контактного телефона: 8(84722)39090.</w:t>
      </w:r>
    </w:p>
    <w:p w:rsidR="000E652D" w:rsidRPr="00BE055D" w:rsidRDefault="000E652D" w:rsidP="000E652D">
      <w:pPr>
        <w:keepNext/>
        <w:jc w:val="both"/>
        <w:rPr>
          <w:sz w:val="22"/>
          <w:szCs w:val="22"/>
        </w:rPr>
      </w:pPr>
      <w:r w:rsidRPr="00BE055D">
        <w:rPr>
          <w:rFonts w:eastAsiaTheme="minorHAnsi"/>
          <w:sz w:val="22"/>
          <w:szCs w:val="22"/>
          <w:lang w:eastAsia="en-US"/>
        </w:rPr>
        <w:t xml:space="preserve">Ответственное должностное лицо заказчика: </w:t>
      </w:r>
      <w:proofErr w:type="spellStart"/>
      <w:r w:rsidRPr="00BE055D">
        <w:rPr>
          <w:rFonts w:eastAsiaTheme="minorHAnsi"/>
          <w:sz w:val="22"/>
          <w:szCs w:val="22"/>
          <w:lang w:eastAsia="en-US"/>
        </w:rPr>
        <w:t>Бондаева</w:t>
      </w:r>
      <w:proofErr w:type="spellEnd"/>
      <w:r w:rsidRPr="00BE055D">
        <w:rPr>
          <w:rFonts w:eastAsiaTheme="minorHAnsi"/>
          <w:sz w:val="22"/>
          <w:szCs w:val="22"/>
          <w:lang w:eastAsia="en-US"/>
        </w:rPr>
        <w:t xml:space="preserve"> Оксана Владимировна.</w:t>
      </w:r>
    </w:p>
    <w:p w:rsidR="000E652D" w:rsidRPr="00BE055D" w:rsidRDefault="000E652D" w:rsidP="000E652D">
      <w:pPr>
        <w:keepNext/>
        <w:rPr>
          <w:sz w:val="22"/>
          <w:szCs w:val="22"/>
        </w:rPr>
      </w:pPr>
      <w:r w:rsidRPr="00BE055D">
        <w:rPr>
          <w:b/>
          <w:sz w:val="22"/>
          <w:szCs w:val="22"/>
        </w:rPr>
        <w:t>Контрактная служба/контрактный управляющий:</w:t>
      </w:r>
      <w:r w:rsidRPr="00BE055D">
        <w:rPr>
          <w:sz w:val="22"/>
          <w:szCs w:val="22"/>
        </w:rPr>
        <w:t xml:space="preserve"> </w:t>
      </w:r>
      <w:proofErr w:type="spellStart"/>
      <w:r w:rsidRPr="00BE055D">
        <w:rPr>
          <w:sz w:val="22"/>
          <w:szCs w:val="22"/>
        </w:rPr>
        <w:t>Бондаева</w:t>
      </w:r>
      <w:proofErr w:type="spellEnd"/>
      <w:r w:rsidRPr="00BE055D">
        <w:rPr>
          <w:sz w:val="22"/>
          <w:szCs w:val="22"/>
        </w:rPr>
        <w:t xml:space="preserve"> Оксана Владимировна.</w:t>
      </w:r>
    </w:p>
    <w:p w:rsidR="000E652D" w:rsidRPr="00BE055D" w:rsidRDefault="000E652D" w:rsidP="000E652D">
      <w:pPr>
        <w:keepNext/>
        <w:rPr>
          <w:sz w:val="22"/>
          <w:szCs w:val="22"/>
        </w:rPr>
      </w:pPr>
      <w:r w:rsidRPr="00BE055D">
        <w:rPr>
          <w:b/>
          <w:bCs/>
          <w:sz w:val="22"/>
          <w:szCs w:val="22"/>
        </w:rPr>
        <w:t>Идентификационный код закупки:</w:t>
      </w:r>
      <w:r w:rsidRPr="00BE055D">
        <w:rPr>
          <w:sz w:val="22"/>
          <w:szCs w:val="22"/>
        </w:rPr>
        <w:t xml:space="preserve"> </w:t>
      </w:r>
      <w:r w:rsidR="00BE055D" w:rsidRPr="00BE055D">
        <w:rPr>
          <w:sz w:val="22"/>
          <w:szCs w:val="22"/>
        </w:rPr>
        <w:t>202081601035608160100100050015829000</w:t>
      </w:r>
    </w:p>
    <w:p w:rsidR="000E652D" w:rsidRPr="00BE055D" w:rsidRDefault="000E652D" w:rsidP="000E652D">
      <w:pPr>
        <w:keepNext/>
        <w:jc w:val="both"/>
        <w:rPr>
          <w:bCs/>
          <w:sz w:val="22"/>
          <w:szCs w:val="22"/>
        </w:rPr>
      </w:pPr>
      <w:r w:rsidRPr="00BE055D">
        <w:rPr>
          <w:b/>
          <w:bCs/>
          <w:sz w:val="22"/>
          <w:szCs w:val="22"/>
        </w:rPr>
        <w:t xml:space="preserve">Начальная (максимальная) цена контракта: </w:t>
      </w:r>
      <w:r w:rsidR="00760ED3" w:rsidRPr="00BE055D">
        <w:rPr>
          <w:color w:val="000000"/>
          <w:sz w:val="22"/>
          <w:szCs w:val="22"/>
        </w:rPr>
        <w:t>225 330 (Двести двадцать пять тысяч триста тридцать</w:t>
      </w:r>
      <w:r w:rsidR="00760ED3" w:rsidRPr="00BE055D">
        <w:rPr>
          <w:sz w:val="22"/>
          <w:szCs w:val="22"/>
        </w:rPr>
        <w:t>) руб. 00 коп.</w:t>
      </w:r>
    </w:p>
    <w:p w:rsidR="000E652D" w:rsidRPr="00BE055D" w:rsidRDefault="000E652D" w:rsidP="000E652D">
      <w:pPr>
        <w:keepNext/>
        <w:shd w:val="clear" w:color="auto" w:fill="FFFFFF"/>
        <w:tabs>
          <w:tab w:val="left" w:pos="993"/>
        </w:tabs>
        <w:jc w:val="both"/>
        <w:outlineLvl w:val="0"/>
        <w:rPr>
          <w:sz w:val="22"/>
          <w:szCs w:val="22"/>
        </w:rPr>
      </w:pPr>
      <w:r w:rsidRPr="00BE055D">
        <w:rPr>
          <w:b/>
          <w:sz w:val="22"/>
          <w:szCs w:val="22"/>
        </w:rPr>
        <w:t>Состав аукционной комиссии</w:t>
      </w:r>
      <w:r w:rsidRPr="00BE055D">
        <w:rPr>
          <w:sz w:val="22"/>
          <w:szCs w:val="22"/>
        </w:rPr>
        <w:t xml:space="preserve"> утвержден приказом Службы регулирования контрактной системы в сфере закупок Республики Калмыкия от 28 апреля 2020 г. № 41-рз. В состав аукционной комиссии входит 5 (пять) человек.</w:t>
      </w:r>
    </w:p>
    <w:p w:rsidR="000E652D" w:rsidRPr="00BE055D" w:rsidRDefault="000E652D" w:rsidP="000E652D">
      <w:pPr>
        <w:keepNext/>
        <w:tabs>
          <w:tab w:val="left" w:pos="993"/>
        </w:tabs>
        <w:ind w:firstLine="709"/>
        <w:jc w:val="both"/>
        <w:outlineLvl w:val="0"/>
        <w:rPr>
          <w:sz w:val="22"/>
          <w:szCs w:val="22"/>
        </w:rPr>
      </w:pPr>
      <w:r w:rsidRPr="00BE055D">
        <w:rPr>
          <w:sz w:val="22"/>
          <w:szCs w:val="22"/>
        </w:rPr>
        <w:t>На заседан</w:t>
      </w:r>
      <w:proofErr w:type="gramStart"/>
      <w:r w:rsidRPr="00BE055D">
        <w:rPr>
          <w:sz w:val="22"/>
          <w:szCs w:val="22"/>
        </w:rPr>
        <w:t>ии ау</w:t>
      </w:r>
      <w:proofErr w:type="gramEnd"/>
      <w:r w:rsidRPr="00BE055D">
        <w:rPr>
          <w:sz w:val="22"/>
          <w:szCs w:val="22"/>
        </w:rPr>
        <w:t>кционной комиссии присутствовали:</w:t>
      </w:r>
    </w:p>
    <w:tbl>
      <w:tblPr>
        <w:tblW w:w="10456" w:type="dxa"/>
        <w:tblLayout w:type="fixed"/>
        <w:tblLook w:val="04A0"/>
      </w:tblPr>
      <w:tblGrid>
        <w:gridCol w:w="2660"/>
        <w:gridCol w:w="709"/>
        <w:gridCol w:w="7087"/>
      </w:tblGrid>
      <w:tr w:rsidR="000E652D" w:rsidRPr="00BE055D" w:rsidTr="007F791F">
        <w:trPr>
          <w:cantSplit/>
        </w:trPr>
        <w:tc>
          <w:tcPr>
            <w:tcW w:w="2660" w:type="dxa"/>
            <w:hideMark/>
          </w:tcPr>
          <w:p w:rsidR="000E652D" w:rsidRPr="00BE055D" w:rsidRDefault="00BE055D" w:rsidP="007F791F">
            <w:pPr>
              <w:pStyle w:val="af0"/>
              <w:keepNext/>
              <w:ind w:left="0"/>
              <w:rPr>
                <w:sz w:val="22"/>
                <w:szCs w:val="22"/>
              </w:rPr>
            </w:pPr>
            <w:proofErr w:type="spellStart"/>
            <w:r w:rsidRPr="00BE055D">
              <w:rPr>
                <w:sz w:val="22"/>
                <w:szCs w:val="22"/>
              </w:rPr>
              <w:t>Алювинова</w:t>
            </w:r>
            <w:proofErr w:type="spellEnd"/>
            <w:r w:rsidRPr="00BE055D">
              <w:rPr>
                <w:sz w:val="22"/>
                <w:szCs w:val="22"/>
              </w:rPr>
              <w:t xml:space="preserve"> К.М.</w:t>
            </w:r>
          </w:p>
        </w:tc>
        <w:tc>
          <w:tcPr>
            <w:tcW w:w="709" w:type="dxa"/>
            <w:hideMark/>
          </w:tcPr>
          <w:p w:rsidR="000E652D" w:rsidRPr="00BE055D" w:rsidRDefault="000E652D" w:rsidP="007F791F">
            <w:pPr>
              <w:pStyle w:val="af0"/>
              <w:keepNext/>
              <w:ind w:left="0"/>
              <w:rPr>
                <w:sz w:val="22"/>
                <w:szCs w:val="22"/>
              </w:rPr>
            </w:pPr>
            <w:r w:rsidRPr="00BE055D">
              <w:rPr>
                <w:sz w:val="22"/>
                <w:szCs w:val="22"/>
              </w:rPr>
              <w:t>–</w:t>
            </w:r>
          </w:p>
        </w:tc>
        <w:tc>
          <w:tcPr>
            <w:tcW w:w="7087" w:type="dxa"/>
            <w:hideMark/>
          </w:tcPr>
          <w:p w:rsidR="000E652D" w:rsidRPr="00BE055D" w:rsidRDefault="000E652D" w:rsidP="007F791F">
            <w:pPr>
              <w:pStyle w:val="af0"/>
              <w:keepNext/>
              <w:tabs>
                <w:tab w:val="left" w:pos="6495"/>
                <w:tab w:val="left" w:pos="8055"/>
              </w:tabs>
              <w:ind w:left="0"/>
              <w:rPr>
                <w:sz w:val="22"/>
                <w:szCs w:val="22"/>
              </w:rPr>
            </w:pPr>
            <w:r w:rsidRPr="00BE055D">
              <w:rPr>
                <w:sz w:val="22"/>
                <w:szCs w:val="22"/>
              </w:rPr>
              <w:t>Заместитель директора, председатель комиссии;</w:t>
            </w:r>
          </w:p>
        </w:tc>
      </w:tr>
      <w:tr w:rsidR="000E652D" w:rsidRPr="00BE055D" w:rsidTr="007F791F">
        <w:trPr>
          <w:cantSplit/>
          <w:trHeight w:val="357"/>
        </w:trPr>
        <w:tc>
          <w:tcPr>
            <w:tcW w:w="2660" w:type="dxa"/>
            <w:hideMark/>
          </w:tcPr>
          <w:p w:rsidR="000E652D" w:rsidRPr="00BE055D" w:rsidRDefault="00BE055D" w:rsidP="007F791F">
            <w:pPr>
              <w:pStyle w:val="af0"/>
              <w:keepNext/>
              <w:ind w:left="0"/>
              <w:rPr>
                <w:sz w:val="22"/>
                <w:szCs w:val="22"/>
              </w:rPr>
            </w:pPr>
            <w:r w:rsidRPr="00BE055D">
              <w:rPr>
                <w:sz w:val="22"/>
                <w:szCs w:val="22"/>
              </w:rPr>
              <w:t>Бабаев Н.Ц.</w:t>
            </w:r>
          </w:p>
        </w:tc>
        <w:tc>
          <w:tcPr>
            <w:tcW w:w="709" w:type="dxa"/>
            <w:hideMark/>
          </w:tcPr>
          <w:p w:rsidR="000E652D" w:rsidRPr="00BE055D" w:rsidRDefault="000E652D" w:rsidP="007F791F">
            <w:pPr>
              <w:pStyle w:val="af0"/>
              <w:keepNext/>
              <w:ind w:left="0"/>
              <w:rPr>
                <w:sz w:val="22"/>
                <w:szCs w:val="22"/>
              </w:rPr>
            </w:pPr>
            <w:r w:rsidRPr="00BE055D">
              <w:rPr>
                <w:sz w:val="22"/>
                <w:szCs w:val="22"/>
              </w:rPr>
              <w:t>–</w:t>
            </w:r>
          </w:p>
        </w:tc>
        <w:tc>
          <w:tcPr>
            <w:tcW w:w="7087" w:type="dxa"/>
            <w:hideMark/>
          </w:tcPr>
          <w:p w:rsidR="000E652D" w:rsidRPr="00BE055D" w:rsidRDefault="00BE055D" w:rsidP="00BE055D">
            <w:pPr>
              <w:pStyle w:val="af0"/>
              <w:keepNext/>
              <w:tabs>
                <w:tab w:val="left" w:pos="6495"/>
                <w:tab w:val="left" w:pos="8055"/>
              </w:tabs>
              <w:ind w:left="33"/>
              <w:rPr>
                <w:sz w:val="22"/>
                <w:szCs w:val="22"/>
              </w:rPr>
            </w:pPr>
            <w:r w:rsidRPr="00BE055D">
              <w:rPr>
                <w:sz w:val="22"/>
                <w:szCs w:val="22"/>
              </w:rPr>
              <w:t>Начальник отдела организационно-технологического сопровождения государственной итоговой аттестации</w:t>
            </w:r>
            <w:r w:rsidR="000E652D" w:rsidRPr="00BE055D">
              <w:rPr>
                <w:sz w:val="22"/>
                <w:szCs w:val="22"/>
              </w:rPr>
              <w:t>, заместитель председателя комиссии;</w:t>
            </w:r>
          </w:p>
        </w:tc>
      </w:tr>
      <w:tr w:rsidR="000E652D" w:rsidRPr="00BE055D" w:rsidTr="007F791F">
        <w:trPr>
          <w:cantSplit/>
          <w:trHeight w:val="406"/>
        </w:trPr>
        <w:tc>
          <w:tcPr>
            <w:tcW w:w="2660" w:type="dxa"/>
            <w:hideMark/>
          </w:tcPr>
          <w:p w:rsidR="000E652D" w:rsidRPr="00BE055D" w:rsidRDefault="00BE055D" w:rsidP="007F791F">
            <w:pPr>
              <w:pStyle w:val="af0"/>
              <w:keepNext/>
              <w:ind w:left="0"/>
              <w:rPr>
                <w:sz w:val="22"/>
                <w:szCs w:val="22"/>
              </w:rPr>
            </w:pPr>
            <w:proofErr w:type="spellStart"/>
            <w:r w:rsidRPr="00BE055D">
              <w:rPr>
                <w:sz w:val="22"/>
                <w:szCs w:val="22"/>
              </w:rPr>
              <w:t>Бондаева</w:t>
            </w:r>
            <w:proofErr w:type="spellEnd"/>
            <w:r w:rsidRPr="00BE055D">
              <w:rPr>
                <w:sz w:val="22"/>
                <w:szCs w:val="22"/>
              </w:rPr>
              <w:t xml:space="preserve"> О.В.</w:t>
            </w:r>
          </w:p>
        </w:tc>
        <w:tc>
          <w:tcPr>
            <w:tcW w:w="709" w:type="dxa"/>
            <w:hideMark/>
          </w:tcPr>
          <w:p w:rsidR="000E652D" w:rsidRPr="00BE055D" w:rsidRDefault="000E652D" w:rsidP="007F791F">
            <w:pPr>
              <w:pStyle w:val="af0"/>
              <w:keepNext/>
              <w:ind w:left="0"/>
              <w:rPr>
                <w:sz w:val="22"/>
                <w:szCs w:val="22"/>
              </w:rPr>
            </w:pPr>
            <w:r w:rsidRPr="00BE055D">
              <w:rPr>
                <w:sz w:val="22"/>
                <w:szCs w:val="22"/>
              </w:rPr>
              <w:t>–</w:t>
            </w:r>
          </w:p>
        </w:tc>
        <w:tc>
          <w:tcPr>
            <w:tcW w:w="7087" w:type="dxa"/>
            <w:hideMark/>
          </w:tcPr>
          <w:p w:rsidR="000E652D" w:rsidRPr="00BE055D" w:rsidRDefault="000E652D" w:rsidP="007F791F">
            <w:pPr>
              <w:pStyle w:val="af0"/>
              <w:keepNext/>
              <w:tabs>
                <w:tab w:val="left" w:pos="6495"/>
                <w:tab w:val="left" w:pos="8055"/>
              </w:tabs>
              <w:ind w:left="0"/>
              <w:rPr>
                <w:sz w:val="22"/>
                <w:szCs w:val="22"/>
              </w:rPr>
            </w:pPr>
            <w:r w:rsidRPr="00BE055D">
              <w:rPr>
                <w:sz w:val="22"/>
                <w:szCs w:val="22"/>
              </w:rPr>
              <w:t>Главный экономист, член комиссии;</w:t>
            </w:r>
          </w:p>
        </w:tc>
      </w:tr>
      <w:tr w:rsidR="000E652D" w:rsidRPr="00BE055D" w:rsidTr="007F791F">
        <w:trPr>
          <w:cantSplit/>
        </w:trPr>
        <w:tc>
          <w:tcPr>
            <w:tcW w:w="2660" w:type="dxa"/>
            <w:hideMark/>
          </w:tcPr>
          <w:p w:rsidR="000E652D" w:rsidRPr="00BE055D" w:rsidRDefault="000E652D" w:rsidP="007F791F">
            <w:pPr>
              <w:pStyle w:val="af2"/>
              <w:keepNext/>
              <w:rPr>
                <w:sz w:val="22"/>
                <w:szCs w:val="22"/>
              </w:rPr>
            </w:pPr>
            <w:r w:rsidRPr="00BE055D">
              <w:rPr>
                <w:sz w:val="22"/>
                <w:szCs w:val="22"/>
              </w:rPr>
              <w:t>Уланов М.В.</w:t>
            </w:r>
          </w:p>
        </w:tc>
        <w:tc>
          <w:tcPr>
            <w:tcW w:w="709" w:type="dxa"/>
            <w:hideMark/>
          </w:tcPr>
          <w:p w:rsidR="000E652D" w:rsidRPr="00BE055D" w:rsidRDefault="000E652D" w:rsidP="007F791F">
            <w:pPr>
              <w:pStyle w:val="af2"/>
              <w:keepNext/>
              <w:rPr>
                <w:sz w:val="22"/>
                <w:szCs w:val="22"/>
              </w:rPr>
            </w:pPr>
            <w:r w:rsidRPr="00BE055D">
              <w:rPr>
                <w:sz w:val="22"/>
                <w:szCs w:val="22"/>
              </w:rPr>
              <w:t>–</w:t>
            </w:r>
          </w:p>
        </w:tc>
        <w:tc>
          <w:tcPr>
            <w:tcW w:w="7087" w:type="dxa"/>
            <w:hideMark/>
          </w:tcPr>
          <w:p w:rsidR="000E652D" w:rsidRPr="00BE055D" w:rsidRDefault="000E652D" w:rsidP="007F791F">
            <w:pPr>
              <w:pStyle w:val="af2"/>
              <w:keepNext/>
              <w:jc w:val="both"/>
              <w:rPr>
                <w:sz w:val="22"/>
                <w:szCs w:val="22"/>
              </w:rPr>
            </w:pPr>
            <w:r w:rsidRPr="00BE055D">
              <w:rPr>
                <w:sz w:val="22"/>
                <w:szCs w:val="22"/>
              </w:rPr>
              <w:t>И.о. руководителя Службы регулирования контрактной системы в сфере закупок РК, член комиссии;</w:t>
            </w:r>
          </w:p>
        </w:tc>
      </w:tr>
      <w:tr w:rsidR="000E652D" w:rsidRPr="00BE055D" w:rsidTr="007F791F">
        <w:trPr>
          <w:cantSplit/>
          <w:trHeight w:val="80"/>
        </w:trPr>
        <w:tc>
          <w:tcPr>
            <w:tcW w:w="2660" w:type="dxa"/>
            <w:hideMark/>
          </w:tcPr>
          <w:p w:rsidR="000E652D" w:rsidRPr="00BE055D" w:rsidRDefault="000E652D" w:rsidP="007F791F">
            <w:pPr>
              <w:pStyle w:val="af2"/>
              <w:keepNext/>
              <w:rPr>
                <w:sz w:val="22"/>
                <w:szCs w:val="22"/>
              </w:rPr>
            </w:pPr>
            <w:r w:rsidRPr="00BE055D">
              <w:rPr>
                <w:sz w:val="22"/>
                <w:szCs w:val="22"/>
              </w:rPr>
              <w:t>Очиров В.Г.</w:t>
            </w:r>
          </w:p>
        </w:tc>
        <w:tc>
          <w:tcPr>
            <w:tcW w:w="709" w:type="dxa"/>
            <w:hideMark/>
          </w:tcPr>
          <w:p w:rsidR="000E652D" w:rsidRPr="00BE055D" w:rsidRDefault="000E652D" w:rsidP="007F791F">
            <w:pPr>
              <w:pStyle w:val="af2"/>
              <w:keepNext/>
              <w:rPr>
                <w:sz w:val="22"/>
                <w:szCs w:val="22"/>
              </w:rPr>
            </w:pPr>
            <w:r w:rsidRPr="00BE055D">
              <w:rPr>
                <w:sz w:val="22"/>
                <w:szCs w:val="22"/>
              </w:rPr>
              <w:t>–</w:t>
            </w:r>
          </w:p>
        </w:tc>
        <w:tc>
          <w:tcPr>
            <w:tcW w:w="7087" w:type="dxa"/>
            <w:hideMark/>
          </w:tcPr>
          <w:p w:rsidR="000E652D" w:rsidRPr="00BE055D" w:rsidRDefault="000E652D" w:rsidP="007F791F">
            <w:pPr>
              <w:pStyle w:val="af2"/>
              <w:keepNext/>
              <w:jc w:val="both"/>
              <w:rPr>
                <w:sz w:val="22"/>
                <w:szCs w:val="22"/>
              </w:rPr>
            </w:pPr>
            <w:r w:rsidRPr="00BE055D">
              <w:rPr>
                <w:sz w:val="22"/>
                <w:szCs w:val="22"/>
              </w:rPr>
              <w:t>Заместитель руководителя Службы регулирования контрактной системы в сфере закупок РК, секретарь комиссии.</w:t>
            </w:r>
          </w:p>
        </w:tc>
      </w:tr>
    </w:tbl>
    <w:p w:rsidR="000E652D" w:rsidRPr="00BE055D" w:rsidRDefault="000E652D" w:rsidP="000E652D">
      <w:pPr>
        <w:pStyle w:val="a4"/>
        <w:keepNext/>
        <w:shd w:val="clear" w:color="auto" w:fill="FFFFFF"/>
        <w:tabs>
          <w:tab w:val="left" w:pos="993"/>
        </w:tabs>
        <w:spacing w:before="0" w:after="0"/>
        <w:ind w:firstLine="709"/>
        <w:jc w:val="both"/>
        <w:rPr>
          <w:rFonts w:ascii="Times New Roman" w:hAnsi="Times New Roman"/>
          <w:b w:val="0"/>
          <w:iCs/>
          <w:sz w:val="22"/>
          <w:szCs w:val="22"/>
        </w:rPr>
      </w:pPr>
    </w:p>
    <w:p w:rsidR="000E652D" w:rsidRPr="00BE055D" w:rsidRDefault="000E652D" w:rsidP="000E652D">
      <w:pPr>
        <w:pStyle w:val="a4"/>
        <w:keepNext/>
        <w:shd w:val="clear" w:color="auto" w:fill="FFFFFF"/>
        <w:tabs>
          <w:tab w:val="left" w:pos="993"/>
        </w:tabs>
        <w:spacing w:before="0" w:after="0"/>
        <w:ind w:firstLine="709"/>
        <w:jc w:val="both"/>
        <w:rPr>
          <w:rFonts w:ascii="Times New Roman" w:hAnsi="Times New Roman"/>
          <w:b w:val="0"/>
          <w:iCs/>
          <w:sz w:val="22"/>
          <w:szCs w:val="22"/>
        </w:rPr>
      </w:pPr>
      <w:r w:rsidRPr="00BE055D">
        <w:rPr>
          <w:rFonts w:ascii="Times New Roman" w:hAnsi="Times New Roman"/>
          <w:b w:val="0"/>
          <w:iCs/>
          <w:sz w:val="22"/>
          <w:szCs w:val="22"/>
        </w:rPr>
        <w:t xml:space="preserve">Заседание проводится в присутствии 5 (пяти) членов комиссии. Кворум обеспечен.                                В соответствии с </w:t>
      </w:r>
      <w:proofErr w:type="gramStart"/>
      <w:r w:rsidRPr="00BE055D">
        <w:rPr>
          <w:rFonts w:ascii="Times New Roman" w:hAnsi="Times New Roman"/>
          <w:b w:val="0"/>
          <w:iCs/>
          <w:sz w:val="22"/>
          <w:szCs w:val="22"/>
        </w:rPr>
        <w:t>ч</w:t>
      </w:r>
      <w:proofErr w:type="gramEnd"/>
      <w:r w:rsidRPr="00BE055D">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BE055D" w:rsidRDefault="0054728D" w:rsidP="00FE72BC">
      <w:pPr>
        <w:pStyle w:val="a4"/>
        <w:keepNext/>
        <w:shd w:val="clear" w:color="auto" w:fill="FFFFFF"/>
        <w:tabs>
          <w:tab w:val="left" w:pos="993"/>
        </w:tabs>
        <w:spacing w:before="0" w:after="0"/>
        <w:ind w:firstLine="709"/>
        <w:jc w:val="both"/>
        <w:rPr>
          <w:rFonts w:ascii="Times New Roman" w:hAnsi="Times New Roman"/>
          <w:iCs/>
          <w:sz w:val="22"/>
          <w:szCs w:val="22"/>
        </w:rPr>
      </w:pPr>
      <w:r w:rsidRPr="00BE055D">
        <w:rPr>
          <w:rFonts w:ascii="Times New Roman" w:hAnsi="Times New Roman"/>
          <w:iCs/>
          <w:sz w:val="22"/>
          <w:szCs w:val="22"/>
        </w:rPr>
        <w:t>Сведения</w:t>
      </w:r>
      <w:r w:rsidR="00BA39D4" w:rsidRPr="00BE055D">
        <w:rPr>
          <w:rFonts w:ascii="Times New Roman" w:hAnsi="Times New Roman"/>
          <w:iCs/>
          <w:sz w:val="22"/>
          <w:szCs w:val="22"/>
        </w:rPr>
        <w:t xml:space="preserve"> о заявках на участие в аукционе в электронной форме</w:t>
      </w:r>
      <w:r w:rsidRPr="00BE055D">
        <w:rPr>
          <w:rFonts w:ascii="Times New Roman" w:hAnsi="Times New Roman"/>
          <w:iCs/>
          <w:sz w:val="22"/>
          <w:szCs w:val="22"/>
        </w:rPr>
        <w:t>:</w:t>
      </w:r>
    </w:p>
    <w:p w:rsidR="007F3CE5" w:rsidRPr="00BE055D" w:rsidRDefault="00BA39D4" w:rsidP="00FE72BC">
      <w:pPr>
        <w:pStyle w:val="a4"/>
        <w:keepNext/>
        <w:shd w:val="clear" w:color="auto" w:fill="FFFFFF"/>
        <w:tabs>
          <w:tab w:val="left" w:pos="993"/>
        </w:tabs>
        <w:spacing w:before="0" w:after="0"/>
        <w:ind w:firstLine="709"/>
        <w:jc w:val="both"/>
        <w:rPr>
          <w:rFonts w:ascii="Times New Roman" w:hAnsi="Times New Roman"/>
          <w:b w:val="0"/>
          <w:iCs/>
          <w:sz w:val="22"/>
          <w:szCs w:val="22"/>
        </w:rPr>
      </w:pPr>
      <w:r w:rsidRPr="00BE055D">
        <w:rPr>
          <w:rFonts w:ascii="Times New Roman" w:hAnsi="Times New Roman"/>
          <w:b w:val="0"/>
          <w:iCs/>
          <w:sz w:val="22"/>
          <w:szCs w:val="22"/>
        </w:rPr>
        <w:t>Согласно сведениям, представленным оператором электронной площадки</w:t>
      </w:r>
      <w:r w:rsidR="0053660D" w:rsidRPr="00BE055D">
        <w:rPr>
          <w:rFonts w:ascii="Times New Roman" w:hAnsi="Times New Roman"/>
          <w:b w:val="0"/>
          <w:iCs/>
          <w:sz w:val="22"/>
          <w:szCs w:val="22"/>
        </w:rPr>
        <w:t>,</w:t>
      </w:r>
      <w:r w:rsidRPr="00BE055D">
        <w:rPr>
          <w:rFonts w:ascii="Times New Roman" w:hAnsi="Times New Roman"/>
          <w:b w:val="0"/>
          <w:iCs/>
          <w:sz w:val="22"/>
          <w:szCs w:val="22"/>
        </w:rPr>
        <w:t xml:space="preserve"> до окончания срока, указанного в документации об аукционе </w:t>
      </w:r>
      <w:r w:rsidR="00AA5948" w:rsidRPr="00BE055D">
        <w:rPr>
          <w:rFonts w:ascii="Times New Roman" w:hAnsi="Times New Roman"/>
          <w:b w:val="0"/>
          <w:iCs/>
          <w:sz w:val="22"/>
          <w:szCs w:val="22"/>
        </w:rPr>
        <w:t>в электронной форме</w:t>
      </w:r>
      <w:r w:rsidR="00AF0D66" w:rsidRPr="00BE055D">
        <w:rPr>
          <w:rFonts w:ascii="Times New Roman" w:hAnsi="Times New Roman"/>
          <w:b w:val="0"/>
          <w:iCs/>
          <w:sz w:val="22"/>
          <w:szCs w:val="22"/>
        </w:rPr>
        <w:t>,</w:t>
      </w:r>
      <w:r w:rsidR="00732CDC" w:rsidRPr="00BE055D">
        <w:rPr>
          <w:rFonts w:ascii="Times New Roman" w:hAnsi="Times New Roman"/>
          <w:b w:val="0"/>
          <w:iCs/>
          <w:sz w:val="22"/>
          <w:szCs w:val="22"/>
        </w:rPr>
        <w:t xml:space="preserve"> </w:t>
      </w:r>
      <w:r w:rsidR="000E652D" w:rsidRPr="00BE055D">
        <w:rPr>
          <w:rFonts w:ascii="Times New Roman" w:hAnsi="Times New Roman"/>
          <w:b w:val="0"/>
          <w:iCs/>
          <w:sz w:val="22"/>
          <w:szCs w:val="22"/>
        </w:rPr>
        <w:t>06</w:t>
      </w:r>
      <w:r w:rsidR="001B2533" w:rsidRPr="00BE055D">
        <w:rPr>
          <w:rFonts w:ascii="Times New Roman" w:hAnsi="Times New Roman"/>
          <w:b w:val="0"/>
          <w:iCs/>
          <w:sz w:val="22"/>
          <w:szCs w:val="22"/>
        </w:rPr>
        <w:t>.</w:t>
      </w:r>
      <w:r w:rsidR="006F76A9" w:rsidRPr="00BE055D">
        <w:rPr>
          <w:rFonts w:ascii="Times New Roman" w:hAnsi="Times New Roman"/>
          <w:b w:val="0"/>
          <w:iCs/>
          <w:sz w:val="22"/>
          <w:szCs w:val="22"/>
        </w:rPr>
        <w:t>0</w:t>
      </w:r>
      <w:r w:rsidR="000E652D" w:rsidRPr="00BE055D">
        <w:rPr>
          <w:rFonts w:ascii="Times New Roman" w:hAnsi="Times New Roman"/>
          <w:b w:val="0"/>
          <w:iCs/>
          <w:sz w:val="22"/>
          <w:szCs w:val="22"/>
        </w:rPr>
        <w:t>5</w:t>
      </w:r>
      <w:r w:rsidRPr="00BE055D">
        <w:rPr>
          <w:rFonts w:ascii="Times New Roman" w:hAnsi="Times New Roman"/>
          <w:b w:val="0"/>
          <w:iCs/>
          <w:sz w:val="22"/>
          <w:szCs w:val="22"/>
        </w:rPr>
        <w:t>.20</w:t>
      </w:r>
      <w:r w:rsidR="006F76A9" w:rsidRPr="00BE055D">
        <w:rPr>
          <w:rFonts w:ascii="Times New Roman" w:hAnsi="Times New Roman"/>
          <w:b w:val="0"/>
          <w:iCs/>
          <w:sz w:val="22"/>
          <w:szCs w:val="22"/>
        </w:rPr>
        <w:t>20</w:t>
      </w:r>
      <w:r w:rsidRPr="00BE055D">
        <w:rPr>
          <w:rFonts w:ascii="Times New Roman" w:hAnsi="Times New Roman"/>
          <w:b w:val="0"/>
          <w:iCs/>
          <w:sz w:val="22"/>
          <w:szCs w:val="22"/>
        </w:rPr>
        <w:t xml:space="preserve"> </w:t>
      </w:r>
      <w:r w:rsidR="00011523" w:rsidRPr="00BE055D">
        <w:rPr>
          <w:rFonts w:ascii="Times New Roman" w:hAnsi="Times New Roman"/>
          <w:b w:val="0"/>
          <w:iCs/>
          <w:sz w:val="22"/>
          <w:szCs w:val="22"/>
        </w:rPr>
        <w:t>08</w:t>
      </w:r>
      <w:r w:rsidRPr="00BE055D">
        <w:rPr>
          <w:rFonts w:ascii="Times New Roman" w:hAnsi="Times New Roman"/>
          <w:b w:val="0"/>
          <w:iCs/>
          <w:sz w:val="22"/>
          <w:szCs w:val="22"/>
        </w:rPr>
        <w:t>:</w:t>
      </w:r>
      <w:r w:rsidR="00011523" w:rsidRPr="00BE055D">
        <w:rPr>
          <w:rFonts w:ascii="Times New Roman" w:hAnsi="Times New Roman"/>
          <w:b w:val="0"/>
          <w:iCs/>
          <w:sz w:val="22"/>
          <w:szCs w:val="22"/>
        </w:rPr>
        <w:t>00</w:t>
      </w:r>
      <w:r w:rsidRPr="00BE055D">
        <w:rPr>
          <w:rFonts w:ascii="Times New Roman" w:hAnsi="Times New Roman"/>
          <w:b w:val="0"/>
          <w:iCs/>
          <w:sz w:val="22"/>
          <w:szCs w:val="22"/>
        </w:rPr>
        <w:t xml:space="preserve"> поступил</w:t>
      </w:r>
      <w:r w:rsidR="00132090" w:rsidRPr="00BE055D">
        <w:rPr>
          <w:rFonts w:ascii="Times New Roman" w:hAnsi="Times New Roman"/>
          <w:b w:val="0"/>
          <w:iCs/>
          <w:sz w:val="22"/>
          <w:szCs w:val="22"/>
        </w:rPr>
        <w:t>а</w:t>
      </w:r>
      <w:r w:rsidR="00DB4F4A" w:rsidRPr="00BE055D">
        <w:rPr>
          <w:rFonts w:ascii="Times New Roman" w:hAnsi="Times New Roman"/>
          <w:b w:val="0"/>
          <w:iCs/>
          <w:sz w:val="22"/>
          <w:szCs w:val="22"/>
        </w:rPr>
        <w:t xml:space="preserve"> </w:t>
      </w:r>
      <w:r w:rsidR="00C45BF9" w:rsidRPr="00BE055D">
        <w:rPr>
          <w:rFonts w:ascii="Times New Roman" w:hAnsi="Times New Roman"/>
          <w:b w:val="0"/>
          <w:iCs/>
          <w:sz w:val="22"/>
          <w:szCs w:val="22"/>
        </w:rPr>
        <w:t>1</w:t>
      </w:r>
      <w:r w:rsidRPr="00BE055D">
        <w:rPr>
          <w:rFonts w:ascii="Times New Roman" w:hAnsi="Times New Roman"/>
          <w:b w:val="0"/>
          <w:iCs/>
          <w:sz w:val="22"/>
          <w:szCs w:val="22"/>
          <w:shd w:val="clear" w:color="auto" w:fill="FFFFFF"/>
        </w:rPr>
        <w:t xml:space="preserve"> (</w:t>
      </w:r>
      <w:r w:rsidR="00AF0D66" w:rsidRPr="00BE055D">
        <w:rPr>
          <w:rFonts w:ascii="Times New Roman" w:hAnsi="Times New Roman"/>
          <w:b w:val="0"/>
          <w:iCs/>
          <w:sz w:val="22"/>
          <w:szCs w:val="22"/>
          <w:shd w:val="clear" w:color="auto" w:fill="FFFFFF"/>
        </w:rPr>
        <w:t>О</w:t>
      </w:r>
      <w:r w:rsidR="00C45BF9" w:rsidRPr="00BE055D">
        <w:rPr>
          <w:rFonts w:ascii="Times New Roman" w:hAnsi="Times New Roman"/>
          <w:b w:val="0"/>
          <w:iCs/>
          <w:sz w:val="22"/>
          <w:szCs w:val="22"/>
          <w:shd w:val="clear" w:color="auto" w:fill="FFFFFF"/>
        </w:rPr>
        <w:t>дна</w:t>
      </w:r>
      <w:r w:rsidRPr="00BE055D">
        <w:rPr>
          <w:rFonts w:ascii="Times New Roman" w:hAnsi="Times New Roman"/>
          <w:b w:val="0"/>
          <w:iCs/>
          <w:sz w:val="22"/>
          <w:szCs w:val="22"/>
          <w:shd w:val="clear" w:color="auto" w:fill="FFFFFF"/>
        </w:rPr>
        <w:t xml:space="preserve">) </w:t>
      </w:r>
      <w:r w:rsidRPr="00BE055D">
        <w:rPr>
          <w:rFonts w:ascii="Times New Roman" w:hAnsi="Times New Roman"/>
          <w:b w:val="0"/>
          <w:iCs/>
          <w:sz w:val="22"/>
          <w:szCs w:val="22"/>
        </w:rPr>
        <w:t>заявк</w:t>
      </w:r>
      <w:r w:rsidR="00C45BF9" w:rsidRPr="00BE055D">
        <w:rPr>
          <w:rFonts w:ascii="Times New Roman" w:hAnsi="Times New Roman"/>
          <w:b w:val="0"/>
          <w:iCs/>
          <w:sz w:val="22"/>
          <w:szCs w:val="22"/>
        </w:rPr>
        <w:t>а</w:t>
      </w:r>
      <w:r w:rsidRPr="00BE055D">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BE055D"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E055D" w:rsidRDefault="007A78FA" w:rsidP="00FE72BC">
            <w:pPr>
              <w:pStyle w:val="a4"/>
              <w:keepNext/>
              <w:tabs>
                <w:tab w:val="left" w:pos="993"/>
              </w:tabs>
              <w:spacing w:before="0" w:after="0"/>
              <w:rPr>
                <w:rFonts w:ascii="Times New Roman" w:hAnsi="Times New Roman"/>
                <w:b w:val="0"/>
                <w:kern w:val="0"/>
                <w:sz w:val="22"/>
                <w:szCs w:val="22"/>
              </w:rPr>
            </w:pPr>
            <w:proofErr w:type="spellStart"/>
            <w:proofErr w:type="gramStart"/>
            <w:r w:rsidRPr="00BE055D">
              <w:rPr>
                <w:rFonts w:ascii="Times New Roman" w:hAnsi="Times New Roman"/>
                <w:b w:val="0"/>
                <w:kern w:val="0"/>
                <w:sz w:val="22"/>
                <w:szCs w:val="22"/>
              </w:rPr>
              <w:lastRenderedPageBreak/>
              <w:t>Идентифи-кационный</w:t>
            </w:r>
            <w:proofErr w:type="spellEnd"/>
            <w:proofErr w:type="gramEnd"/>
            <w:r w:rsidR="00C45BF9" w:rsidRPr="00BE055D">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BE055D" w:rsidRDefault="00C45BF9" w:rsidP="00FE72BC">
            <w:pPr>
              <w:pStyle w:val="a4"/>
              <w:keepNext/>
              <w:tabs>
                <w:tab w:val="left" w:pos="993"/>
              </w:tabs>
              <w:spacing w:before="0" w:after="0"/>
              <w:rPr>
                <w:rFonts w:ascii="Times New Roman" w:hAnsi="Times New Roman"/>
                <w:b w:val="0"/>
                <w:kern w:val="0"/>
                <w:sz w:val="22"/>
                <w:szCs w:val="22"/>
              </w:rPr>
            </w:pPr>
            <w:r w:rsidRPr="00BE055D">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BE055D" w:rsidRDefault="00C45BF9" w:rsidP="00FE72BC">
            <w:pPr>
              <w:pStyle w:val="a4"/>
              <w:keepNext/>
              <w:tabs>
                <w:tab w:val="left" w:pos="993"/>
              </w:tabs>
              <w:spacing w:before="0" w:after="0"/>
              <w:rPr>
                <w:rFonts w:ascii="Times New Roman" w:hAnsi="Times New Roman"/>
                <w:b w:val="0"/>
                <w:kern w:val="0"/>
                <w:sz w:val="22"/>
                <w:szCs w:val="22"/>
              </w:rPr>
            </w:pPr>
            <w:r w:rsidRPr="00BE055D">
              <w:rPr>
                <w:rFonts w:ascii="Times New Roman" w:hAnsi="Times New Roman"/>
                <w:b w:val="0"/>
                <w:kern w:val="0"/>
                <w:sz w:val="22"/>
                <w:szCs w:val="22"/>
              </w:rPr>
              <w:t>Сведения об участнике аукциона в электронной форме</w:t>
            </w:r>
          </w:p>
        </w:tc>
      </w:tr>
      <w:tr w:rsidR="00C45BF9" w:rsidRPr="00BE055D"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E055D" w:rsidRDefault="00BE055D" w:rsidP="00FE72BC">
            <w:pPr>
              <w:keepNext/>
              <w:jc w:val="center"/>
              <w:rPr>
                <w:sz w:val="22"/>
                <w:szCs w:val="22"/>
              </w:rPr>
            </w:pPr>
            <w:r w:rsidRPr="00BE055D">
              <w:rPr>
                <w:sz w:val="22"/>
                <w:szCs w:val="22"/>
              </w:rPr>
              <w:t>EA-47021</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BE055D" w:rsidRDefault="00BE055D" w:rsidP="00FE72BC">
            <w:pPr>
              <w:keepNext/>
              <w:tabs>
                <w:tab w:val="left" w:pos="1575"/>
              </w:tabs>
              <w:rPr>
                <w:sz w:val="22"/>
                <w:szCs w:val="22"/>
              </w:rPr>
            </w:pPr>
            <w:r w:rsidRPr="00BE055D">
              <w:rPr>
                <w:sz w:val="22"/>
                <w:szCs w:val="22"/>
              </w:rPr>
              <w:t>29.04.2020 17:05:51</w:t>
            </w:r>
          </w:p>
        </w:tc>
        <w:tc>
          <w:tcPr>
            <w:tcW w:w="7490" w:type="dxa"/>
            <w:tcBorders>
              <w:top w:val="single" w:sz="4" w:space="0" w:color="auto"/>
              <w:left w:val="single" w:sz="4" w:space="0" w:color="auto"/>
              <w:bottom w:val="single" w:sz="4" w:space="0" w:color="auto"/>
              <w:right w:val="single" w:sz="4" w:space="0" w:color="auto"/>
            </w:tcBorders>
            <w:vAlign w:val="center"/>
          </w:tcPr>
          <w:p w:rsidR="000E652D" w:rsidRPr="00BE055D" w:rsidRDefault="00BE055D" w:rsidP="00FE72BC">
            <w:pPr>
              <w:keepNext/>
              <w:tabs>
                <w:tab w:val="left" w:pos="1575"/>
              </w:tabs>
              <w:rPr>
                <w:sz w:val="22"/>
                <w:szCs w:val="22"/>
              </w:rPr>
            </w:pPr>
            <w:r w:rsidRPr="00BE055D">
              <w:rPr>
                <w:color w:val="000000"/>
                <w:sz w:val="22"/>
                <w:szCs w:val="22"/>
              </w:rPr>
              <w:t>ФЕДЕРАЛЬНОЕ ГОСУДАРСТВЕННОЕ БЮДЖЕТНОЕ УЧРЕЖДЕНИЕ "ФЕДЕРАЛЬНЫЙ ЦЕНТР ТЕСТИРОВАНИЯ"</w:t>
            </w:r>
          </w:p>
          <w:p w:rsidR="00F01191" w:rsidRPr="00BE055D" w:rsidRDefault="0088249B" w:rsidP="00FE72BC">
            <w:pPr>
              <w:keepNext/>
              <w:tabs>
                <w:tab w:val="left" w:pos="1575"/>
              </w:tabs>
              <w:rPr>
                <w:sz w:val="22"/>
                <w:szCs w:val="22"/>
              </w:rPr>
            </w:pPr>
            <w:r w:rsidRPr="00BE055D">
              <w:rPr>
                <w:sz w:val="22"/>
                <w:szCs w:val="22"/>
              </w:rPr>
              <w:t>Место нахождения</w:t>
            </w:r>
            <w:r w:rsidR="00BC4C1C" w:rsidRPr="00BE055D">
              <w:rPr>
                <w:sz w:val="22"/>
                <w:szCs w:val="22"/>
              </w:rPr>
              <w:t xml:space="preserve">: </w:t>
            </w:r>
            <w:r w:rsidR="00BE055D" w:rsidRPr="00BE055D">
              <w:rPr>
                <w:color w:val="000000"/>
                <w:sz w:val="22"/>
                <w:szCs w:val="22"/>
              </w:rPr>
              <w:t xml:space="preserve">123557, Г МОСКВА, </w:t>
            </w:r>
            <w:proofErr w:type="gramStart"/>
            <w:r w:rsidR="00BE055D" w:rsidRPr="00BE055D">
              <w:rPr>
                <w:color w:val="000000"/>
                <w:sz w:val="22"/>
                <w:szCs w:val="22"/>
              </w:rPr>
              <w:t>УЛ</w:t>
            </w:r>
            <w:proofErr w:type="gramEnd"/>
            <w:r w:rsidR="00BE055D" w:rsidRPr="00BE055D">
              <w:rPr>
                <w:color w:val="000000"/>
                <w:sz w:val="22"/>
                <w:szCs w:val="22"/>
              </w:rPr>
              <w:t xml:space="preserve"> ПРЕСНЕНСКИЙ ВАЛ, ДОМ 19, СТРОЕНИЕ 1,</w:t>
            </w:r>
          </w:p>
          <w:p w:rsidR="00F01191" w:rsidRPr="00BE055D" w:rsidRDefault="0085441C" w:rsidP="00FE72BC">
            <w:pPr>
              <w:keepNext/>
              <w:tabs>
                <w:tab w:val="left" w:pos="1575"/>
              </w:tabs>
              <w:rPr>
                <w:sz w:val="22"/>
                <w:szCs w:val="22"/>
              </w:rPr>
            </w:pPr>
            <w:r w:rsidRPr="00BE055D">
              <w:rPr>
                <w:sz w:val="22"/>
                <w:szCs w:val="22"/>
              </w:rPr>
              <w:t>Почтовый адрес:</w:t>
            </w:r>
            <w:r w:rsidR="00217D06" w:rsidRPr="00BE055D">
              <w:rPr>
                <w:sz w:val="22"/>
                <w:szCs w:val="22"/>
              </w:rPr>
              <w:t xml:space="preserve"> </w:t>
            </w:r>
            <w:r w:rsidR="00BE055D" w:rsidRPr="00BE055D">
              <w:rPr>
                <w:color w:val="000000"/>
                <w:sz w:val="22"/>
                <w:szCs w:val="22"/>
              </w:rPr>
              <w:t>123557 г. Москва, ул. Пресненский Вал, д.19, стр.1</w:t>
            </w:r>
          </w:p>
          <w:p w:rsidR="0085441C" w:rsidRPr="00BE055D" w:rsidRDefault="0085441C" w:rsidP="00FE72BC">
            <w:pPr>
              <w:keepNext/>
              <w:tabs>
                <w:tab w:val="left" w:pos="1575"/>
              </w:tabs>
              <w:rPr>
                <w:sz w:val="22"/>
                <w:szCs w:val="22"/>
              </w:rPr>
            </w:pPr>
            <w:r w:rsidRPr="00BE055D">
              <w:rPr>
                <w:sz w:val="22"/>
                <w:szCs w:val="22"/>
              </w:rPr>
              <w:t>Тел.</w:t>
            </w:r>
            <w:r w:rsidR="00BE055D" w:rsidRPr="00BE055D">
              <w:rPr>
                <w:color w:val="000000"/>
                <w:sz w:val="22"/>
                <w:szCs w:val="22"/>
              </w:rPr>
              <w:t xml:space="preserve"> +74955301000</w:t>
            </w:r>
            <w:r w:rsidRPr="00BE055D">
              <w:rPr>
                <w:sz w:val="22"/>
                <w:szCs w:val="22"/>
              </w:rPr>
              <w:t xml:space="preserve">; ИНН </w:t>
            </w:r>
            <w:r w:rsidR="00BE055D" w:rsidRPr="00BE055D">
              <w:rPr>
                <w:color w:val="000000"/>
                <w:sz w:val="22"/>
                <w:szCs w:val="22"/>
              </w:rPr>
              <w:t>7729392599</w:t>
            </w:r>
          </w:p>
          <w:p w:rsidR="002D5AAB" w:rsidRPr="00BE055D" w:rsidRDefault="00B40B60" w:rsidP="00F01191">
            <w:pPr>
              <w:keepNext/>
              <w:rPr>
                <w:sz w:val="22"/>
                <w:szCs w:val="22"/>
              </w:rPr>
            </w:pPr>
            <w:r w:rsidRPr="00BE055D">
              <w:rPr>
                <w:sz w:val="22"/>
                <w:szCs w:val="22"/>
              </w:rPr>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r w:rsidR="00D40BDF" w:rsidRPr="00BE055D">
              <w:rPr>
                <w:sz w:val="22"/>
                <w:szCs w:val="22"/>
              </w:rPr>
              <w:t xml:space="preserve"> </w:t>
            </w:r>
            <w:r w:rsidR="00176C1F" w:rsidRPr="00BE055D">
              <w:rPr>
                <w:sz w:val="22"/>
                <w:szCs w:val="22"/>
              </w:rPr>
              <w:t xml:space="preserve"> </w:t>
            </w:r>
          </w:p>
          <w:p w:rsidR="00F01191" w:rsidRPr="00BE055D" w:rsidRDefault="00BE055D" w:rsidP="000E652D">
            <w:pPr>
              <w:keepNext/>
              <w:rPr>
                <w:sz w:val="22"/>
                <w:szCs w:val="22"/>
              </w:rPr>
            </w:pPr>
            <w:r w:rsidRPr="00BE055D">
              <w:rPr>
                <w:color w:val="000000"/>
                <w:sz w:val="22"/>
                <w:szCs w:val="22"/>
              </w:rPr>
              <w:t>ИНН учредителей 7701537808, ИНН лица, исполняющего функции единоличного исполнительного органа 590409691100</w:t>
            </w:r>
          </w:p>
        </w:tc>
      </w:tr>
    </w:tbl>
    <w:p w:rsidR="0088249B" w:rsidRPr="00BE055D" w:rsidRDefault="0088249B" w:rsidP="00FE72BC">
      <w:pPr>
        <w:keepNext/>
        <w:tabs>
          <w:tab w:val="left" w:pos="1575"/>
        </w:tabs>
        <w:ind w:firstLine="567"/>
        <w:jc w:val="both"/>
        <w:rPr>
          <w:iCs/>
          <w:kern w:val="28"/>
          <w:sz w:val="22"/>
          <w:szCs w:val="22"/>
        </w:rPr>
      </w:pPr>
    </w:p>
    <w:p w:rsidR="00816F8A" w:rsidRPr="00BE055D" w:rsidRDefault="00816F8A" w:rsidP="00FE72BC">
      <w:pPr>
        <w:keepNext/>
        <w:tabs>
          <w:tab w:val="left" w:pos="1575"/>
        </w:tabs>
        <w:ind w:firstLine="567"/>
        <w:jc w:val="both"/>
        <w:rPr>
          <w:iCs/>
          <w:kern w:val="28"/>
          <w:sz w:val="22"/>
          <w:szCs w:val="22"/>
        </w:rPr>
      </w:pPr>
      <w:proofErr w:type="gramStart"/>
      <w:r w:rsidRPr="00BE055D">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BE055D">
          <w:rPr>
            <w:iCs/>
            <w:kern w:val="28"/>
            <w:sz w:val="22"/>
            <w:szCs w:val="22"/>
          </w:rPr>
          <w:t>2013 г</w:t>
        </w:r>
      </w:smartTag>
      <w:r w:rsidRPr="00BE055D">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BE055D">
        <w:rPr>
          <w:sz w:val="22"/>
          <w:szCs w:val="22"/>
        </w:rPr>
        <w:t xml:space="preserve">на </w:t>
      </w:r>
      <w:r w:rsidR="000E652D" w:rsidRPr="00BE055D">
        <w:rPr>
          <w:b/>
          <w:bCs/>
          <w:sz w:val="22"/>
          <w:szCs w:val="22"/>
        </w:rPr>
        <w:t>оказание услуг по п</w:t>
      </w:r>
      <w:r w:rsidR="000E652D" w:rsidRPr="00BE055D">
        <w:rPr>
          <w:b/>
          <w:sz w:val="22"/>
          <w:szCs w:val="22"/>
        </w:rPr>
        <w:t>ередаче неисключительных (пользовательских) прав на программное обеспечение для ЭВМ «Автоматизированная информационная система «Государственная итоговая аттестация» для проведения государственной итоговой аттестации по образовательным</w:t>
      </w:r>
      <w:proofErr w:type="gramEnd"/>
      <w:r w:rsidR="000E652D" w:rsidRPr="00BE055D">
        <w:rPr>
          <w:b/>
          <w:sz w:val="22"/>
          <w:szCs w:val="22"/>
        </w:rPr>
        <w:t xml:space="preserve"> программам основного общего образования </w:t>
      </w:r>
      <w:r w:rsidRPr="00BE055D">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BE055D" w:rsidRDefault="00816F8A" w:rsidP="00FE72BC">
      <w:pPr>
        <w:keepNext/>
        <w:tabs>
          <w:tab w:val="left" w:pos="1575"/>
        </w:tabs>
        <w:ind w:firstLine="567"/>
        <w:jc w:val="both"/>
        <w:rPr>
          <w:iCs/>
          <w:kern w:val="28"/>
          <w:sz w:val="22"/>
          <w:szCs w:val="22"/>
        </w:rPr>
      </w:pPr>
      <w:proofErr w:type="gramStart"/>
      <w:r w:rsidRPr="00BE055D">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BE055D">
          <w:rPr>
            <w:iCs/>
            <w:kern w:val="28"/>
            <w:sz w:val="22"/>
            <w:szCs w:val="22"/>
          </w:rPr>
          <w:t>2013 г</w:t>
        </w:r>
      </w:smartTag>
      <w:r w:rsidRPr="00BE055D">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BE055D">
          <w:rPr>
            <w:iCs/>
            <w:kern w:val="28"/>
            <w:sz w:val="22"/>
            <w:szCs w:val="22"/>
          </w:rPr>
          <w:t>2013 г</w:t>
        </w:r>
      </w:smartTag>
      <w:r w:rsidRPr="00BE055D">
        <w:rPr>
          <w:iCs/>
          <w:kern w:val="28"/>
          <w:sz w:val="22"/>
          <w:szCs w:val="22"/>
        </w:rPr>
        <w:t>. № 44-ФЗ «О контрактной системе</w:t>
      </w:r>
      <w:proofErr w:type="gramEnd"/>
      <w:r w:rsidRPr="00BE055D">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BE055D">
          <w:rPr>
            <w:iCs/>
            <w:kern w:val="28"/>
            <w:sz w:val="22"/>
            <w:szCs w:val="22"/>
          </w:rPr>
          <w:t>2013 г</w:t>
        </w:r>
      </w:smartTag>
      <w:r w:rsidRPr="00BE055D">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BE055D" w:rsidRDefault="00816F8A" w:rsidP="00FE72BC">
      <w:pPr>
        <w:keepNext/>
        <w:tabs>
          <w:tab w:val="left" w:pos="1575"/>
        </w:tabs>
        <w:jc w:val="both"/>
        <w:rPr>
          <w:iCs/>
          <w:kern w:val="28"/>
          <w:sz w:val="22"/>
          <w:szCs w:val="22"/>
        </w:rPr>
      </w:pPr>
      <w:r w:rsidRPr="00BE055D">
        <w:rPr>
          <w:sz w:val="22"/>
          <w:szCs w:val="22"/>
        </w:rPr>
        <w:t xml:space="preserve">Признать </w:t>
      </w:r>
      <w:r w:rsidR="00BE055D" w:rsidRPr="00BE055D">
        <w:rPr>
          <w:color w:val="000000"/>
          <w:sz w:val="22"/>
          <w:szCs w:val="22"/>
        </w:rPr>
        <w:t>ФЕДЕРАЛЬНОЕ ГОСУДАРСТВЕННОЕ БЮДЖЕТНОЕ УЧРЕЖДЕНИЕ "ФЕДЕРАЛЬНЫЙ ЦЕНТР ТЕСТИРОВАНИЯ"</w:t>
      </w:r>
      <w:r w:rsidRPr="00BE055D">
        <w:rPr>
          <w:b/>
          <w:sz w:val="22"/>
          <w:szCs w:val="22"/>
        </w:rPr>
        <w:t>,</w:t>
      </w:r>
      <w:r w:rsidRPr="00BE055D">
        <w:rPr>
          <w:iCs/>
          <w:kern w:val="28"/>
          <w:sz w:val="22"/>
          <w:szCs w:val="22"/>
        </w:rPr>
        <w:t xml:space="preserve"> 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BE055D">
          <w:rPr>
            <w:iCs/>
            <w:kern w:val="28"/>
            <w:sz w:val="22"/>
            <w:szCs w:val="22"/>
          </w:rPr>
          <w:t>2013 г</w:t>
        </w:r>
      </w:smartTag>
      <w:r w:rsidRPr="00BE055D">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BE055D" w:rsidRDefault="00816F8A" w:rsidP="00FE72BC">
      <w:pPr>
        <w:keepNext/>
        <w:tabs>
          <w:tab w:val="left" w:pos="1575"/>
        </w:tabs>
        <w:ind w:firstLine="567"/>
        <w:jc w:val="both"/>
        <w:rPr>
          <w:iCs/>
          <w:kern w:val="28"/>
          <w:sz w:val="22"/>
          <w:szCs w:val="22"/>
        </w:rPr>
      </w:pPr>
      <w:r w:rsidRPr="00BE055D">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BE055D" w:rsidTr="00E6197E">
        <w:tc>
          <w:tcPr>
            <w:tcW w:w="2376" w:type="dxa"/>
            <w:vAlign w:val="center"/>
          </w:tcPr>
          <w:p w:rsidR="00816F8A" w:rsidRPr="00BE055D" w:rsidRDefault="00816F8A" w:rsidP="00FE72BC">
            <w:pPr>
              <w:pStyle w:val="a4"/>
              <w:keepNext/>
              <w:tabs>
                <w:tab w:val="left" w:pos="993"/>
              </w:tabs>
              <w:spacing w:before="0" w:after="0"/>
              <w:rPr>
                <w:rFonts w:ascii="Times New Roman" w:hAnsi="Times New Roman"/>
                <w:sz w:val="22"/>
                <w:szCs w:val="22"/>
              </w:rPr>
            </w:pPr>
            <w:r w:rsidRPr="00BE055D">
              <w:rPr>
                <w:rFonts w:ascii="Times New Roman" w:hAnsi="Times New Roman"/>
                <w:sz w:val="22"/>
                <w:szCs w:val="22"/>
              </w:rPr>
              <w:t>Ф.И.О.</w:t>
            </w:r>
          </w:p>
          <w:p w:rsidR="00816F8A" w:rsidRPr="00BE055D" w:rsidRDefault="00816F8A" w:rsidP="00FE72BC">
            <w:pPr>
              <w:pStyle w:val="a4"/>
              <w:keepNext/>
              <w:tabs>
                <w:tab w:val="left" w:pos="993"/>
              </w:tabs>
              <w:spacing w:before="0" w:after="0"/>
              <w:rPr>
                <w:rFonts w:ascii="Times New Roman" w:hAnsi="Times New Roman"/>
                <w:kern w:val="0"/>
                <w:sz w:val="22"/>
                <w:szCs w:val="22"/>
              </w:rPr>
            </w:pPr>
            <w:r w:rsidRPr="00BE055D">
              <w:rPr>
                <w:rFonts w:ascii="Times New Roman" w:hAnsi="Times New Roman"/>
                <w:sz w:val="22"/>
                <w:szCs w:val="22"/>
              </w:rPr>
              <w:t>члена комиссии</w:t>
            </w:r>
          </w:p>
        </w:tc>
        <w:tc>
          <w:tcPr>
            <w:tcW w:w="2360" w:type="dxa"/>
            <w:vAlign w:val="center"/>
          </w:tcPr>
          <w:p w:rsidR="00816F8A" w:rsidRPr="00BE055D" w:rsidRDefault="00816F8A" w:rsidP="00FE72BC">
            <w:pPr>
              <w:pStyle w:val="a4"/>
              <w:keepNext/>
              <w:tabs>
                <w:tab w:val="left" w:pos="993"/>
              </w:tabs>
              <w:spacing w:before="0" w:after="0"/>
              <w:rPr>
                <w:rFonts w:ascii="Times New Roman" w:hAnsi="Times New Roman"/>
                <w:sz w:val="22"/>
                <w:szCs w:val="22"/>
              </w:rPr>
            </w:pPr>
            <w:proofErr w:type="spellStart"/>
            <w:proofErr w:type="gramStart"/>
            <w:r w:rsidRPr="00BE055D">
              <w:rPr>
                <w:rFonts w:ascii="Times New Roman" w:hAnsi="Times New Roman"/>
                <w:sz w:val="22"/>
                <w:szCs w:val="22"/>
              </w:rPr>
              <w:t>Идентификацион-ный</w:t>
            </w:r>
            <w:proofErr w:type="spellEnd"/>
            <w:proofErr w:type="gramEnd"/>
            <w:r w:rsidRPr="00BE055D">
              <w:rPr>
                <w:rFonts w:ascii="Times New Roman" w:hAnsi="Times New Roman"/>
                <w:sz w:val="22"/>
                <w:szCs w:val="22"/>
              </w:rPr>
              <w:t xml:space="preserve"> номер заявки</w:t>
            </w:r>
          </w:p>
        </w:tc>
        <w:tc>
          <w:tcPr>
            <w:tcW w:w="5578" w:type="dxa"/>
            <w:vAlign w:val="center"/>
          </w:tcPr>
          <w:p w:rsidR="00816F8A" w:rsidRPr="00BE055D" w:rsidRDefault="00816F8A" w:rsidP="00FE72BC">
            <w:pPr>
              <w:pStyle w:val="a4"/>
              <w:keepNext/>
              <w:tabs>
                <w:tab w:val="left" w:pos="993"/>
              </w:tabs>
              <w:spacing w:before="0" w:after="0"/>
              <w:rPr>
                <w:rFonts w:ascii="Times New Roman" w:hAnsi="Times New Roman"/>
                <w:sz w:val="22"/>
                <w:szCs w:val="22"/>
              </w:rPr>
            </w:pPr>
            <w:r w:rsidRPr="00BE055D">
              <w:rPr>
                <w:rFonts w:ascii="Times New Roman" w:hAnsi="Times New Roman"/>
                <w:sz w:val="22"/>
                <w:szCs w:val="22"/>
              </w:rPr>
              <w:t>Решение</w:t>
            </w:r>
          </w:p>
        </w:tc>
      </w:tr>
      <w:tr w:rsidR="00BE055D" w:rsidRPr="00BE055D"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BE055D" w:rsidRPr="00BE055D" w:rsidRDefault="00BE055D" w:rsidP="007F791F">
            <w:pPr>
              <w:pStyle w:val="af0"/>
              <w:keepNext/>
              <w:ind w:left="0"/>
              <w:rPr>
                <w:sz w:val="22"/>
                <w:szCs w:val="22"/>
              </w:rPr>
            </w:pPr>
            <w:proofErr w:type="spellStart"/>
            <w:r w:rsidRPr="00BE055D">
              <w:rPr>
                <w:sz w:val="22"/>
                <w:szCs w:val="22"/>
              </w:rPr>
              <w:t>Алювинова</w:t>
            </w:r>
            <w:proofErr w:type="spellEnd"/>
            <w:r w:rsidRPr="00BE055D">
              <w:rPr>
                <w:sz w:val="22"/>
                <w:szCs w:val="22"/>
              </w:rPr>
              <w:t xml:space="preserve"> К.М.</w:t>
            </w:r>
          </w:p>
        </w:tc>
        <w:tc>
          <w:tcPr>
            <w:tcW w:w="2360" w:type="dxa"/>
            <w:tcBorders>
              <w:top w:val="single" w:sz="4" w:space="0" w:color="auto"/>
              <w:left w:val="single" w:sz="4" w:space="0" w:color="auto"/>
              <w:bottom w:val="single" w:sz="4" w:space="0" w:color="auto"/>
              <w:right w:val="single" w:sz="4" w:space="0" w:color="auto"/>
            </w:tcBorders>
            <w:vAlign w:val="center"/>
          </w:tcPr>
          <w:p w:rsidR="00BE055D" w:rsidRPr="00BE055D" w:rsidRDefault="00BE055D" w:rsidP="00FE72BC">
            <w:pPr>
              <w:keepNext/>
              <w:jc w:val="center"/>
              <w:rPr>
                <w:sz w:val="22"/>
                <w:szCs w:val="22"/>
              </w:rPr>
            </w:pPr>
            <w:r w:rsidRPr="00BE055D">
              <w:rPr>
                <w:sz w:val="22"/>
                <w:szCs w:val="22"/>
              </w:rPr>
              <w:t>EA-47021</w:t>
            </w:r>
          </w:p>
        </w:tc>
        <w:tc>
          <w:tcPr>
            <w:tcW w:w="5578" w:type="dxa"/>
            <w:tcBorders>
              <w:top w:val="single" w:sz="4" w:space="0" w:color="auto"/>
              <w:left w:val="single" w:sz="4" w:space="0" w:color="auto"/>
              <w:bottom w:val="single" w:sz="4" w:space="0" w:color="auto"/>
              <w:right w:val="single" w:sz="4" w:space="0" w:color="auto"/>
            </w:tcBorders>
            <w:vAlign w:val="center"/>
          </w:tcPr>
          <w:p w:rsidR="00BE055D" w:rsidRPr="00BE055D" w:rsidRDefault="00BE055D" w:rsidP="00FE72BC">
            <w:pPr>
              <w:keepNext/>
              <w:jc w:val="center"/>
              <w:rPr>
                <w:sz w:val="22"/>
                <w:szCs w:val="22"/>
              </w:rPr>
            </w:pPr>
            <w:r w:rsidRPr="00BE055D">
              <w:rPr>
                <w:sz w:val="22"/>
                <w:szCs w:val="22"/>
              </w:rPr>
              <w:t>Соответствует требованиям</w:t>
            </w:r>
          </w:p>
        </w:tc>
      </w:tr>
      <w:tr w:rsidR="00BE055D" w:rsidRPr="00BE055D"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BE055D" w:rsidRPr="00BE055D" w:rsidRDefault="00BE055D" w:rsidP="007F791F">
            <w:pPr>
              <w:pStyle w:val="af0"/>
              <w:keepNext/>
              <w:ind w:left="0"/>
              <w:rPr>
                <w:sz w:val="22"/>
                <w:szCs w:val="22"/>
              </w:rPr>
            </w:pPr>
            <w:r w:rsidRPr="00BE055D">
              <w:rPr>
                <w:sz w:val="22"/>
                <w:szCs w:val="22"/>
              </w:rPr>
              <w:t>Бабаев Н.Ц.</w:t>
            </w:r>
          </w:p>
        </w:tc>
        <w:tc>
          <w:tcPr>
            <w:tcW w:w="2360" w:type="dxa"/>
            <w:tcBorders>
              <w:top w:val="single" w:sz="4" w:space="0" w:color="auto"/>
              <w:left w:val="single" w:sz="4" w:space="0" w:color="auto"/>
              <w:bottom w:val="single" w:sz="4" w:space="0" w:color="auto"/>
              <w:right w:val="single" w:sz="4" w:space="0" w:color="auto"/>
            </w:tcBorders>
            <w:vAlign w:val="center"/>
          </w:tcPr>
          <w:p w:rsidR="00BE055D" w:rsidRPr="00BE055D" w:rsidRDefault="00BE055D" w:rsidP="00FE72BC">
            <w:pPr>
              <w:keepNext/>
              <w:jc w:val="center"/>
              <w:rPr>
                <w:sz w:val="22"/>
                <w:szCs w:val="22"/>
              </w:rPr>
            </w:pPr>
            <w:r w:rsidRPr="00BE055D">
              <w:rPr>
                <w:sz w:val="22"/>
                <w:szCs w:val="22"/>
              </w:rPr>
              <w:t>EA-47021</w:t>
            </w:r>
          </w:p>
        </w:tc>
        <w:tc>
          <w:tcPr>
            <w:tcW w:w="5578" w:type="dxa"/>
            <w:tcBorders>
              <w:top w:val="single" w:sz="4" w:space="0" w:color="auto"/>
              <w:left w:val="single" w:sz="4" w:space="0" w:color="auto"/>
              <w:bottom w:val="single" w:sz="4" w:space="0" w:color="auto"/>
              <w:right w:val="single" w:sz="4" w:space="0" w:color="auto"/>
            </w:tcBorders>
            <w:vAlign w:val="center"/>
          </w:tcPr>
          <w:p w:rsidR="00BE055D" w:rsidRPr="00BE055D" w:rsidRDefault="00BE055D" w:rsidP="00FE72BC">
            <w:pPr>
              <w:keepNext/>
              <w:jc w:val="center"/>
              <w:rPr>
                <w:sz w:val="22"/>
                <w:szCs w:val="22"/>
              </w:rPr>
            </w:pPr>
            <w:r w:rsidRPr="00BE055D">
              <w:rPr>
                <w:sz w:val="22"/>
                <w:szCs w:val="22"/>
              </w:rPr>
              <w:t>Соответствует требованиям</w:t>
            </w:r>
          </w:p>
        </w:tc>
      </w:tr>
      <w:tr w:rsidR="00BE055D" w:rsidRPr="00BE055D"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E055D" w:rsidRPr="00BE055D" w:rsidRDefault="00BE055D" w:rsidP="007F791F">
            <w:pPr>
              <w:pStyle w:val="af0"/>
              <w:keepNext/>
              <w:ind w:left="0"/>
              <w:rPr>
                <w:sz w:val="22"/>
                <w:szCs w:val="22"/>
              </w:rPr>
            </w:pPr>
            <w:proofErr w:type="spellStart"/>
            <w:r w:rsidRPr="00BE055D">
              <w:rPr>
                <w:sz w:val="22"/>
                <w:szCs w:val="22"/>
              </w:rPr>
              <w:t>Бондаева</w:t>
            </w:r>
            <w:proofErr w:type="spellEnd"/>
            <w:r w:rsidRPr="00BE055D">
              <w:rPr>
                <w:sz w:val="22"/>
                <w:szCs w:val="22"/>
              </w:rPr>
              <w:t xml:space="preserve"> О.В.</w:t>
            </w:r>
          </w:p>
        </w:tc>
        <w:tc>
          <w:tcPr>
            <w:tcW w:w="2360" w:type="dxa"/>
            <w:tcBorders>
              <w:top w:val="single" w:sz="4" w:space="0" w:color="auto"/>
              <w:left w:val="single" w:sz="4" w:space="0" w:color="auto"/>
              <w:bottom w:val="single" w:sz="4" w:space="0" w:color="auto"/>
              <w:right w:val="single" w:sz="4" w:space="0" w:color="auto"/>
            </w:tcBorders>
            <w:vAlign w:val="center"/>
          </w:tcPr>
          <w:p w:rsidR="00BE055D" w:rsidRPr="00BE055D" w:rsidRDefault="00BE055D" w:rsidP="00FE72BC">
            <w:pPr>
              <w:keepNext/>
              <w:jc w:val="center"/>
              <w:rPr>
                <w:sz w:val="22"/>
                <w:szCs w:val="22"/>
              </w:rPr>
            </w:pPr>
            <w:r w:rsidRPr="00BE055D">
              <w:rPr>
                <w:sz w:val="22"/>
                <w:szCs w:val="22"/>
              </w:rPr>
              <w:t>EA-47021</w:t>
            </w:r>
          </w:p>
        </w:tc>
        <w:tc>
          <w:tcPr>
            <w:tcW w:w="5578" w:type="dxa"/>
            <w:tcBorders>
              <w:top w:val="single" w:sz="4" w:space="0" w:color="auto"/>
              <w:left w:val="single" w:sz="4" w:space="0" w:color="auto"/>
              <w:bottom w:val="single" w:sz="4" w:space="0" w:color="auto"/>
              <w:right w:val="single" w:sz="4" w:space="0" w:color="auto"/>
            </w:tcBorders>
            <w:vAlign w:val="center"/>
          </w:tcPr>
          <w:p w:rsidR="00BE055D" w:rsidRPr="00BE055D" w:rsidRDefault="00BE055D" w:rsidP="00FE72BC">
            <w:pPr>
              <w:keepNext/>
              <w:jc w:val="center"/>
              <w:rPr>
                <w:sz w:val="22"/>
                <w:szCs w:val="22"/>
              </w:rPr>
            </w:pPr>
            <w:r w:rsidRPr="00BE055D">
              <w:rPr>
                <w:sz w:val="22"/>
                <w:szCs w:val="22"/>
              </w:rPr>
              <w:t>Соответствует требованиям</w:t>
            </w:r>
          </w:p>
        </w:tc>
      </w:tr>
      <w:tr w:rsidR="00BE055D" w:rsidRPr="00BE055D"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E055D" w:rsidRPr="00BE055D" w:rsidRDefault="00BE055D" w:rsidP="007F791F">
            <w:pPr>
              <w:pStyle w:val="af2"/>
              <w:keepNext/>
              <w:rPr>
                <w:sz w:val="22"/>
                <w:szCs w:val="22"/>
              </w:rPr>
            </w:pPr>
            <w:r w:rsidRPr="00BE055D">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BE055D" w:rsidRPr="00BE055D" w:rsidRDefault="00BE055D" w:rsidP="00FE72BC">
            <w:pPr>
              <w:keepNext/>
              <w:jc w:val="center"/>
              <w:rPr>
                <w:sz w:val="22"/>
                <w:szCs w:val="22"/>
              </w:rPr>
            </w:pPr>
            <w:r w:rsidRPr="00BE055D">
              <w:rPr>
                <w:sz w:val="22"/>
                <w:szCs w:val="22"/>
              </w:rPr>
              <w:t>EA-47021</w:t>
            </w:r>
          </w:p>
        </w:tc>
        <w:tc>
          <w:tcPr>
            <w:tcW w:w="5578" w:type="dxa"/>
            <w:tcBorders>
              <w:top w:val="single" w:sz="4" w:space="0" w:color="auto"/>
              <w:left w:val="single" w:sz="4" w:space="0" w:color="auto"/>
              <w:bottom w:val="single" w:sz="4" w:space="0" w:color="auto"/>
              <w:right w:val="single" w:sz="4" w:space="0" w:color="auto"/>
            </w:tcBorders>
            <w:vAlign w:val="center"/>
          </w:tcPr>
          <w:p w:rsidR="00BE055D" w:rsidRPr="00BE055D" w:rsidRDefault="00BE055D" w:rsidP="00FE72BC">
            <w:pPr>
              <w:keepNext/>
              <w:jc w:val="center"/>
              <w:rPr>
                <w:sz w:val="22"/>
                <w:szCs w:val="22"/>
              </w:rPr>
            </w:pPr>
            <w:r w:rsidRPr="00BE055D">
              <w:rPr>
                <w:sz w:val="22"/>
                <w:szCs w:val="22"/>
              </w:rPr>
              <w:t>Соответствует требованиям</w:t>
            </w:r>
          </w:p>
        </w:tc>
      </w:tr>
      <w:tr w:rsidR="00BE055D" w:rsidRPr="00BE055D"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E055D" w:rsidRPr="00BE055D" w:rsidRDefault="00BE055D" w:rsidP="007F791F">
            <w:pPr>
              <w:pStyle w:val="af2"/>
              <w:keepNext/>
              <w:rPr>
                <w:sz w:val="22"/>
                <w:szCs w:val="22"/>
              </w:rPr>
            </w:pPr>
            <w:r w:rsidRPr="00BE055D">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BE055D" w:rsidRPr="00BE055D" w:rsidRDefault="00BE055D" w:rsidP="00FE72BC">
            <w:pPr>
              <w:keepNext/>
              <w:jc w:val="center"/>
              <w:rPr>
                <w:sz w:val="22"/>
                <w:szCs w:val="22"/>
              </w:rPr>
            </w:pPr>
            <w:r w:rsidRPr="00BE055D">
              <w:rPr>
                <w:sz w:val="22"/>
                <w:szCs w:val="22"/>
              </w:rPr>
              <w:t>EA-47021</w:t>
            </w:r>
          </w:p>
        </w:tc>
        <w:tc>
          <w:tcPr>
            <w:tcW w:w="5578" w:type="dxa"/>
            <w:tcBorders>
              <w:top w:val="single" w:sz="4" w:space="0" w:color="auto"/>
              <w:left w:val="single" w:sz="4" w:space="0" w:color="auto"/>
              <w:bottom w:val="single" w:sz="4" w:space="0" w:color="auto"/>
              <w:right w:val="single" w:sz="4" w:space="0" w:color="auto"/>
            </w:tcBorders>
            <w:vAlign w:val="center"/>
          </w:tcPr>
          <w:p w:rsidR="00BE055D" w:rsidRPr="00BE055D" w:rsidRDefault="00BE055D" w:rsidP="00FE72BC">
            <w:pPr>
              <w:keepNext/>
              <w:jc w:val="center"/>
              <w:rPr>
                <w:sz w:val="22"/>
                <w:szCs w:val="22"/>
              </w:rPr>
            </w:pPr>
            <w:r w:rsidRPr="00BE055D">
              <w:rPr>
                <w:sz w:val="22"/>
                <w:szCs w:val="22"/>
              </w:rPr>
              <w:t>Соответствует требованиям</w:t>
            </w:r>
          </w:p>
        </w:tc>
      </w:tr>
    </w:tbl>
    <w:p w:rsidR="00081F34" w:rsidRPr="00BE055D" w:rsidRDefault="00081F34" w:rsidP="00FE72BC">
      <w:pPr>
        <w:keepNext/>
        <w:tabs>
          <w:tab w:val="left" w:pos="567"/>
        </w:tabs>
        <w:rPr>
          <w:iCs/>
          <w:kern w:val="28"/>
          <w:sz w:val="22"/>
          <w:szCs w:val="22"/>
        </w:rPr>
      </w:pPr>
      <w:r w:rsidRPr="00BE055D">
        <w:rPr>
          <w:iCs/>
          <w:kern w:val="28"/>
          <w:sz w:val="22"/>
          <w:szCs w:val="22"/>
        </w:rPr>
        <w:tab/>
      </w:r>
    </w:p>
    <w:p w:rsidR="00816F8A" w:rsidRPr="00BE055D" w:rsidRDefault="00CB0671" w:rsidP="00FE72BC">
      <w:pPr>
        <w:keepNext/>
        <w:tabs>
          <w:tab w:val="left" w:pos="567"/>
        </w:tabs>
        <w:jc w:val="both"/>
        <w:rPr>
          <w:sz w:val="22"/>
          <w:szCs w:val="22"/>
        </w:rPr>
      </w:pPr>
      <w:r w:rsidRPr="00BE055D">
        <w:rPr>
          <w:iCs/>
          <w:kern w:val="28"/>
          <w:sz w:val="22"/>
          <w:szCs w:val="22"/>
        </w:rPr>
        <w:tab/>
      </w:r>
      <w:proofErr w:type="gramStart"/>
      <w:r w:rsidR="00816F8A" w:rsidRPr="00BE055D">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BE055D">
          <w:rPr>
            <w:iCs/>
            <w:kern w:val="28"/>
            <w:sz w:val="22"/>
            <w:szCs w:val="22"/>
          </w:rPr>
          <w:t>2013 г</w:t>
        </w:r>
      </w:smartTag>
      <w:r w:rsidR="00816F8A" w:rsidRPr="00BE055D">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BE055D" w:rsidRPr="00BE055D">
        <w:rPr>
          <w:b/>
          <w:bCs/>
          <w:sz w:val="22"/>
          <w:szCs w:val="22"/>
        </w:rPr>
        <w:t>ФЕДЕРАЛЬНОЕ ГОСУДАРСТВЕННОЕ БЮДЖЕТНОЕ УЧРЕЖДЕНИЕ "ФЕДЕРАЛЬНЫЙ ЦЕНТР ТЕСТИРОВАНИЯ"</w:t>
      </w:r>
      <w:r w:rsidR="002D5AAB" w:rsidRPr="00BE055D">
        <w:rPr>
          <w:b/>
          <w:bCs/>
          <w:sz w:val="22"/>
          <w:szCs w:val="22"/>
        </w:rPr>
        <w:t xml:space="preserve"> </w:t>
      </w:r>
      <w:r w:rsidR="00816F8A" w:rsidRPr="00BE055D">
        <w:rPr>
          <w:iCs/>
          <w:kern w:val="28"/>
          <w:sz w:val="22"/>
          <w:szCs w:val="22"/>
        </w:rPr>
        <w:t>подавшим единственную заявку на участие в аукционе, в соответствии с пунктом 25.1 части 1 статьи 93</w:t>
      </w:r>
      <w:proofErr w:type="gramEnd"/>
      <w:r w:rsidR="00816F8A" w:rsidRPr="00BE055D">
        <w:rPr>
          <w:iCs/>
          <w:kern w:val="28"/>
          <w:sz w:val="22"/>
          <w:szCs w:val="22"/>
        </w:rPr>
        <w:t xml:space="preserve"> </w:t>
      </w:r>
      <w:proofErr w:type="gramStart"/>
      <w:r w:rsidR="00816F8A" w:rsidRPr="00BE055D">
        <w:rPr>
          <w:iCs/>
          <w:kern w:val="28"/>
          <w:sz w:val="22"/>
          <w:szCs w:val="22"/>
        </w:rPr>
        <w:t xml:space="preserve">Федерального закона от 05 апреля </w:t>
      </w:r>
      <w:smartTag w:uri="urn:schemas-microsoft-com:office:smarttags" w:element="metricconverter">
        <w:smartTagPr>
          <w:attr w:name="ProductID" w:val="2013 г"/>
        </w:smartTagPr>
        <w:r w:rsidR="00816F8A" w:rsidRPr="00BE055D">
          <w:rPr>
            <w:iCs/>
            <w:kern w:val="28"/>
            <w:sz w:val="22"/>
            <w:szCs w:val="22"/>
          </w:rPr>
          <w:t>2013 г</w:t>
        </w:r>
      </w:smartTag>
      <w:r w:rsidR="00816F8A" w:rsidRPr="00BE055D">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w:t>
      </w:r>
      <w:r w:rsidR="00816F8A" w:rsidRPr="00BE055D">
        <w:rPr>
          <w:iCs/>
          <w:kern w:val="28"/>
          <w:sz w:val="22"/>
          <w:szCs w:val="22"/>
        </w:rPr>
        <w:lastRenderedPageBreak/>
        <w:t xml:space="preserve">установленном статьей 83.2 Федерального закона от 05 апреля </w:t>
      </w:r>
      <w:smartTag w:uri="urn:schemas-microsoft-com:office:smarttags" w:element="metricconverter">
        <w:smartTagPr>
          <w:attr w:name="ProductID" w:val="2013 г"/>
        </w:smartTagPr>
        <w:r w:rsidR="00816F8A" w:rsidRPr="00BE055D">
          <w:rPr>
            <w:iCs/>
            <w:kern w:val="28"/>
            <w:sz w:val="22"/>
            <w:szCs w:val="22"/>
          </w:rPr>
          <w:t>2013 г</w:t>
        </w:r>
      </w:smartTag>
      <w:r w:rsidR="00816F8A" w:rsidRPr="00BE055D">
        <w:rPr>
          <w:iCs/>
          <w:kern w:val="28"/>
          <w:sz w:val="22"/>
          <w:szCs w:val="22"/>
        </w:rPr>
        <w:t>. № 44-ФЗ «О контрактной системе в сфере закупок товаров, работ, услуг для обеспечения государственных и муниципальных нужд».</w:t>
      </w:r>
      <w:proofErr w:type="gramEnd"/>
    </w:p>
    <w:p w:rsidR="00816F8A" w:rsidRPr="00BE055D" w:rsidRDefault="00816F8A" w:rsidP="00FE72BC">
      <w:pPr>
        <w:keepNext/>
        <w:ind w:firstLine="708"/>
        <w:jc w:val="both"/>
        <w:rPr>
          <w:sz w:val="22"/>
          <w:szCs w:val="22"/>
        </w:rPr>
      </w:pPr>
      <w:r w:rsidRPr="00BE055D">
        <w:rPr>
          <w:sz w:val="22"/>
          <w:szCs w:val="22"/>
        </w:rPr>
        <w:t>Рассмотрение еди</w:t>
      </w:r>
      <w:r w:rsidR="00506F79" w:rsidRPr="00BE055D">
        <w:rPr>
          <w:sz w:val="22"/>
          <w:szCs w:val="22"/>
        </w:rPr>
        <w:t xml:space="preserve">нственной заявки закончилось </w:t>
      </w:r>
      <w:r w:rsidR="000E652D" w:rsidRPr="00BE055D">
        <w:rPr>
          <w:sz w:val="22"/>
          <w:szCs w:val="22"/>
        </w:rPr>
        <w:t>06 мая</w:t>
      </w:r>
      <w:r w:rsidR="006F76A9" w:rsidRPr="00BE055D">
        <w:rPr>
          <w:sz w:val="22"/>
          <w:szCs w:val="22"/>
        </w:rPr>
        <w:t xml:space="preserve"> 2020</w:t>
      </w:r>
      <w:r w:rsidRPr="00BE055D">
        <w:rPr>
          <w:sz w:val="22"/>
          <w:szCs w:val="22"/>
        </w:rPr>
        <w:t xml:space="preserve"> г.</w:t>
      </w:r>
    </w:p>
    <w:p w:rsidR="00816F8A" w:rsidRPr="00BE055D" w:rsidRDefault="00816F8A" w:rsidP="00FE72BC">
      <w:pPr>
        <w:keepNext/>
        <w:ind w:firstLine="708"/>
        <w:jc w:val="both"/>
        <w:rPr>
          <w:sz w:val="22"/>
          <w:szCs w:val="22"/>
        </w:rPr>
      </w:pPr>
      <w:r w:rsidRPr="00BE055D">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5D4CB5">
        <w:rPr>
          <w:sz w:val="22"/>
          <w:szCs w:val="22"/>
        </w:rPr>
        <w:t>АО «РАД»</w:t>
      </w:r>
      <w:r w:rsidRPr="00BE055D">
        <w:rPr>
          <w:sz w:val="22"/>
          <w:szCs w:val="22"/>
        </w:rPr>
        <w:t xml:space="preserve">, по адресу в сети «Интернет»: </w:t>
      </w:r>
      <w:r w:rsidR="005D4CB5" w:rsidRPr="000B47CD">
        <w:rPr>
          <w:sz w:val="22"/>
          <w:szCs w:val="22"/>
        </w:rPr>
        <w:t>https://gz.lot-online.ru</w:t>
      </w:r>
      <w:r w:rsidR="005D4CB5">
        <w:rPr>
          <w:sz w:val="22"/>
          <w:szCs w:val="22"/>
        </w:rPr>
        <w:t>.</w:t>
      </w:r>
    </w:p>
    <w:p w:rsidR="00DE2591" w:rsidRPr="00BE055D" w:rsidRDefault="00DE2591" w:rsidP="00FE72BC">
      <w:pPr>
        <w:keepNext/>
        <w:ind w:firstLine="708"/>
        <w:jc w:val="both"/>
        <w:rPr>
          <w:b/>
          <w:sz w:val="22"/>
          <w:szCs w:val="22"/>
        </w:rPr>
      </w:pPr>
    </w:p>
    <w:p w:rsidR="00816F8A" w:rsidRPr="00BE055D" w:rsidRDefault="00816F8A" w:rsidP="00FE72BC">
      <w:pPr>
        <w:keepNext/>
        <w:ind w:firstLine="708"/>
        <w:jc w:val="both"/>
        <w:rPr>
          <w:b/>
          <w:sz w:val="22"/>
          <w:szCs w:val="22"/>
        </w:rPr>
      </w:pPr>
      <w:r w:rsidRPr="00BE055D">
        <w:rPr>
          <w:b/>
          <w:sz w:val="22"/>
          <w:szCs w:val="22"/>
        </w:rPr>
        <w:t>Подписи:</w:t>
      </w:r>
    </w:p>
    <w:p w:rsidR="00F01191" w:rsidRPr="00BE055D" w:rsidRDefault="00F01191" w:rsidP="00FE72BC">
      <w:pPr>
        <w:keepNext/>
        <w:ind w:firstLine="708"/>
        <w:jc w:val="both"/>
        <w:rPr>
          <w:b/>
          <w:sz w:val="22"/>
          <w:szCs w:val="22"/>
        </w:rPr>
      </w:pPr>
    </w:p>
    <w:tbl>
      <w:tblPr>
        <w:tblW w:w="10300" w:type="dxa"/>
        <w:jc w:val="center"/>
        <w:tblInd w:w="-60" w:type="dxa"/>
        <w:tblLook w:val="04A0"/>
      </w:tblPr>
      <w:tblGrid>
        <w:gridCol w:w="2644"/>
        <w:gridCol w:w="7656"/>
      </w:tblGrid>
      <w:tr w:rsidR="00BE055D" w:rsidRPr="00BE055D" w:rsidTr="00BE055D">
        <w:trPr>
          <w:trHeight w:val="311"/>
          <w:jc w:val="center"/>
        </w:trPr>
        <w:tc>
          <w:tcPr>
            <w:tcW w:w="2644" w:type="dxa"/>
          </w:tcPr>
          <w:p w:rsidR="00BE055D" w:rsidRPr="00BE055D" w:rsidRDefault="00BE055D" w:rsidP="007F791F">
            <w:pPr>
              <w:pStyle w:val="af0"/>
              <w:keepNext/>
              <w:ind w:left="0"/>
              <w:rPr>
                <w:sz w:val="22"/>
                <w:szCs w:val="22"/>
              </w:rPr>
            </w:pPr>
            <w:proofErr w:type="spellStart"/>
            <w:r w:rsidRPr="00BE055D">
              <w:rPr>
                <w:sz w:val="22"/>
                <w:szCs w:val="22"/>
              </w:rPr>
              <w:t>Алювинова</w:t>
            </w:r>
            <w:proofErr w:type="spellEnd"/>
            <w:r w:rsidRPr="00BE055D">
              <w:rPr>
                <w:sz w:val="22"/>
                <w:szCs w:val="22"/>
              </w:rPr>
              <w:t xml:space="preserve"> К.М.</w:t>
            </w:r>
          </w:p>
        </w:tc>
        <w:tc>
          <w:tcPr>
            <w:tcW w:w="7656" w:type="dxa"/>
          </w:tcPr>
          <w:p w:rsidR="00BE055D" w:rsidRPr="00BE055D" w:rsidRDefault="00BE055D" w:rsidP="007F791F">
            <w:pPr>
              <w:keepNext/>
              <w:spacing w:line="360" w:lineRule="auto"/>
              <w:rPr>
                <w:sz w:val="22"/>
                <w:szCs w:val="22"/>
              </w:rPr>
            </w:pPr>
            <w:r w:rsidRPr="00BE055D">
              <w:rPr>
                <w:sz w:val="22"/>
                <w:szCs w:val="22"/>
              </w:rPr>
              <w:t>_________________</w:t>
            </w:r>
          </w:p>
        </w:tc>
      </w:tr>
      <w:tr w:rsidR="00BE055D" w:rsidRPr="00BE055D" w:rsidTr="00BE055D">
        <w:trPr>
          <w:trHeight w:val="399"/>
          <w:jc w:val="center"/>
        </w:trPr>
        <w:tc>
          <w:tcPr>
            <w:tcW w:w="2644" w:type="dxa"/>
          </w:tcPr>
          <w:p w:rsidR="00BE055D" w:rsidRPr="00BE055D" w:rsidRDefault="00BE055D" w:rsidP="007F791F">
            <w:pPr>
              <w:pStyle w:val="af0"/>
              <w:keepNext/>
              <w:ind w:left="0"/>
              <w:rPr>
                <w:sz w:val="22"/>
                <w:szCs w:val="22"/>
              </w:rPr>
            </w:pPr>
            <w:r w:rsidRPr="00BE055D">
              <w:rPr>
                <w:sz w:val="22"/>
                <w:szCs w:val="22"/>
              </w:rPr>
              <w:t>Бабаев Н.Ц.</w:t>
            </w:r>
          </w:p>
        </w:tc>
        <w:tc>
          <w:tcPr>
            <w:tcW w:w="7656" w:type="dxa"/>
          </w:tcPr>
          <w:p w:rsidR="00BE055D" w:rsidRPr="00BE055D" w:rsidRDefault="00BE055D" w:rsidP="007F791F">
            <w:pPr>
              <w:keepNext/>
              <w:spacing w:line="360" w:lineRule="auto"/>
              <w:rPr>
                <w:sz w:val="22"/>
                <w:szCs w:val="22"/>
              </w:rPr>
            </w:pPr>
            <w:r w:rsidRPr="00BE055D">
              <w:rPr>
                <w:sz w:val="22"/>
                <w:szCs w:val="22"/>
              </w:rPr>
              <w:t>_________________</w:t>
            </w:r>
          </w:p>
        </w:tc>
      </w:tr>
      <w:tr w:rsidR="00BE055D" w:rsidRPr="00BE055D" w:rsidTr="00BE055D">
        <w:trPr>
          <w:trHeight w:val="447"/>
          <w:jc w:val="center"/>
        </w:trPr>
        <w:tc>
          <w:tcPr>
            <w:tcW w:w="2644" w:type="dxa"/>
          </w:tcPr>
          <w:p w:rsidR="00BE055D" w:rsidRPr="00BE055D" w:rsidRDefault="00BE055D" w:rsidP="007F791F">
            <w:pPr>
              <w:pStyle w:val="af0"/>
              <w:keepNext/>
              <w:ind w:left="0"/>
              <w:rPr>
                <w:sz w:val="22"/>
                <w:szCs w:val="22"/>
              </w:rPr>
            </w:pPr>
            <w:proofErr w:type="spellStart"/>
            <w:r w:rsidRPr="00BE055D">
              <w:rPr>
                <w:sz w:val="22"/>
                <w:szCs w:val="22"/>
              </w:rPr>
              <w:t>Бондаева</w:t>
            </w:r>
            <w:proofErr w:type="spellEnd"/>
            <w:r w:rsidRPr="00BE055D">
              <w:rPr>
                <w:sz w:val="22"/>
                <w:szCs w:val="22"/>
              </w:rPr>
              <w:t xml:space="preserve"> О.В.</w:t>
            </w:r>
          </w:p>
        </w:tc>
        <w:tc>
          <w:tcPr>
            <w:tcW w:w="7656" w:type="dxa"/>
          </w:tcPr>
          <w:p w:rsidR="00BE055D" w:rsidRPr="00BE055D" w:rsidRDefault="00BE055D" w:rsidP="007F791F">
            <w:pPr>
              <w:keepNext/>
              <w:spacing w:line="360" w:lineRule="auto"/>
              <w:rPr>
                <w:sz w:val="22"/>
                <w:szCs w:val="22"/>
              </w:rPr>
            </w:pPr>
            <w:r w:rsidRPr="00BE055D">
              <w:rPr>
                <w:sz w:val="22"/>
                <w:szCs w:val="22"/>
              </w:rPr>
              <w:t>_________________</w:t>
            </w:r>
          </w:p>
        </w:tc>
      </w:tr>
      <w:tr w:rsidR="00BE055D" w:rsidRPr="00BE055D" w:rsidTr="00BE055D">
        <w:trPr>
          <w:trHeight w:val="423"/>
          <w:jc w:val="center"/>
        </w:trPr>
        <w:tc>
          <w:tcPr>
            <w:tcW w:w="2644" w:type="dxa"/>
          </w:tcPr>
          <w:p w:rsidR="00BE055D" w:rsidRPr="00BE055D" w:rsidRDefault="00BE055D" w:rsidP="007F791F">
            <w:pPr>
              <w:pStyle w:val="af2"/>
              <w:keepNext/>
              <w:rPr>
                <w:sz w:val="22"/>
                <w:szCs w:val="22"/>
              </w:rPr>
            </w:pPr>
            <w:r w:rsidRPr="00BE055D">
              <w:rPr>
                <w:sz w:val="22"/>
                <w:szCs w:val="22"/>
              </w:rPr>
              <w:t>Уланов М.В.</w:t>
            </w:r>
          </w:p>
        </w:tc>
        <w:tc>
          <w:tcPr>
            <w:tcW w:w="7656" w:type="dxa"/>
          </w:tcPr>
          <w:p w:rsidR="00BE055D" w:rsidRPr="00BE055D" w:rsidRDefault="00BE055D" w:rsidP="007F791F">
            <w:pPr>
              <w:keepNext/>
              <w:spacing w:line="360" w:lineRule="auto"/>
              <w:rPr>
                <w:sz w:val="22"/>
                <w:szCs w:val="22"/>
              </w:rPr>
            </w:pPr>
            <w:r w:rsidRPr="00BE055D">
              <w:rPr>
                <w:sz w:val="22"/>
                <w:szCs w:val="22"/>
              </w:rPr>
              <w:t>_________________</w:t>
            </w:r>
          </w:p>
        </w:tc>
      </w:tr>
      <w:tr w:rsidR="00BE055D" w:rsidRPr="00BE055D" w:rsidTr="00BE055D">
        <w:trPr>
          <w:trHeight w:val="429"/>
          <w:jc w:val="center"/>
        </w:trPr>
        <w:tc>
          <w:tcPr>
            <w:tcW w:w="2644" w:type="dxa"/>
          </w:tcPr>
          <w:p w:rsidR="00BE055D" w:rsidRPr="00BE055D" w:rsidRDefault="00BE055D" w:rsidP="007F791F">
            <w:pPr>
              <w:pStyle w:val="af2"/>
              <w:keepNext/>
              <w:rPr>
                <w:sz w:val="22"/>
                <w:szCs w:val="22"/>
              </w:rPr>
            </w:pPr>
            <w:r w:rsidRPr="00BE055D">
              <w:rPr>
                <w:sz w:val="22"/>
                <w:szCs w:val="22"/>
              </w:rPr>
              <w:t>Очиров В.Г.</w:t>
            </w:r>
          </w:p>
        </w:tc>
        <w:tc>
          <w:tcPr>
            <w:tcW w:w="7656" w:type="dxa"/>
          </w:tcPr>
          <w:p w:rsidR="00BE055D" w:rsidRPr="00BE055D" w:rsidRDefault="00BE055D" w:rsidP="007F791F">
            <w:pPr>
              <w:keepNext/>
              <w:spacing w:line="360" w:lineRule="auto"/>
              <w:rPr>
                <w:sz w:val="22"/>
                <w:szCs w:val="22"/>
              </w:rPr>
            </w:pPr>
            <w:r w:rsidRPr="00BE055D">
              <w:rPr>
                <w:sz w:val="22"/>
                <w:szCs w:val="22"/>
              </w:rPr>
              <w:t>_________________</w:t>
            </w:r>
          </w:p>
        </w:tc>
      </w:tr>
    </w:tbl>
    <w:p w:rsidR="00C65F7B" w:rsidRPr="00BE055D" w:rsidRDefault="00C65F7B" w:rsidP="00FE72BC">
      <w:pPr>
        <w:keepNext/>
        <w:tabs>
          <w:tab w:val="left" w:pos="1575"/>
        </w:tabs>
        <w:ind w:firstLine="567"/>
        <w:jc w:val="both"/>
        <w:rPr>
          <w:sz w:val="22"/>
          <w:szCs w:val="22"/>
        </w:rPr>
      </w:pPr>
    </w:p>
    <w:sectPr w:rsidR="00C65F7B" w:rsidRPr="00BE055D" w:rsidSect="005D4CB5">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61A0" w:rsidRDefault="004461A0" w:rsidP="00AE1AF7">
      <w:r>
        <w:separator/>
      </w:r>
    </w:p>
  </w:endnote>
  <w:endnote w:type="continuationSeparator" w:id="1">
    <w:p w:rsidR="004461A0" w:rsidRDefault="004461A0"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61A0" w:rsidRDefault="004461A0" w:rsidP="00AE1AF7">
      <w:r>
        <w:separator/>
      </w:r>
    </w:p>
  </w:footnote>
  <w:footnote w:type="continuationSeparator" w:id="1">
    <w:p w:rsidR="004461A0" w:rsidRDefault="004461A0"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530B"/>
    <w:rsid w:val="000B5CBA"/>
    <w:rsid w:val="000C11F1"/>
    <w:rsid w:val="000C1B39"/>
    <w:rsid w:val="000C21E2"/>
    <w:rsid w:val="000C40C3"/>
    <w:rsid w:val="000C5D30"/>
    <w:rsid w:val="000D00AB"/>
    <w:rsid w:val="000D0301"/>
    <w:rsid w:val="000D20B4"/>
    <w:rsid w:val="000D29A3"/>
    <w:rsid w:val="000D35B3"/>
    <w:rsid w:val="000D40F6"/>
    <w:rsid w:val="000D644F"/>
    <w:rsid w:val="000D7C4E"/>
    <w:rsid w:val="000E1CDF"/>
    <w:rsid w:val="000E5618"/>
    <w:rsid w:val="000E652D"/>
    <w:rsid w:val="000F08B0"/>
    <w:rsid w:val="000F0F5F"/>
    <w:rsid w:val="000F4142"/>
    <w:rsid w:val="000F64B2"/>
    <w:rsid w:val="000F78BF"/>
    <w:rsid w:val="00100DC1"/>
    <w:rsid w:val="00101620"/>
    <w:rsid w:val="00101983"/>
    <w:rsid w:val="00102F7B"/>
    <w:rsid w:val="00104AA7"/>
    <w:rsid w:val="00105A54"/>
    <w:rsid w:val="00106C68"/>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81754"/>
    <w:rsid w:val="001855C0"/>
    <w:rsid w:val="001864F2"/>
    <w:rsid w:val="00186588"/>
    <w:rsid w:val="001931BB"/>
    <w:rsid w:val="001945C9"/>
    <w:rsid w:val="001947E3"/>
    <w:rsid w:val="00194DF9"/>
    <w:rsid w:val="00195112"/>
    <w:rsid w:val="00195A7C"/>
    <w:rsid w:val="001A090F"/>
    <w:rsid w:val="001A127A"/>
    <w:rsid w:val="001A4BDF"/>
    <w:rsid w:val="001A7574"/>
    <w:rsid w:val="001B1CA9"/>
    <w:rsid w:val="001B2533"/>
    <w:rsid w:val="001B7526"/>
    <w:rsid w:val="001C0DCC"/>
    <w:rsid w:val="001C2B13"/>
    <w:rsid w:val="001C3809"/>
    <w:rsid w:val="001C4672"/>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EE2"/>
    <w:rsid w:val="00213D39"/>
    <w:rsid w:val="00214916"/>
    <w:rsid w:val="00215ED4"/>
    <w:rsid w:val="00217D06"/>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178D"/>
    <w:rsid w:val="00296959"/>
    <w:rsid w:val="00297E5E"/>
    <w:rsid w:val="002A0719"/>
    <w:rsid w:val="002A11BE"/>
    <w:rsid w:val="002A360E"/>
    <w:rsid w:val="002A36B1"/>
    <w:rsid w:val="002A5875"/>
    <w:rsid w:val="002A6524"/>
    <w:rsid w:val="002A6ED6"/>
    <w:rsid w:val="002B5B8D"/>
    <w:rsid w:val="002B5F02"/>
    <w:rsid w:val="002B5F53"/>
    <w:rsid w:val="002B6972"/>
    <w:rsid w:val="002B7E7A"/>
    <w:rsid w:val="002C6C98"/>
    <w:rsid w:val="002D3F4D"/>
    <w:rsid w:val="002D4A25"/>
    <w:rsid w:val="002D5AAB"/>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702"/>
    <w:rsid w:val="003F1CAB"/>
    <w:rsid w:val="003F1EF5"/>
    <w:rsid w:val="003F6329"/>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400A8"/>
    <w:rsid w:val="0044093E"/>
    <w:rsid w:val="00441863"/>
    <w:rsid w:val="00441D54"/>
    <w:rsid w:val="004459AE"/>
    <w:rsid w:val="004461A0"/>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472F"/>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0163"/>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57B"/>
    <w:rsid w:val="005167A7"/>
    <w:rsid w:val="00523555"/>
    <w:rsid w:val="00526C74"/>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3A3"/>
    <w:rsid w:val="00563B41"/>
    <w:rsid w:val="005650C5"/>
    <w:rsid w:val="00571F46"/>
    <w:rsid w:val="005734E8"/>
    <w:rsid w:val="0058170A"/>
    <w:rsid w:val="005827C8"/>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4CB5"/>
    <w:rsid w:val="005D53BF"/>
    <w:rsid w:val="005D6B4B"/>
    <w:rsid w:val="005D74CC"/>
    <w:rsid w:val="005D7FD3"/>
    <w:rsid w:val="005E0E68"/>
    <w:rsid w:val="005E4EB0"/>
    <w:rsid w:val="005E6822"/>
    <w:rsid w:val="005E6917"/>
    <w:rsid w:val="005E6FF6"/>
    <w:rsid w:val="005E73F2"/>
    <w:rsid w:val="005E7F19"/>
    <w:rsid w:val="005F2C69"/>
    <w:rsid w:val="005F3161"/>
    <w:rsid w:val="005F338E"/>
    <w:rsid w:val="005F464A"/>
    <w:rsid w:val="005F4D03"/>
    <w:rsid w:val="005F5D9D"/>
    <w:rsid w:val="005F6B8D"/>
    <w:rsid w:val="00602702"/>
    <w:rsid w:val="00602EB4"/>
    <w:rsid w:val="00606F23"/>
    <w:rsid w:val="0060772C"/>
    <w:rsid w:val="00620B11"/>
    <w:rsid w:val="00621493"/>
    <w:rsid w:val="0062584F"/>
    <w:rsid w:val="00627BC5"/>
    <w:rsid w:val="00634158"/>
    <w:rsid w:val="00636E08"/>
    <w:rsid w:val="00637A8B"/>
    <w:rsid w:val="00640683"/>
    <w:rsid w:val="0064086C"/>
    <w:rsid w:val="006515BB"/>
    <w:rsid w:val="00651D24"/>
    <w:rsid w:val="0065247C"/>
    <w:rsid w:val="00653D5C"/>
    <w:rsid w:val="00654F68"/>
    <w:rsid w:val="006553BB"/>
    <w:rsid w:val="00665085"/>
    <w:rsid w:val="00665E39"/>
    <w:rsid w:val="0066601B"/>
    <w:rsid w:val="0066612F"/>
    <w:rsid w:val="00666A2A"/>
    <w:rsid w:val="00671F86"/>
    <w:rsid w:val="00672255"/>
    <w:rsid w:val="00672B15"/>
    <w:rsid w:val="00674484"/>
    <w:rsid w:val="006744B1"/>
    <w:rsid w:val="006746E8"/>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6B2F"/>
    <w:rsid w:val="006E0138"/>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7B4"/>
    <w:rsid w:val="00754B80"/>
    <w:rsid w:val="00755C58"/>
    <w:rsid w:val="00756871"/>
    <w:rsid w:val="00760ED3"/>
    <w:rsid w:val="00761128"/>
    <w:rsid w:val="007625EE"/>
    <w:rsid w:val="00765CD3"/>
    <w:rsid w:val="00772E69"/>
    <w:rsid w:val="0077464F"/>
    <w:rsid w:val="007760B8"/>
    <w:rsid w:val="00780498"/>
    <w:rsid w:val="007819AE"/>
    <w:rsid w:val="0078326B"/>
    <w:rsid w:val="00787297"/>
    <w:rsid w:val="00793436"/>
    <w:rsid w:val="00794EEA"/>
    <w:rsid w:val="00796E11"/>
    <w:rsid w:val="007A1598"/>
    <w:rsid w:val="007A444F"/>
    <w:rsid w:val="007A4EB9"/>
    <w:rsid w:val="007A5092"/>
    <w:rsid w:val="007A53C3"/>
    <w:rsid w:val="007A55A4"/>
    <w:rsid w:val="007A6525"/>
    <w:rsid w:val="007A78FA"/>
    <w:rsid w:val="007B0428"/>
    <w:rsid w:val="007B2A80"/>
    <w:rsid w:val="007B44D7"/>
    <w:rsid w:val="007B53D8"/>
    <w:rsid w:val="007B5933"/>
    <w:rsid w:val="007B6097"/>
    <w:rsid w:val="007C2865"/>
    <w:rsid w:val="007C54F0"/>
    <w:rsid w:val="007D09A0"/>
    <w:rsid w:val="007D2985"/>
    <w:rsid w:val="007D2AC2"/>
    <w:rsid w:val="007D3227"/>
    <w:rsid w:val="007D361E"/>
    <w:rsid w:val="007D3909"/>
    <w:rsid w:val="007D3933"/>
    <w:rsid w:val="007D5AA5"/>
    <w:rsid w:val="007D5C0E"/>
    <w:rsid w:val="007D6B0E"/>
    <w:rsid w:val="007D6B9D"/>
    <w:rsid w:val="007E1B4B"/>
    <w:rsid w:val="007E244A"/>
    <w:rsid w:val="007E2BE0"/>
    <w:rsid w:val="007E2DE0"/>
    <w:rsid w:val="007E4183"/>
    <w:rsid w:val="007E4C4A"/>
    <w:rsid w:val="007E6261"/>
    <w:rsid w:val="007E64ED"/>
    <w:rsid w:val="007E7B8B"/>
    <w:rsid w:val="007F04B0"/>
    <w:rsid w:val="007F3CE5"/>
    <w:rsid w:val="007F50F8"/>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39FA"/>
    <w:rsid w:val="008461EA"/>
    <w:rsid w:val="00846786"/>
    <w:rsid w:val="00846822"/>
    <w:rsid w:val="00850230"/>
    <w:rsid w:val="008537DF"/>
    <w:rsid w:val="0085441C"/>
    <w:rsid w:val="0085476E"/>
    <w:rsid w:val="00855035"/>
    <w:rsid w:val="00855849"/>
    <w:rsid w:val="00857B24"/>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7B4E"/>
    <w:rsid w:val="008E2C5B"/>
    <w:rsid w:val="008E3A6B"/>
    <w:rsid w:val="008E4DD2"/>
    <w:rsid w:val="008F63CC"/>
    <w:rsid w:val="008F7C7B"/>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66835"/>
    <w:rsid w:val="0097449F"/>
    <w:rsid w:val="0098051E"/>
    <w:rsid w:val="00982303"/>
    <w:rsid w:val="00982B20"/>
    <w:rsid w:val="009833CA"/>
    <w:rsid w:val="009842E3"/>
    <w:rsid w:val="00986113"/>
    <w:rsid w:val="00986F30"/>
    <w:rsid w:val="00987D03"/>
    <w:rsid w:val="00990B0E"/>
    <w:rsid w:val="00990C05"/>
    <w:rsid w:val="00992FF0"/>
    <w:rsid w:val="00994AB4"/>
    <w:rsid w:val="00994B46"/>
    <w:rsid w:val="00997948"/>
    <w:rsid w:val="009A0D8E"/>
    <w:rsid w:val="009A4426"/>
    <w:rsid w:val="009B1309"/>
    <w:rsid w:val="009B44F1"/>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2CF5"/>
    <w:rsid w:val="00A6402C"/>
    <w:rsid w:val="00A64E74"/>
    <w:rsid w:val="00A65289"/>
    <w:rsid w:val="00A666F8"/>
    <w:rsid w:val="00A72B57"/>
    <w:rsid w:val="00A772D6"/>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07AD9"/>
    <w:rsid w:val="00B11753"/>
    <w:rsid w:val="00B11AC4"/>
    <w:rsid w:val="00B12D34"/>
    <w:rsid w:val="00B12D55"/>
    <w:rsid w:val="00B1305F"/>
    <w:rsid w:val="00B20585"/>
    <w:rsid w:val="00B20830"/>
    <w:rsid w:val="00B238E1"/>
    <w:rsid w:val="00B2673C"/>
    <w:rsid w:val="00B301F3"/>
    <w:rsid w:val="00B3215C"/>
    <w:rsid w:val="00B345EA"/>
    <w:rsid w:val="00B351BC"/>
    <w:rsid w:val="00B36A21"/>
    <w:rsid w:val="00B407EC"/>
    <w:rsid w:val="00B40B60"/>
    <w:rsid w:val="00B42245"/>
    <w:rsid w:val="00B42C00"/>
    <w:rsid w:val="00B432B8"/>
    <w:rsid w:val="00B445C0"/>
    <w:rsid w:val="00B452CF"/>
    <w:rsid w:val="00B47333"/>
    <w:rsid w:val="00B527D5"/>
    <w:rsid w:val="00B57435"/>
    <w:rsid w:val="00B6192F"/>
    <w:rsid w:val="00B63A98"/>
    <w:rsid w:val="00B66077"/>
    <w:rsid w:val="00B70D0E"/>
    <w:rsid w:val="00B718AA"/>
    <w:rsid w:val="00B74452"/>
    <w:rsid w:val="00B7447C"/>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055D"/>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65BA"/>
    <w:rsid w:val="00C40144"/>
    <w:rsid w:val="00C401A2"/>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4832"/>
    <w:rsid w:val="00C87B6B"/>
    <w:rsid w:val="00C933C4"/>
    <w:rsid w:val="00CA0362"/>
    <w:rsid w:val="00CA4D94"/>
    <w:rsid w:val="00CA721C"/>
    <w:rsid w:val="00CB0671"/>
    <w:rsid w:val="00CB13F0"/>
    <w:rsid w:val="00CB271B"/>
    <w:rsid w:val="00CB2BC5"/>
    <w:rsid w:val="00CB7627"/>
    <w:rsid w:val="00CC0261"/>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2534B"/>
    <w:rsid w:val="00D35169"/>
    <w:rsid w:val="00D357AE"/>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2C99"/>
    <w:rsid w:val="00EE33E1"/>
    <w:rsid w:val="00EE64E7"/>
    <w:rsid w:val="00EE66AF"/>
    <w:rsid w:val="00EE7A2B"/>
    <w:rsid w:val="00EE7C48"/>
    <w:rsid w:val="00EF31AB"/>
    <w:rsid w:val="00EF6549"/>
    <w:rsid w:val="00EF7112"/>
    <w:rsid w:val="00EF75F1"/>
    <w:rsid w:val="00F0119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CE9"/>
    <w:rsid w:val="00F439E4"/>
    <w:rsid w:val="00F43D84"/>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1BDD"/>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E72BC"/>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character" w:customStyle="1" w:styleId="ind2em1">
    <w:name w:val="ind2em1"/>
    <w:rsid w:val="003F1702"/>
  </w:style>
</w:styles>
</file>

<file path=word/webSettings.xml><?xml version="1.0" encoding="utf-8"?>
<w:webSettings xmlns:r="http://schemas.openxmlformats.org/officeDocument/2006/relationships" xmlns:w="http://schemas.openxmlformats.org/wordprocessingml/2006/main">
  <w:divs>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3724579">
      <w:bodyDiv w:val="1"/>
      <w:marLeft w:val="0"/>
      <w:marRight w:val="0"/>
      <w:marTop w:val="0"/>
      <w:marBottom w:val="0"/>
      <w:divBdr>
        <w:top w:val="none" w:sz="0" w:space="0" w:color="auto"/>
        <w:left w:val="none" w:sz="0" w:space="0" w:color="auto"/>
        <w:bottom w:val="none" w:sz="0" w:space="0" w:color="auto"/>
        <w:right w:val="none" w:sz="0" w:space="0" w:color="auto"/>
      </w:divBdr>
      <w:divsChild>
        <w:div w:id="941911694">
          <w:marLeft w:val="0"/>
          <w:marRight w:val="0"/>
          <w:marTop w:val="0"/>
          <w:marBottom w:val="0"/>
          <w:divBdr>
            <w:top w:val="none" w:sz="0" w:space="0" w:color="auto"/>
            <w:left w:val="none" w:sz="0" w:space="0" w:color="auto"/>
            <w:bottom w:val="none" w:sz="0" w:space="0" w:color="auto"/>
            <w:right w:val="none" w:sz="0" w:space="0" w:color="auto"/>
          </w:divBdr>
          <w:divsChild>
            <w:div w:id="2009556807">
              <w:marLeft w:val="0"/>
              <w:marRight w:val="0"/>
              <w:marTop w:val="0"/>
              <w:marBottom w:val="0"/>
              <w:divBdr>
                <w:top w:val="none" w:sz="0" w:space="0" w:color="auto"/>
                <w:left w:val="none" w:sz="0" w:space="0" w:color="auto"/>
                <w:bottom w:val="none" w:sz="0" w:space="0" w:color="auto"/>
                <w:right w:val="none" w:sz="0" w:space="0" w:color="auto"/>
              </w:divBdr>
              <w:divsChild>
                <w:div w:id="1002509533">
                  <w:marLeft w:val="0"/>
                  <w:marRight w:val="0"/>
                  <w:marTop w:val="0"/>
                  <w:marBottom w:val="0"/>
                  <w:divBdr>
                    <w:top w:val="none" w:sz="0" w:space="0" w:color="auto"/>
                    <w:left w:val="none" w:sz="0" w:space="0" w:color="auto"/>
                    <w:bottom w:val="none" w:sz="0" w:space="0" w:color="auto"/>
                    <w:right w:val="none" w:sz="0" w:space="0" w:color="auto"/>
                  </w:divBdr>
                  <w:divsChild>
                    <w:div w:id="290134771">
                      <w:marLeft w:val="0"/>
                      <w:marRight w:val="0"/>
                      <w:marTop w:val="0"/>
                      <w:marBottom w:val="0"/>
                      <w:divBdr>
                        <w:top w:val="none" w:sz="0" w:space="0" w:color="auto"/>
                        <w:left w:val="none" w:sz="0" w:space="0" w:color="auto"/>
                        <w:bottom w:val="none" w:sz="0" w:space="0" w:color="auto"/>
                        <w:right w:val="none" w:sz="0" w:space="0" w:color="auto"/>
                      </w:divBdr>
                    </w:div>
                    <w:div w:id="213432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CD194-A749-4F97-BA57-19287EE3D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3</Pages>
  <Words>1091</Words>
  <Characters>6223</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166</cp:revision>
  <cp:lastPrinted>2019-09-05T14:18:00Z</cp:lastPrinted>
  <dcterms:created xsi:type="dcterms:W3CDTF">2019-07-08T12:16:00Z</dcterms:created>
  <dcterms:modified xsi:type="dcterms:W3CDTF">2020-05-06T08:27:00Z</dcterms:modified>
</cp:coreProperties>
</file>