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D11" w:rsidRDefault="00892BA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40D11" w:rsidRDefault="00892BA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дополнительному профессиональному образованию для СПБ ГБУЗ «ДГП № 44»  в 2020 году"</w:t>
      </w:r>
    </w:p>
    <w:p w:rsidR="00740D11" w:rsidRPr="0023220F" w:rsidRDefault="00892BA2">
      <w:pPr>
        <w:ind w:firstLine="567"/>
        <w:jc w:val="center"/>
        <w:rPr>
          <w:rFonts w:eastAsia="Times New Roman"/>
          <w:b/>
          <w:bCs/>
        </w:rPr>
      </w:pPr>
      <w:r w:rsidRPr="002322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3220F">
        <w:rPr>
          <w:rFonts w:eastAsia="Times New Roman"/>
          <w:b/>
          <w:bCs/>
          <w:sz w:val="20"/>
          <w:szCs w:val="20"/>
        </w:rPr>
        <w:t xml:space="preserve"> 0372200009320000043) </w:t>
      </w:r>
    </w:p>
    <w:p w:rsidR="00740D11" w:rsidRPr="0023220F" w:rsidRDefault="00740D11">
      <w:pPr>
        <w:ind w:firstLine="567"/>
        <w:jc w:val="center"/>
        <w:rPr>
          <w:sz w:val="20"/>
          <w:szCs w:val="20"/>
        </w:rPr>
      </w:pPr>
    </w:p>
    <w:p w:rsidR="00740D11" w:rsidRPr="0023220F" w:rsidRDefault="00892BA2">
      <w:pPr>
        <w:ind w:firstLine="567"/>
        <w:jc w:val="right"/>
      </w:pPr>
      <w:r w:rsidRPr="0023220F">
        <w:rPr>
          <w:rFonts w:eastAsia="Times New Roman"/>
          <w:sz w:val="20"/>
          <w:szCs w:val="20"/>
        </w:rPr>
        <w:t>07.05.20 11:47:54 (</w:t>
      </w:r>
      <w:r>
        <w:rPr>
          <w:rFonts w:eastAsia="Times New Roman"/>
          <w:sz w:val="20"/>
          <w:szCs w:val="20"/>
          <w:lang w:val="en-US"/>
        </w:rPr>
        <w:t>MSK</w:t>
      </w:r>
      <w:r w:rsidRPr="0023220F">
        <w:rPr>
          <w:rFonts w:eastAsia="Times New Roman"/>
          <w:sz w:val="20"/>
          <w:szCs w:val="20"/>
        </w:rPr>
        <w:t>+00:00)</w:t>
      </w:r>
    </w:p>
    <w:p w:rsidR="00740D11" w:rsidRPr="0023220F" w:rsidRDefault="00740D11">
      <w:pPr>
        <w:ind w:firstLine="567"/>
        <w:rPr>
          <w:rFonts w:eastAsia="Times New Roman"/>
          <w:sz w:val="20"/>
          <w:szCs w:val="20"/>
        </w:rPr>
      </w:pPr>
    </w:p>
    <w:p w:rsidR="00740D11" w:rsidRPr="0023220F" w:rsidRDefault="00892BA2">
      <w:r>
        <w:rPr>
          <w:rFonts w:eastAsia="Times New Roman"/>
          <w:sz w:val="20"/>
          <w:szCs w:val="20"/>
        </w:rPr>
        <w:t>Место</w:t>
      </w:r>
      <w:r w:rsidRPr="002322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3220F">
        <w:rPr>
          <w:rFonts w:eastAsia="Times New Roman"/>
          <w:sz w:val="20"/>
          <w:szCs w:val="20"/>
        </w:rPr>
        <w:t xml:space="preserve">: Российская </w:t>
      </w:r>
      <w:r w:rsidRPr="0023220F">
        <w:rPr>
          <w:rFonts w:eastAsia="Times New Roman"/>
          <w:sz w:val="20"/>
          <w:szCs w:val="20"/>
        </w:rPr>
        <w:t>Федерация, 191144, Санкт-Петербург, УЛИЦА МЫТНИНСКАЯ, 25/ЛИТ</w:t>
      </w:r>
      <w:proofErr w:type="gramStart"/>
      <w:r w:rsidRPr="0023220F">
        <w:rPr>
          <w:rFonts w:eastAsia="Times New Roman"/>
          <w:sz w:val="20"/>
          <w:szCs w:val="20"/>
        </w:rPr>
        <w:t>.А</w:t>
      </w:r>
      <w:proofErr w:type="gramEnd"/>
    </w:p>
    <w:p w:rsidR="00740D11" w:rsidRPr="0023220F" w:rsidRDefault="00740D11">
      <w:pPr>
        <w:rPr>
          <w:rFonts w:eastAsia="Times New Roman"/>
          <w:sz w:val="20"/>
          <w:szCs w:val="20"/>
        </w:rPr>
      </w:pPr>
    </w:p>
    <w:p w:rsidR="00740D11" w:rsidRPr="0023220F" w:rsidRDefault="00892BA2">
      <w:r>
        <w:rPr>
          <w:rFonts w:eastAsia="Times New Roman"/>
          <w:sz w:val="20"/>
          <w:szCs w:val="20"/>
        </w:rPr>
        <w:t>Организатор</w:t>
      </w:r>
      <w:r w:rsidRPr="002322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3220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 w:rsidR="00740D11" w:rsidRPr="0023220F" w:rsidRDefault="00740D11">
      <w:pPr>
        <w:rPr>
          <w:rFonts w:eastAsia="Times New Roman"/>
          <w:sz w:val="20"/>
          <w:szCs w:val="20"/>
        </w:rPr>
      </w:pPr>
    </w:p>
    <w:p w:rsidR="00740D11" w:rsidRPr="0023220F" w:rsidRDefault="00892BA2">
      <w:r w:rsidRPr="0023220F">
        <w:rPr>
          <w:rFonts w:eastAsia="Times New Roman"/>
          <w:sz w:val="20"/>
          <w:szCs w:val="20"/>
        </w:rPr>
        <w:t>Заказчик: САНКТ-ПЕТЕРБУРГСКОЕ ГОСУДАРСТВЕННОЕ БЮДЖЕТНОЕ УЧР</w:t>
      </w:r>
      <w:r w:rsidRPr="0023220F">
        <w:rPr>
          <w:rFonts w:eastAsia="Times New Roman"/>
          <w:sz w:val="20"/>
          <w:szCs w:val="20"/>
        </w:rPr>
        <w:t>ЕЖДЕНИЕ ЗДРАВООХРАНЕНИЯ "ДЕТСКАЯ ГОРОДСКАЯ ПОЛИКЛИНИКА № 44"</w:t>
      </w:r>
    </w:p>
    <w:p w:rsidR="00740D11" w:rsidRPr="0023220F" w:rsidRDefault="00740D11">
      <w:pPr>
        <w:rPr>
          <w:rFonts w:eastAsia="Times New Roman"/>
          <w:sz w:val="20"/>
          <w:szCs w:val="20"/>
        </w:rPr>
      </w:pPr>
    </w:p>
    <w:p w:rsidR="00740D11" w:rsidRPr="0023220F" w:rsidRDefault="00892B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322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3220F">
        <w:rPr>
          <w:rFonts w:eastAsia="Times New Roman"/>
          <w:sz w:val="20"/>
          <w:szCs w:val="20"/>
        </w:rPr>
        <w:t xml:space="preserve">: Оказание услуг по дополнительному профессиональному образованию для СПБ ГБУЗ «ДГП № 44»  в 2020 году </w:t>
      </w:r>
    </w:p>
    <w:p w:rsidR="00740D11" w:rsidRPr="0023220F" w:rsidRDefault="00740D11">
      <w:pPr>
        <w:rPr>
          <w:rFonts w:eastAsia="Times New Roman"/>
          <w:sz w:val="20"/>
          <w:szCs w:val="20"/>
        </w:rPr>
      </w:pPr>
    </w:p>
    <w:p w:rsidR="00740D11" w:rsidRDefault="00892B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202781501231478420100100380018542244</w:t>
      </w:r>
    </w:p>
    <w:p w:rsidR="00740D11" w:rsidRDefault="00740D11"/>
    <w:p w:rsidR="00740D11" w:rsidRDefault="00892BA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68 416,68 руб.</w:t>
      </w:r>
    </w:p>
    <w:p w:rsidR="00740D11" w:rsidRPr="0023220F" w:rsidRDefault="00740D11">
      <w:pPr>
        <w:rPr>
          <w:rFonts w:eastAsia="Times New Roman"/>
          <w:sz w:val="20"/>
          <w:szCs w:val="20"/>
        </w:rPr>
      </w:pPr>
    </w:p>
    <w:p w:rsidR="00740D11" w:rsidRPr="0023220F" w:rsidRDefault="00892BA2">
      <w:r>
        <w:rPr>
          <w:rFonts w:eastAsia="Times New Roman"/>
          <w:sz w:val="20"/>
          <w:szCs w:val="20"/>
        </w:rPr>
        <w:t>Снижение</w:t>
      </w:r>
      <w:r w:rsidRPr="002322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3220F">
        <w:rPr>
          <w:rFonts w:eastAsia="Times New Roman"/>
          <w:sz w:val="20"/>
          <w:szCs w:val="20"/>
        </w:rPr>
        <w:t>, %: 56.80</w:t>
      </w:r>
    </w:p>
    <w:p w:rsidR="00740D11" w:rsidRPr="0023220F" w:rsidRDefault="00740D11">
      <w:pPr>
        <w:rPr>
          <w:rFonts w:eastAsia="Times New Roman"/>
          <w:sz w:val="20"/>
          <w:szCs w:val="20"/>
        </w:rPr>
      </w:pPr>
    </w:p>
    <w:p w:rsidR="00740D11" w:rsidRDefault="00892B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23220F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40D11">
        <w:tc>
          <w:tcPr>
            <w:tcW w:w="4960" w:type="dxa"/>
            <w:shd w:val="clear" w:color="auto" w:fill="auto"/>
          </w:tcPr>
          <w:p w:rsidR="00740D11" w:rsidRDefault="00892B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D11" w:rsidRDefault="00892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40D11">
        <w:tc>
          <w:tcPr>
            <w:tcW w:w="4960" w:type="dxa"/>
            <w:shd w:val="clear" w:color="auto" w:fill="auto"/>
          </w:tcPr>
          <w:p w:rsidR="00740D11" w:rsidRDefault="00892B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D11" w:rsidRDefault="00892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40D11">
        <w:tc>
          <w:tcPr>
            <w:tcW w:w="4960" w:type="dxa"/>
            <w:shd w:val="clear" w:color="auto" w:fill="auto"/>
          </w:tcPr>
          <w:p w:rsidR="00740D11" w:rsidRDefault="00892B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D11" w:rsidRDefault="00892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40D11">
        <w:tc>
          <w:tcPr>
            <w:tcW w:w="4960" w:type="dxa"/>
            <w:shd w:val="clear" w:color="auto" w:fill="auto"/>
          </w:tcPr>
          <w:p w:rsidR="00740D11" w:rsidRDefault="00892B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D11" w:rsidRDefault="00892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40D11">
        <w:tc>
          <w:tcPr>
            <w:tcW w:w="4960" w:type="dxa"/>
            <w:shd w:val="clear" w:color="auto" w:fill="auto"/>
          </w:tcPr>
          <w:p w:rsidR="00740D11" w:rsidRDefault="00892B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D11" w:rsidRDefault="00892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40D11" w:rsidRDefault="00740D11">
      <w:pPr>
        <w:rPr>
          <w:rFonts w:eastAsia="Times New Roman"/>
          <w:sz w:val="20"/>
          <w:szCs w:val="20"/>
        </w:rPr>
      </w:pPr>
    </w:p>
    <w:p w:rsidR="00740D11" w:rsidRDefault="00892B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23220F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40D11">
        <w:tc>
          <w:tcPr>
            <w:tcW w:w="4960" w:type="dxa"/>
            <w:shd w:val="clear" w:color="auto" w:fill="auto"/>
          </w:tcPr>
          <w:p w:rsidR="00740D11" w:rsidRDefault="00892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D11" w:rsidRDefault="00892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40D11">
        <w:tc>
          <w:tcPr>
            <w:tcW w:w="4960" w:type="dxa"/>
            <w:shd w:val="clear" w:color="auto" w:fill="auto"/>
          </w:tcPr>
          <w:p w:rsidR="00740D11" w:rsidRDefault="00892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D11" w:rsidRDefault="00892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40D11">
        <w:tc>
          <w:tcPr>
            <w:tcW w:w="4960" w:type="dxa"/>
            <w:shd w:val="clear" w:color="auto" w:fill="auto"/>
          </w:tcPr>
          <w:p w:rsidR="00740D11" w:rsidRDefault="00892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D11" w:rsidRDefault="00892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40D11">
        <w:tc>
          <w:tcPr>
            <w:tcW w:w="4960" w:type="dxa"/>
            <w:shd w:val="clear" w:color="auto" w:fill="auto"/>
          </w:tcPr>
          <w:p w:rsidR="00740D11" w:rsidRDefault="00892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D11" w:rsidRDefault="00892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40D11">
        <w:tc>
          <w:tcPr>
            <w:tcW w:w="4960" w:type="dxa"/>
            <w:shd w:val="clear" w:color="auto" w:fill="auto"/>
          </w:tcPr>
          <w:p w:rsidR="00740D11" w:rsidRDefault="00892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D11" w:rsidRDefault="00892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40D11" w:rsidRDefault="00740D11">
      <w:pPr>
        <w:rPr>
          <w:rFonts w:eastAsia="Times New Roman"/>
          <w:sz w:val="20"/>
          <w:szCs w:val="20"/>
        </w:rPr>
      </w:pPr>
    </w:p>
    <w:p w:rsidR="00740D11" w:rsidRDefault="00892BA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40D11" w:rsidRDefault="00740D11">
      <w:pPr>
        <w:rPr>
          <w:rFonts w:eastAsia="Times New Roman"/>
          <w:sz w:val="20"/>
          <w:szCs w:val="20"/>
        </w:rPr>
      </w:pPr>
    </w:p>
    <w:p w:rsidR="00740D11" w:rsidRDefault="002322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892BA2">
        <w:rPr>
          <w:rFonts w:eastAsia="Times New Roman"/>
          <w:sz w:val="20"/>
          <w:szCs w:val="20"/>
        </w:rPr>
        <w:t xml:space="preserve"> комиссией рассмотрены вторые </w:t>
      </w:r>
      <w:r w:rsidR="00892BA2"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40D11" w:rsidRDefault="00740D1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29"/>
        <w:gridCol w:w="2380"/>
        <w:gridCol w:w="1701"/>
        <w:gridCol w:w="1570"/>
        <w:gridCol w:w="1597"/>
      </w:tblGrid>
      <w:tr w:rsidR="00740D1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40D11" w:rsidRDefault="00892BA2" w:rsidP="002322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23220F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40D1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40D1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Pr="0023220F" w:rsidRDefault="00892BA2">
            <w:pPr>
              <w:rPr>
                <w:sz w:val="20"/>
                <w:szCs w:val="20"/>
              </w:rPr>
            </w:pPr>
            <w:r w:rsidRPr="0023220F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"УЧЕБНЫЙ ЦЕНТР "ПРОГРЕСС" / </w:t>
            </w:r>
            <w:r w:rsidRPr="0023220F">
              <w:rPr>
                <w:sz w:val="20"/>
                <w:szCs w:val="20"/>
              </w:rPr>
              <w:t>7804182071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29 557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40D1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EA-47167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Pr="0023220F" w:rsidRDefault="00892BA2">
            <w:pPr>
              <w:rPr>
                <w:sz w:val="20"/>
                <w:szCs w:val="20"/>
              </w:rPr>
            </w:pPr>
            <w:r w:rsidRPr="0023220F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"УЧЕБНО-КОНСУЛЬТАЦИОННЫЙ ЦЕНТР "КРИТЕРИЙ" / 7805303586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40D11" w:rsidRDefault="00740D1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9"/>
        <w:gridCol w:w="2380"/>
        <w:gridCol w:w="1632"/>
        <w:gridCol w:w="1776"/>
        <w:gridCol w:w="1630"/>
      </w:tblGrid>
      <w:tr w:rsidR="00740D11">
        <w:tc>
          <w:tcPr>
            <w:tcW w:w="9977" w:type="dxa"/>
            <w:gridSpan w:val="5"/>
            <w:shd w:val="clear" w:color="auto" w:fill="auto"/>
          </w:tcPr>
          <w:p w:rsidR="00740D11" w:rsidRDefault="00892BA2" w:rsidP="0023220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23220F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40D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 w:rsidP="002322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23220F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40D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Pr="0023220F" w:rsidRDefault="00892BA2">
            <w:pPr>
              <w:rPr>
                <w:sz w:val="20"/>
                <w:szCs w:val="20"/>
              </w:rPr>
            </w:pPr>
            <w:r w:rsidRPr="0023220F">
              <w:rPr>
                <w:sz w:val="20"/>
                <w:szCs w:val="20"/>
              </w:rPr>
              <w:t xml:space="preserve">ЧАСТНОЕ ОБРАЗОВАТЕЛЬНОЕ УЧРЕЖДЕНИЕ </w:t>
            </w:r>
            <w:r w:rsidRPr="0023220F">
              <w:rPr>
                <w:sz w:val="20"/>
                <w:szCs w:val="20"/>
              </w:rPr>
              <w:t>ДОПОЛНИТЕЛЬНОГО ПРОФЕССИОНАЛЬНОГО ОБРАЗОВАНИЯ "УЧЕБНЫЙ ЦЕНТР "ПРОГРЕСС" / 7804182071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29 557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D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Pr="0023220F" w:rsidRDefault="00892BA2">
            <w:pPr>
              <w:rPr>
                <w:sz w:val="20"/>
                <w:szCs w:val="20"/>
              </w:rPr>
            </w:pPr>
            <w:r w:rsidRPr="0023220F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</w:t>
            </w:r>
            <w:r w:rsidRPr="0023220F">
              <w:rPr>
                <w:sz w:val="20"/>
                <w:szCs w:val="20"/>
              </w:rPr>
              <w:t>" / 7804182071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29 557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D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Pr="0023220F" w:rsidRDefault="00892BA2">
            <w:pPr>
              <w:rPr>
                <w:sz w:val="20"/>
                <w:szCs w:val="20"/>
              </w:rPr>
            </w:pPr>
            <w:r w:rsidRPr="0023220F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29 557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D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Pr="0023220F" w:rsidRDefault="00892BA2">
            <w:pPr>
              <w:rPr>
                <w:sz w:val="20"/>
                <w:szCs w:val="20"/>
              </w:rPr>
            </w:pPr>
            <w:r w:rsidRPr="0023220F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29 557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D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Pr="0023220F" w:rsidRDefault="00892BA2">
            <w:pPr>
              <w:rPr>
                <w:sz w:val="20"/>
                <w:szCs w:val="20"/>
              </w:rPr>
            </w:pPr>
            <w:r w:rsidRPr="0023220F">
              <w:rPr>
                <w:sz w:val="20"/>
                <w:szCs w:val="20"/>
              </w:rPr>
              <w:t>ЧАСТНОЕ ОБРАЗОВАТЕЛЬНОЕ УЧРЕЖДЕНИЕ ДОПОЛНИТЕЛЬН</w:t>
            </w:r>
            <w:r w:rsidRPr="0023220F">
              <w:rPr>
                <w:sz w:val="20"/>
                <w:szCs w:val="20"/>
              </w:rPr>
              <w:t xml:space="preserve">ОГО ПРОФЕССИОНАЛЬНОГО </w:t>
            </w:r>
            <w:r w:rsidRPr="0023220F">
              <w:rPr>
                <w:sz w:val="20"/>
                <w:szCs w:val="20"/>
              </w:rPr>
              <w:lastRenderedPageBreak/>
              <w:t>ОБРАЗОВАНИЯ "УЧЕБНЫЙ ЦЕНТР "ПРОГРЕСС" / 7804182071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29 557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D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EA-47167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Pr="0023220F" w:rsidRDefault="00892BA2">
            <w:pPr>
              <w:rPr>
                <w:sz w:val="20"/>
                <w:szCs w:val="20"/>
              </w:rPr>
            </w:pPr>
            <w:r w:rsidRPr="0023220F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"УЧЕБНО-КОНСУЛЬТАЦИОННЫЙ ЦЕНТР </w:t>
            </w:r>
            <w:r w:rsidRPr="0023220F">
              <w:rPr>
                <w:sz w:val="20"/>
                <w:szCs w:val="20"/>
              </w:rPr>
              <w:t>"КРИТЕРИЙ" / 7805303586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D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Pr="0023220F" w:rsidRDefault="00892BA2">
            <w:pPr>
              <w:rPr>
                <w:sz w:val="20"/>
                <w:szCs w:val="20"/>
              </w:rPr>
            </w:pPr>
            <w:r w:rsidRPr="0023220F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"УЧЕБНО-КОНСУЛЬТАЦИОННЫЙ ЦЕНТР "КРИТЕРИЙ" / 7805303586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D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Pr="0023220F" w:rsidRDefault="00892BA2">
            <w:pPr>
              <w:rPr>
                <w:sz w:val="20"/>
                <w:szCs w:val="20"/>
              </w:rPr>
            </w:pPr>
            <w:r w:rsidRPr="0023220F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"УЧЕБНО-КОНСУЛЬТАЦИОННЫЙ ЦЕНТР "КРИТЕРИЙ" / 7805303586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D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Pr="0023220F" w:rsidRDefault="00892BA2">
            <w:pPr>
              <w:rPr>
                <w:sz w:val="20"/>
                <w:szCs w:val="20"/>
              </w:rPr>
            </w:pPr>
            <w:r w:rsidRPr="0023220F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"УЧЕБНО-КОНСУЛЬТАЦИОННЫЙ ЦЕНТР "КРИТЕРИЙ" / 7805303586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D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Pr="0023220F" w:rsidRDefault="00892BA2">
            <w:pPr>
              <w:rPr>
                <w:sz w:val="20"/>
                <w:szCs w:val="20"/>
              </w:rPr>
            </w:pPr>
            <w:r w:rsidRPr="0023220F">
              <w:rPr>
                <w:sz w:val="20"/>
                <w:szCs w:val="20"/>
              </w:rPr>
              <w:t>АВТОНОМНАЯ НЕКОММЕРЧЕСКАЯ ОРГАНИЗАЦИЯ ДОПОЛНИТЕЛЬНОГ</w:t>
            </w:r>
            <w:r w:rsidRPr="0023220F">
              <w:rPr>
                <w:sz w:val="20"/>
                <w:szCs w:val="20"/>
              </w:rPr>
              <w:t>О ПРОФЕССИОНАЛЬНОГО ОБРАЗОВАНИЯ "УЧЕБНО-КОНСУЛЬТАЦИОННЫЙ ЦЕНТР "КРИТЕРИЙ" / 7805303586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D11" w:rsidRDefault="00892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40D11" w:rsidRDefault="00740D11">
      <w:pPr>
        <w:jc w:val="both"/>
        <w:rPr>
          <w:rFonts w:eastAsia="Times New Roman"/>
          <w:sz w:val="20"/>
          <w:szCs w:val="20"/>
          <w:lang w:val="en-US"/>
        </w:rPr>
      </w:pPr>
    </w:p>
    <w:p w:rsidR="00740D11" w:rsidRDefault="00892BA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ЧАСТНОЕ </w:t>
      </w:r>
      <w:r>
        <w:rPr>
          <w:rFonts w:eastAsia="Times New Roman"/>
          <w:sz w:val="20"/>
          <w:szCs w:val="20"/>
        </w:rPr>
        <w:t>ОБРАЗОВАТЕЛЬНОЕ УЧРЕЖДЕНИЕ ДОПОЛНИТЕЛЬНОГО ПРОФЕССИОНАЛЬНОГО ОБРАЗОВАНИЯ "УЧЕБНЫЙ ЦЕНТР "ПРОГРЕСС", предложивший цену контракта 29 557,92 руб.</w:t>
      </w:r>
    </w:p>
    <w:p w:rsidR="00740D11" w:rsidRDefault="00740D11">
      <w:pPr>
        <w:jc w:val="both"/>
        <w:rPr>
          <w:rFonts w:eastAsia="Times New Roman"/>
          <w:sz w:val="20"/>
          <w:szCs w:val="20"/>
        </w:rPr>
      </w:pPr>
    </w:p>
    <w:p w:rsidR="00740D11" w:rsidRDefault="00892BA2">
      <w:pPr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</w:t>
      </w:r>
      <w:r>
        <w:rPr>
          <w:rFonts w:eastAsia="Times New Roman"/>
          <w:sz w:val="20"/>
          <w:szCs w:val="20"/>
        </w:rPr>
        <w:t xml:space="preserve">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ЧАСТНОЕ ОБРАЗОВАТЕЛЬНОЕ УЧРЕЖДЕНИЕ ДОПОЛНИТЕЛЬНОГО ПРОФЕСС</w:t>
      </w:r>
      <w:r>
        <w:rPr>
          <w:rFonts w:eastAsia="Times New Roman"/>
          <w:sz w:val="20"/>
          <w:szCs w:val="20"/>
        </w:rPr>
        <w:t>ИОНАЛЬНОГО ОБРАЗОВАНИЯ "УЧЕБНЫЙ ЦЕНТР "ПРОГРЕСС", который предложил наиболее низкую цену контракта и</w:t>
      </w:r>
      <w:proofErr w:type="gramEnd"/>
      <w:r>
        <w:rPr>
          <w:rFonts w:eastAsia="Times New Roman"/>
          <w:sz w:val="20"/>
          <w:szCs w:val="20"/>
        </w:rPr>
        <w:t xml:space="preserve">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40D11" w:rsidRDefault="00740D11">
      <w:pPr>
        <w:jc w:val="both"/>
        <w:rPr>
          <w:rFonts w:eastAsia="Times New Roman"/>
          <w:sz w:val="20"/>
          <w:szCs w:val="20"/>
        </w:rPr>
      </w:pPr>
    </w:p>
    <w:p w:rsidR="00740D11" w:rsidRDefault="00892BA2">
      <w:pPr>
        <w:jc w:val="both"/>
      </w:pPr>
      <w:r>
        <w:rPr>
          <w:rFonts w:eastAsia="Times New Roman"/>
          <w:sz w:val="20"/>
          <w:szCs w:val="20"/>
        </w:rPr>
        <w:t>Настоящий протокол подле</w:t>
      </w:r>
      <w:r>
        <w:rPr>
          <w:rFonts w:eastAsia="Times New Roman"/>
          <w:sz w:val="20"/>
          <w:szCs w:val="20"/>
        </w:rPr>
        <w:t>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40D11" w:rsidRDefault="00740D11">
      <w:pPr>
        <w:jc w:val="both"/>
        <w:rPr>
          <w:rFonts w:eastAsia="Times New Roman"/>
          <w:sz w:val="20"/>
          <w:szCs w:val="20"/>
        </w:rPr>
      </w:pPr>
    </w:p>
    <w:p w:rsidR="00740D11" w:rsidRDefault="00892BA2">
      <w:r>
        <w:rPr>
          <w:rFonts w:eastAsia="Times New Roman"/>
          <w:sz w:val="20"/>
          <w:szCs w:val="20"/>
        </w:rPr>
        <w:t>Подписи</w:t>
      </w:r>
    </w:p>
    <w:p w:rsidR="00740D11" w:rsidRDefault="00740D1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40D11">
        <w:tc>
          <w:tcPr>
            <w:tcW w:w="3307" w:type="dxa"/>
            <w:shd w:val="clear" w:color="auto" w:fill="auto"/>
            <w:vAlign w:val="bottom"/>
          </w:tcPr>
          <w:p w:rsidR="00740D11" w:rsidRDefault="00892B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0D11" w:rsidRDefault="00740D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0D11" w:rsidRDefault="00892B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40D11">
        <w:tc>
          <w:tcPr>
            <w:tcW w:w="3307" w:type="dxa"/>
            <w:shd w:val="clear" w:color="auto" w:fill="auto"/>
            <w:vAlign w:val="bottom"/>
          </w:tcPr>
          <w:p w:rsidR="00740D11" w:rsidRDefault="00892B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0D11" w:rsidRDefault="00740D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0D11" w:rsidRDefault="00892B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40D11">
        <w:tc>
          <w:tcPr>
            <w:tcW w:w="3307" w:type="dxa"/>
            <w:shd w:val="clear" w:color="auto" w:fill="auto"/>
            <w:vAlign w:val="bottom"/>
          </w:tcPr>
          <w:p w:rsidR="00740D11" w:rsidRDefault="00892B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0D11" w:rsidRDefault="00740D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0D11" w:rsidRDefault="00892B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40D11">
        <w:tc>
          <w:tcPr>
            <w:tcW w:w="3307" w:type="dxa"/>
            <w:shd w:val="clear" w:color="auto" w:fill="auto"/>
            <w:vAlign w:val="bottom"/>
          </w:tcPr>
          <w:p w:rsidR="00740D11" w:rsidRDefault="00892B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0D11" w:rsidRDefault="00740D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0D11" w:rsidRDefault="00892B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40D11">
        <w:tc>
          <w:tcPr>
            <w:tcW w:w="3307" w:type="dxa"/>
            <w:shd w:val="clear" w:color="auto" w:fill="auto"/>
            <w:vAlign w:val="bottom"/>
          </w:tcPr>
          <w:p w:rsidR="00740D11" w:rsidRDefault="00892B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0D11" w:rsidRDefault="00740D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0D11" w:rsidRDefault="00892B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92BA2" w:rsidRDefault="00892BA2"/>
    <w:sectPr w:rsidR="00892BA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D11"/>
    <w:rsid w:val="0023220F"/>
    <w:rsid w:val="00740D11"/>
    <w:rsid w:val="00892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865</Words>
  <Characters>4936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Цветкова Ю.Н.</cp:lastModifiedBy>
  <cp:revision>4</cp:revision>
  <dcterms:created xsi:type="dcterms:W3CDTF">2020-01-20T14:42:00Z</dcterms:created>
  <dcterms:modified xsi:type="dcterms:W3CDTF">2020-05-07T08:47:00Z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