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22A" w:rsidRDefault="005928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9022A" w:rsidRPr="003C2B4E" w:rsidRDefault="005928F7">
      <w:pPr>
        <w:ind w:firstLine="567"/>
        <w:jc w:val="center"/>
      </w:pPr>
      <w:r w:rsidRPr="003C2B4E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для медицинского применения (КАЛИЯ ХЛОРИД+КАЛЬЦИЯ ХЛОРИД+МАГНИЯ СУЛЬФАТ+НАТРИЯ ХЛОРИД) для нужд СПб ГБУЗ «ДГП № 44» в 2020 году" </w:t>
      </w:r>
    </w:p>
    <w:p w:rsidR="0099022A" w:rsidRPr="003C2B4E" w:rsidRDefault="005928F7">
      <w:pPr>
        <w:ind w:firstLine="567"/>
        <w:jc w:val="center"/>
        <w:rPr>
          <w:rFonts w:eastAsia="Times New Roman"/>
          <w:b/>
          <w:bCs/>
        </w:rPr>
      </w:pPr>
      <w:r w:rsidRPr="003C2B4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C2B4E">
        <w:rPr>
          <w:rFonts w:eastAsia="Times New Roman"/>
          <w:b/>
          <w:bCs/>
          <w:sz w:val="20"/>
          <w:szCs w:val="20"/>
        </w:rPr>
        <w:t xml:space="preserve"> 0372200009320000045) </w:t>
      </w:r>
    </w:p>
    <w:p w:rsidR="0099022A" w:rsidRPr="003C2B4E" w:rsidRDefault="0099022A">
      <w:pPr>
        <w:ind w:firstLine="567"/>
        <w:jc w:val="center"/>
        <w:rPr>
          <w:sz w:val="20"/>
          <w:szCs w:val="20"/>
        </w:rPr>
      </w:pPr>
    </w:p>
    <w:p w:rsidR="0099022A" w:rsidRPr="003C2B4E" w:rsidRDefault="005928F7">
      <w:pPr>
        <w:ind w:firstLine="567"/>
        <w:jc w:val="right"/>
      </w:pPr>
      <w:r w:rsidRPr="003C2B4E">
        <w:rPr>
          <w:rFonts w:eastAsia="Times New Roman"/>
          <w:sz w:val="20"/>
          <w:szCs w:val="20"/>
        </w:rPr>
        <w:t>08.05.20 09:45:30 (</w:t>
      </w:r>
      <w:r>
        <w:rPr>
          <w:rFonts w:eastAsia="Times New Roman"/>
          <w:sz w:val="20"/>
          <w:szCs w:val="20"/>
          <w:lang w:val="en-US"/>
        </w:rPr>
        <w:t>MSK</w:t>
      </w:r>
      <w:r w:rsidRPr="003C2B4E">
        <w:rPr>
          <w:rFonts w:eastAsia="Times New Roman"/>
          <w:sz w:val="20"/>
          <w:szCs w:val="20"/>
        </w:rPr>
        <w:t>+00:00)</w:t>
      </w:r>
    </w:p>
    <w:p w:rsidR="0099022A" w:rsidRPr="003C2B4E" w:rsidRDefault="0099022A">
      <w:pPr>
        <w:ind w:firstLine="567"/>
        <w:rPr>
          <w:rFonts w:eastAsia="Times New Roman"/>
          <w:sz w:val="20"/>
          <w:szCs w:val="20"/>
        </w:rPr>
      </w:pPr>
    </w:p>
    <w:p w:rsidR="0099022A" w:rsidRDefault="005928F7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191144, Санкт-Петербург, УЛИЦА МЫТНИНСКАЯ, 25/ЛИТ</w:t>
      </w:r>
      <w:proofErr w:type="gramStart"/>
      <w:r>
        <w:rPr>
          <w:rFonts w:eastAsia="Times New Roman"/>
          <w:sz w:val="20"/>
          <w:szCs w:val="20"/>
        </w:rPr>
        <w:t>.А</w:t>
      </w:r>
      <w:proofErr w:type="gramEnd"/>
    </w:p>
    <w:p w:rsidR="0099022A" w:rsidRDefault="0099022A">
      <w:pPr>
        <w:rPr>
          <w:rFonts w:eastAsia="Times New Roman"/>
          <w:sz w:val="20"/>
          <w:szCs w:val="20"/>
        </w:rPr>
      </w:pPr>
    </w:p>
    <w:p w:rsidR="0099022A" w:rsidRPr="003C2B4E" w:rsidRDefault="005928F7">
      <w:r>
        <w:rPr>
          <w:rFonts w:eastAsia="Times New Roman"/>
          <w:sz w:val="20"/>
          <w:szCs w:val="20"/>
        </w:rPr>
        <w:t>Организатор</w:t>
      </w:r>
      <w:r w:rsidRPr="003C2B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C2B4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</w:t>
      </w:r>
      <w:r w:rsidRPr="003C2B4E">
        <w:rPr>
          <w:rFonts w:eastAsia="Times New Roman"/>
          <w:sz w:val="20"/>
          <w:szCs w:val="20"/>
        </w:rPr>
        <w:t>ДСКАЯ ПОЛИКЛИНИКА № 44"</w:t>
      </w:r>
    </w:p>
    <w:p w:rsidR="0099022A" w:rsidRPr="003C2B4E" w:rsidRDefault="0099022A">
      <w:pPr>
        <w:rPr>
          <w:rFonts w:eastAsia="Times New Roman"/>
          <w:sz w:val="20"/>
          <w:szCs w:val="20"/>
        </w:rPr>
      </w:pPr>
    </w:p>
    <w:p w:rsidR="0099022A" w:rsidRDefault="005928F7">
      <w:r w:rsidRPr="003C2B4E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 w:rsidR="0099022A" w:rsidRPr="003C2B4E" w:rsidRDefault="0099022A">
      <w:pPr>
        <w:rPr>
          <w:rFonts w:eastAsia="Times New Roman"/>
          <w:sz w:val="20"/>
          <w:szCs w:val="20"/>
        </w:rPr>
      </w:pPr>
    </w:p>
    <w:p w:rsidR="0099022A" w:rsidRPr="003C2B4E" w:rsidRDefault="005928F7">
      <w:r>
        <w:rPr>
          <w:rFonts w:eastAsia="Times New Roman"/>
          <w:sz w:val="20"/>
          <w:szCs w:val="20"/>
        </w:rPr>
        <w:t>Наименование</w:t>
      </w:r>
      <w:r w:rsidRPr="003C2B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C2B4E">
        <w:rPr>
          <w:rFonts w:eastAsia="Times New Roman"/>
          <w:sz w:val="20"/>
          <w:szCs w:val="20"/>
        </w:rPr>
        <w:t>: Поставка лекарственного препарата для медицинского применения (КАЛИЯ ХЛОРИД+КАЛЬЦИЯ ХЛОР</w:t>
      </w:r>
      <w:r w:rsidRPr="003C2B4E">
        <w:rPr>
          <w:rFonts w:eastAsia="Times New Roman"/>
          <w:sz w:val="20"/>
          <w:szCs w:val="20"/>
        </w:rPr>
        <w:t xml:space="preserve">ИД+МАГНИЯ СУЛЬФАТ+НАТРИЯ ХЛОРИД) для нужд СПб ГБУЗ «ДГП № 44» в 2020 году </w:t>
      </w:r>
    </w:p>
    <w:p w:rsidR="0099022A" w:rsidRPr="003C2B4E" w:rsidRDefault="0099022A">
      <w:pPr>
        <w:rPr>
          <w:rFonts w:eastAsia="Times New Roman"/>
          <w:sz w:val="20"/>
          <w:szCs w:val="20"/>
        </w:rPr>
      </w:pPr>
    </w:p>
    <w:p w:rsidR="0099022A" w:rsidRPr="003C2B4E" w:rsidRDefault="005928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202781501231478420100100060120000000</w:t>
      </w:r>
    </w:p>
    <w:p w:rsidR="0099022A" w:rsidRDefault="0099022A"/>
    <w:p w:rsidR="0099022A" w:rsidRDefault="005928F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27 872,00 руб.</w:t>
      </w:r>
    </w:p>
    <w:p w:rsidR="0099022A" w:rsidRDefault="0099022A">
      <w:pPr>
        <w:rPr>
          <w:rFonts w:eastAsia="Times New Roman"/>
          <w:sz w:val="20"/>
          <w:szCs w:val="20"/>
        </w:rPr>
      </w:pPr>
    </w:p>
    <w:p w:rsidR="0099022A" w:rsidRDefault="005928F7">
      <w:r>
        <w:rPr>
          <w:rFonts w:eastAsia="Times New Roman"/>
          <w:sz w:val="20"/>
          <w:szCs w:val="20"/>
        </w:rPr>
        <w:t>Снижение НМЦК, %:</w:t>
      </w:r>
      <w:r>
        <w:rPr>
          <w:rFonts w:eastAsia="Times New Roman"/>
          <w:sz w:val="20"/>
          <w:szCs w:val="20"/>
        </w:rPr>
        <w:t xml:space="preserve"> 0.00</w:t>
      </w:r>
    </w:p>
    <w:p w:rsidR="0099022A" w:rsidRDefault="0099022A">
      <w:pPr>
        <w:rPr>
          <w:rFonts w:eastAsia="Times New Roman"/>
          <w:sz w:val="20"/>
          <w:szCs w:val="20"/>
        </w:rPr>
      </w:pPr>
    </w:p>
    <w:p w:rsidR="0099022A" w:rsidRDefault="005928F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3C2B4E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9022A">
        <w:tc>
          <w:tcPr>
            <w:tcW w:w="4960" w:type="dxa"/>
            <w:shd w:val="clear" w:color="auto" w:fill="auto"/>
          </w:tcPr>
          <w:p w:rsidR="0099022A" w:rsidRDefault="005928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022A" w:rsidRDefault="005928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9022A">
        <w:tc>
          <w:tcPr>
            <w:tcW w:w="4960" w:type="dxa"/>
            <w:shd w:val="clear" w:color="auto" w:fill="auto"/>
          </w:tcPr>
          <w:p w:rsidR="0099022A" w:rsidRDefault="005928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022A" w:rsidRDefault="005928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9022A">
        <w:tc>
          <w:tcPr>
            <w:tcW w:w="4960" w:type="dxa"/>
            <w:shd w:val="clear" w:color="auto" w:fill="auto"/>
          </w:tcPr>
          <w:p w:rsidR="0099022A" w:rsidRDefault="005928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022A" w:rsidRDefault="005928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9022A">
        <w:tc>
          <w:tcPr>
            <w:tcW w:w="4960" w:type="dxa"/>
            <w:shd w:val="clear" w:color="auto" w:fill="auto"/>
          </w:tcPr>
          <w:p w:rsidR="0099022A" w:rsidRDefault="005928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022A" w:rsidRDefault="005928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9022A">
        <w:tc>
          <w:tcPr>
            <w:tcW w:w="4960" w:type="dxa"/>
            <w:shd w:val="clear" w:color="auto" w:fill="auto"/>
          </w:tcPr>
          <w:p w:rsidR="0099022A" w:rsidRDefault="005928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022A" w:rsidRDefault="005928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99022A" w:rsidRDefault="0099022A">
      <w:pPr>
        <w:rPr>
          <w:rFonts w:eastAsia="Times New Roman"/>
          <w:sz w:val="20"/>
          <w:szCs w:val="20"/>
        </w:rPr>
      </w:pPr>
    </w:p>
    <w:p w:rsidR="0099022A" w:rsidRDefault="005928F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9022A" w:rsidRDefault="0099022A">
      <w:pPr>
        <w:rPr>
          <w:rFonts w:eastAsia="Times New Roman"/>
          <w:sz w:val="20"/>
          <w:szCs w:val="20"/>
        </w:rPr>
      </w:pPr>
    </w:p>
    <w:p w:rsidR="0099022A" w:rsidRDefault="003C2B4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5928F7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</w:t>
      </w:r>
      <w:r w:rsidR="005928F7">
        <w:rPr>
          <w:rFonts w:eastAsia="Times New Roman"/>
          <w:sz w:val="20"/>
          <w:szCs w:val="20"/>
        </w:rPr>
        <w:t>ного закона №44-ФЗ</w:t>
      </w:r>
    </w:p>
    <w:p w:rsidR="0099022A" w:rsidRDefault="0099022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99022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9022A" w:rsidRDefault="005928F7" w:rsidP="003C2B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3C2B4E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99022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022A" w:rsidRDefault="005928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022A" w:rsidRDefault="005928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022A" w:rsidRDefault="005928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022A" w:rsidRDefault="005928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9022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022A" w:rsidRDefault="005928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EA-47610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022A" w:rsidRDefault="005928F7">
            <w:pPr>
              <w:rPr>
                <w:sz w:val="20"/>
                <w:szCs w:val="20"/>
              </w:rPr>
            </w:pPr>
            <w:r w:rsidRPr="003C2B4E">
              <w:rPr>
                <w:sz w:val="20"/>
                <w:szCs w:val="20"/>
              </w:rPr>
              <w:t>ОБЩЕСТВО С ОГРАНИЧЕННОЙ ОТВЕТСТВЕННОСТЬЮ "МЕДФАРМА" / 4705054595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022A" w:rsidRDefault="005928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022A" w:rsidRDefault="005928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9022A" w:rsidRDefault="0099022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99022A">
        <w:tc>
          <w:tcPr>
            <w:tcW w:w="9921" w:type="dxa"/>
            <w:gridSpan w:val="4"/>
            <w:shd w:val="clear" w:color="auto" w:fill="auto"/>
          </w:tcPr>
          <w:p w:rsidR="0099022A" w:rsidRDefault="005928F7" w:rsidP="003C2B4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 xml:space="preserve">членов </w:t>
            </w:r>
            <w:r w:rsidR="003C2B4E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99022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022A" w:rsidRDefault="005928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022A" w:rsidRDefault="005928F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022A" w:rsidRDefault="005928F7" w:rsidP="003C2B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3C2B4E">
              <w:rPr>
                <w:rFonts w:eastAsia="Times New Roman"/>
                <w:sz w:val="20"/>
                <w:szCs w:val="20"/>
              </w:rPr>
              <w:t>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022A" w:rsidRDefault="005928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9022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022A" w:rsidRDefault="005928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EA-47610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022A" w:rsidRDefault="005928F7">
            <w:pPr>
              <w:rPr>
                <w:sz w:val="20"/>
                <w:szCs w:val="20"/>
              </w:rPr>
            </w:pPr>
            <w:r w:rsidRPr="003C2B4E">
              <w:rPr>
                <w:sz w:val="20"/>
                <w:szCs w:val="20"/>
              </w:rPr>
              <w:t>ОБЩЕСТВО С ОГРАНИЧЕННОЙ ОТВЕТСТВЕННОСТЬЮ "МЕДФАРМА" / 4705054595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022A" w:rsidRDefault="005928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022A" w:rsidRDefault="005928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022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022A" w:rsidRDefault="005928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EA-47610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022A" w:rsidRDefault="005928F7">
            <w:pPr>
              <w:rPr>
                <w:sz w:val="20"/>
                <w:szCs w:val="20"/>
              </w:rPr>
            </w:pPr>
            <w:r w:rsidRPr="003C2B4E">
              <w:rPr>
                <w:sz w:val="20"/>
                <w:szCs w:val="20"/>
              </w:rPr>
              <w:t>ОБЩЕСТВО С ОГРАНИЧЕННОЙ ОТВЕТСТВЕННОСТЬЮ "МЕДФАРМА" / 4705054595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022A" w:rsidRDefault="005928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022A" w:rsidRDefault="005928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022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022A" w:rsidRDefault="005928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EA-47610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022A" w:rsidRDefault="005928F7">
            <w:pPr>
              <w:rPr>
                <w:sz w:val="20"/>
                <w:szCs w:val="20"/>
              </w:rPr>
            </w:pPr>
            <w:r w:rsidRPr="003C2B4E">
              <w:rPr>
                <w:sz w:val="20"/>
                <w:szCs w:val="20"/>
              </w:rPr>
              <w:t>ОБЩЕСТВО С ОГРАНИЧЕННОЙ ОТВЕТСТВЕННОСТЬЮ "МЕДФАРМА" / 4705054595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022A" w:rsidRDefault="005928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022A" w:rsidRDefault="005928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022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022A" w:rsidRDefault="005928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EA-47610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022A" w:rsidRDefault="005928F7">
            <w:pPr>
              <w:rPr>
                <w:sz w:val="20"/>
                <w:szCs w:val="20"/>
              </w:rPr>
            </w:pPr>
            <w:r w:rsidRPr="003C2B4E">
              <w:rPr>
                <w:sz w:val="20"/>
                <w:szCs w:val="20"/>
              </w:rPr>
              <w:t xml:space="preserve">ОБЩЕСТВО С </w:t>
            </w:r>
            <w:r w:rsidRPr="003C2B4E">
              <w:rPr>
                <w:sz w:val="20"/>
                <w:szCs w:val="20"/>
              </w:rPr>
              <w:t xml:space="preserve">ОГРАНИЧЕННОЙ </w:t>
            </w:r>
            <w:r w:rsidRPr="003C2B4E">
              <w:rPr>
                <w:sz w:val="20"/>
                <w:szCs w:val="20"/>
              </w:rPr>
              <w:lastRenderedPageBreak/>
              <w:t>ОТВЕТСТВЕННОСТЬЮ "МЕДФАРМА" / 4705054595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022A" w:rsidRDefault="005928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022A" w:rsidRDefault="005928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99022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022A" w:rsidRDefault="005928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EA-47610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022A" w:rsidRDefault="005928F7">
            <w:pPr>
              <w:rPr>
                <w:sz w:val="20"/>
                <w:szCs w:val="20"/>
              </w:rPr>
            </w:pPr>
            <w:r w:rsidRPr="003C2B4E">
              <w:rPr>
                <w:sz w:val="20"/>
                <w:szCs w:val="20"/>
              </w:rPr>
              <w:t>ОБЩЕСТВО С ОГРАНИЧЕННОЙ ОТВЕТСТВЕННОСТЬЮ "МЕДФАРМА" / 4705054595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022A" w:rsidRDefault="005928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022A" w:rsidRDefault="005928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9022A" w:rsidRDefault="0099022A">
      <w:pPr>
        <w:jc w:val="both"/>
        <w:rPr>
          <w:sz w:val="20"/>
          <w:szCs w:val="20"/>
          <w:lang w:val="en-US"/>
        </w:rPr>
      </w:pPr>
    </w:p>
    <w:p w:rsidR="0099022A" w:rsidRDefault="005928F7">
      <w:pPr>
        <w:jc w:val="both"/>
      </w:pPr>
      <w:bookmarkStart w:id="1" w:name="__DdeLink__136_4014115248"/>
      <w:bookmarkEnd w:id="1"/>
      <w:r w:rsidRPr="003C2B4E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3C2B4E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 w:rsidRPr="003C2B4E">
        <w:rPr>
          <w:rFonts w:eastAsia="Times New Roman"/>
          <w:sz w:val="20"/>
          <w:szCs w:val="20"/>
        </w:rPr>
        <w:t>с единственным участником ОБЩЕСТВО С ОГРАНИЧЕННОЙ ОТВЕТСТВЕННОСТЬЮ "МЕДФАРМА".</w:t>
      </w:r>
    </w:p>
    <w:p w:rsidR="0099022A" w:rsidRDefault="0099022A">
      <w:pPr>
        <w:jc w:val="both"/>
        <w:rPr>
          <w:sz w:val="20"/>
          <w:szCs w:val="20"/>
        </w:rPr>
      </w:pPr>
    </w:p>
    <w:p w:rsidR="0099022A" w:rsidRDefault="005928F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</w:t>
      </w:r>
      <w:r>
        <w:rPr>
          <w:rFonts w:eastAsia="Times New Roman"/>
          <w:sz w:val="20"/>
          <w:szCs w:val="20"/>
        </w:rPr>
        <w:t>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9022A" w:rsidRDefault="0099022A">
      <w:pPr>
        <w:jc w:val="both"/>
        <w:rPr>
          <w:rFonts w:eastAsia="Times New Roman"/>
          <w:sz w:val="20"/>
          <w:szCs w:val="20"/>
        </w:rPr>
      </w:pPr>
    </w:p>
    <w:p w:rsidR="0099022A" w:rsidRDefault="005928F7">
      <w:pPr>
        <w:jc w:val="both"/>
      </w:pPr>
      <w:r w:rsidRPr="003C2B4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нужд».</w:t>
      </w:r>
    </w:p>
    <w:p w:rsidR="0099022A" w:rsidRDefault="0099022A">
      <w:pPr>
        <w:jc w:val="both"/>
        <w:rPr>
          <w:rFonts w:eastAsia="Times New Roman"/>
          <w:sz w:val="20"/>
          <w:szCs w:val="20"/>
        </w:rPr>
      </w:pPr>
    </w:p>
    <w:p w:rsidR="0099022A" w:rsidRDefault="005928F7">
      <w:r>
        <w:rPr>
          <w:rFonts w:eastAsia="Times New Roman"/>
          <w:sz w:val="20"/>
          <w:szCs w:val="20"/>
        </w:rPr>
        <w:t>Подписи</w:t>
      </w:r>
    </w:p>
    <w:p w:rsidR="0099022A" w:rsidRDefault="0099022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9022A">
        <w:tc>
          <w:tcPr>
            <w:tcW w:w="3307" w:type="dxa"/>
            <w:shd w:val="clear" w:color="auto" w:fill="auto"/>
            <w:vAlign w:val="bottom"/>
          </w:tcPr>
          <w:p w:rsidR="0099022A" w:rsidRDefault="005928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9022A" w:rsidRDefault="009902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9022A" w:rsidRDefault="005928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9022A">
        <w:tc>
          <w:tcPr>
            <w:tcW w:w="3307" w:type="dxa"/>
            <w:shd w:val="clear" w:color="auto" w:fill="auto"/>
            <w:vAlign w:val="bottom"/>
          </w:tcPr>
          <w:p w:rsidR="0099022A" w:rsidRDefault="005928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9022A" w:rsidRDefault="009902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9022A" w:rsidRDefault="005928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9022A">
        <w:tc>
          <w:tcPr>
            <w:tcW w:w="3307" w:type="dxa"/>
            <w:shd w:val="clear" w:color="auto" w:fill="auto"/>
            <w:vAlign w:val="bottom"/>
          </w:tcPr>
          <w:p w:rsidR="0099022A" w:rsidRDefault="005928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9022A" w:rsidRDefault="009902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9022A" w:rsidRDefault="005928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9022A">
        <w:tc>
          <w:tcPr>
            <w:tcW w:w="3307" w:type="dxa"/>
            <w:shd w:val="clear" w:color="auto" w:fill="auto"/>
            <w:vAlign w:val="bottom"/>
          </w:tcPr>
          <w:p w:rsidR="0099022A" w:rsidRDefault="005928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9022A" w:rsidRDefault="009902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9022A" w:rsidRDefault="005928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9022A">
        <w:tc>
          <w:tcPr>
            <w:tcW w:w="3307" w:type="dxa"/>
            <w:shd w:val="clear" w:color="auto" w:fill="auto"/>
            <w:vAlign w:val="bottom"/>
          </w:tcPr>
          <w:p w:rsidR="0099022A" w:rsidRDefault="005928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9022A" w:rsidRDefault="009902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9022A" w:rsidRDefault="005928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5928F7" w:rsidRDefault="005928F7"/>
    <w:sectPr w:rsidR="005928F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022A"/>
    <w:rsid w:val="003C2B4E"/>
    <w:rsid w:val="005928F7"/>
    <w:rsid w:val="00990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571</Words>
  <Characters>3261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Цветкова Ю.Н.</cp:lastModifiedBy>
  <cp:revision>103</cp:revision>
  <dcterms:created xsi:type="dcterms:W3CDTF">2018-07-02T14:52:00Z</dcterms:created>
  <dcterms:modified xsi:type="dcterms:W3CDTF">2020-05-08T06:45:00Z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