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EED" w:rsidRDefault="00DA4EE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0A4D02">
        <w:rPr>
          <w:rFonts w:eastAsia="Times New Roman"/>
          <w:b/>
          <w:bCs/>
          <w:sz w:val="20"/>
          <w:szCs w:val="20"/>
        </w:rPr>
        <w:t>№ 0372200028820000042</w:t>
      </w:r>
      <w:r>
        <w:rPr>
          <w:rFonts w:eastAsia="Times New Roman"/>
          <w:b/>
          <w:bCs/>
          <w:sz w:val="20"/>
          <w:szCs w:val="20"/>
        </w:rPr>
        <w:t>-3</w:t>
      </w:r>
    </w:p>
    <w:p w:rsidR="00971D0C" w:rsidRDefault="00DA4E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71D0C" w:rsidRDefault="00DA4E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подготовке к отопительному сезону 2020-2021 гг. индивидуального теплового пункта в зданиях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 xml:space="preserve">поликлиника № 39" по адресам: г. Санкт-Петербург, ул. Фурштатская, д. 36, </w:t>
      </w:r>
      <w:proofErr w:type="spellStart"/>
      <w:r>
        <w:rPr>
          <w:rFonts w:eastAsia="Times New Roman"/>
          <w:b/>
          <w:bCs/>
          <w:sz w:val="20"/>
          <w:szCs w:val="20"/>
        </w:rPr>
        <w:t>лит</w:t>
      </w:r>
      <w:proofErr w:type="gramStart"/>
      <w:r>
        <w:rPr>
          <w:rFonts w:eastAsia="Times New Roman"/>
          <w:b/>
          <w:bCs/>
          <w:sz w:val="20"/>
          <w:szCs w:val="20"/>
        </w:rPr>
        <w:t>.Б</w:t>
      </w:r>
      <w:proofErr w:type="spellEnd"/>
      <w:proofErr w:type="gramEnd"/>
      <w:r>
        <w:rPr>
          <w:rFonts w:eastAsia="Times New Roman"/>
          <w:b/>
          <w:bCs/>
          <w:sz w:val="20"/>
          <w:szCs w:val="20"/>
        </w:rPr>
        <w:t xml:space="preserve"> ул. Малая Конюшенная, д. 2, лит. </w:t>
      </w:r>
      <w:proofErr w:type="gramStart"/>
      <w:r>
        <w:rPr>
          <w:rFonts w:eastAsia="Times New Roman"/>
          <w:b/>
          <w:bCs/>
          <w:sz w:val="20"/>
          <w:szCs w:val="20"/>
        </w:rPr>
        <w:t>П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в 2020 году"</w:t>
      </w:r>
    </w:p>
    <w:p w:rsidR="00971D0C" w:rsidRPr="000A4D02" w:rsidRDefault="00DA4EED">
      <w:pPr>
        <w:ind w:firstLine="567"/>
        <w:jc w:val="center"/>
        <w:rPr>
          <w:rFonts w:eastAsia="Times New Roman"/>
          <w:b/>
          <w:bCs/>
        </w:rPr>
      </w:pPr>
      <w:r w:rsidRPr="000A4D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4D02">
        <w:rPr>
          <w:rFonts w:eastAsia="Times New Roman"/>
          <w:b/>
          <w:bCs/>
          <w:sz w:val="20"/>
          <w:szCs w:val="20"/>
        </w:rPr>
        <w:t xml:space="preserve"> 0372200028820000042) </w:t>
      </w:r>
    </w:p>
    <w:p w:rsidR="00971D0C" w:rsidRPr="000A4D02" w:rsidRDefault="00971D0C">
      <w:pPr>
        <w:ind w:firstLine="567"/>
        <w:jc w:val="center"/>
        <w:rPr>
          <w:sz w:val="20"/>
          <w:szCs w:val="20"/>
        </w:rPr>
      </w:pPr>
    </w:p>
    <w:p w:rsidR="00971D0C" w:rsidRPr="000A4D02" w:rsidRDefault="00DA4EED">
      <w:pPr>
        <w:ind w:firstLine="567"/>
        <w:jc w:val="right"/>
      </w:pPr>
      <w:r w:rsidRPr="000A4D02">
        <w:rPr>
          <w:rFonts w:eastAsia="Times New Roman"/>
          <w:sz w:val="20"/>
          <w:szCs w:val="20"/>
        </w:rPr>
        <w:t>08.05.20 10:00:28 (</w:t>
      </w:r>
      <w:r>
        <w:rPr>
          <w:rFonts w:eastAsia="Times New Roman"/>
          <w:sz w:val="20"/>
          <w:szCs w:val="20"/>
          <w:lang w:val="en-US"/>
        </w:rPr>
        <w:t>MSK</w:t>
      </w:r>
      <w:r w:rsidRPr="000A4D02">
        <w:rPr>
          <w:rFonts w:eastAsia="Times New Roman"/>
          <w:sz w:val="20"/>
          <w:szCs w:val="20"/>
        </w:rPr>
        <w:t>+00:00)</w:t>
      </w:r>
    </w:p>
    <w:p w:rsidR="00971D0C" w:rsidRPr="000A4D02" w:rsidRDefault="00971D0C">
      <w:pPr>
        <w:ind w:firstLine="567"/>
        <w:rPr>
          <w:rFonts w:eastAsia="Times New Roman"/>
          <w:sz w:val="20"/>
          <w:szCs w:val="20"/>
        </w:rPr>
      </w:pPr>
    </w:p>
    <w:p w:rsidR="00971D0C" w:rsidRPr="000A4D02" w:rsidRDefault="00DA4EED">
      <w:r>
        <w:rPr>
          <w:rFonts w:eastAsia="Times New Roman"/>
          <w:sz w:val="20"/>
          <w:szCs w:val="20"/>
        </w:rPr>
        <w:t>Место</w:t>
      </w:r>
      <w:r w:rsidRPr="000A4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4D02">
        <w:rPr>
          <w:rFonts w:eastAsia="Times New Roman"/>
          <w:sz w:val="20"/>
          <w:szCs w:val="20"/>
        </w:rPr>
        <w:t>: Российская Федерация, 191123, Санкт-Петербу</w:t>
      </w:r>
      <w:r w:rsidRPr="000A4D02">
        <w:rPr>
          <w:rFonts w:eastAsia="Times New Roman"/>
          <w:sz w:val="20"/>
          <w:szCs w:val="20"/>
        </w:rPr>
        <w:t>рг, УЛИЦА ФУРШТАТСКАЯ, 36/ЛИТ. Б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Pr="000A4D02" w:rsidRDefault="00DA4EED">
      <w:r>
        <w:rPr>
          <w:rFonts w:eastAsia="Times New Roman"/>
          <w:sz w:val="20"/>
          <w:szCs w:val="20"/>
        </w:rPr>
        <w:t>Организатор</w:t>
      </w:r>
      <w:r w:rsidRPr="000A4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4D0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Pr="000A4D02" w:rsidRDefault="00DA4EED">
      <w:r w:rsidRPr="000A4D02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</w:t>
      </w:r>
      <w:r w:rsidRPr="000A4D02">
        <w:rPr>
          <w:rFonts w:eastAsia="Times New Roman"/>
          <w:sz w:val="20"/>
          <w:szCs w:val="20"/>
        </w:rPr>
        <w:t>ИКЛИНИКА  №39"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Pr="000A4D02" w:rsidRDefault="00DA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4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4D02">
        <w:rPr>
          <w:rFonts w:eastAsia="Times New Roman"/>
          <w:sz w:val="20"/>
          <w:szCs w:val="20"/>
        </w:rPr>
        <w:t>: Выполнение работ по подготовке к отопительному сезону 2020-2021 гг. индивидуального теплового пункта в зданиях Санкт-Петербургского государственного бюджетного учреждения здравоохранения "Городская поликлиника № 39" по</w:t>
      </w:r>
      <w:r w:rsidRPr="000A4D02">
        <w:rPr>
          <w:rFonts w:eastAsia="Times New Roman"/>
          <w:sz w:val="20"/>
          <w:szCs w:val="20"/>
        </w:rPr>
        <w:t xml:space="preserve"> адресам: г. Санкт-Петербург,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36,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gramStart"/>
      <w:r>
        <w:rPr>
          <w:rFonts w:eastAsia="Times New Roman"/>
          <w:sz w:val="20"/>
          <w:szCs w:val="20"/>
          <w:lang w:val="en-US"/>
        </w:rPr>
        <w:t>.Б</w:t>
      </w:r>
      <w:proofErr w:type="spellEnd"/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2,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gramStart"/>
      <w:r w:rsidRPr="000A4D02">
        <w:rPr>
          <w:rFonts w:eastAsia="Times New Roman"/>
          <w:sz w:val="20"/>
          <w:szCs w:val="20"/>
        </w:rPr>
        <w:t>П</w:t>
      </w:r>
      <w:proofErr w:type="gramEnd"/>
      <w:r w:rsidRPr="000A4D02">
        <w:rPr>
          <w:rFonts w:eastAsia="Times New Roman"/>
          <w:sz w:val="20"/>
          <w:szCs w:val="20"/>
        </w:rPr>
        <w:t xml:space="preserve"> в 2020 году 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Default="00DA4E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202782502447878410100100030014322000</w:t>
      </w:r>
    </w:p>
    <w:p w:rsidR="00971D0C" w:rsidRDefault="00971D0C"/>
    <w:p w:rsidR="00971D0C" w:rsidRDefault="00DA4EED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248 833,33 руб.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Pr="000A4D02" w:rsidRDefault="00DA4EED">
      <w:r>
        <w:rPr>
          <w:rFonts w:eastAsia="Times New Roman"/>
          <w:sz w:val="20"/>
          <w:szCs w:val="20"/>
        </w:rPr>
        <w:t>Снижение</w:t>
      </w:r>
      <w:r w:rsidRPr="000A4D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4D02">
        <w:rPr>
          <w:rFonts w:eastAsia="Times New Roman"/>
          <w:sz w:val="20"/>
          <w:szCs w:val="20"/>
        </w:rPr>
        <w:t>, %: 1.00</w:t>
      </w:r>
    </w:p>
    <w:p w:rsidR="00971D0C" w:rsidRPr="000A4D02" w:rsidRDefault="00971D0C">
      <w:pPr>
        <w:rPr>
          <w:rFonts w:eastAsia="Times New Roman"/>
          <w:sz w:val="20"/>
          <w:szCs w:val="20"/>
        </w:rPr>
      </w:pPr>
    </w:p>
    <w:p w:rsidR="00971D0C" w:rsidRDefault="00DA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71D0C" w:rsidRDefault="00971D0C">
      <w:pPr>
        <w:rPr>
          <w:rFonts w:eastAsia="Times New Roman"/>
          <w:sz w:val="20"/>
          <w:szCs w:val="20"/>
        </w:rPr>
      </w:pPr>
    </w:p>
    <w:p w:rsidR="00971D0C" w:rsidRDefault="00DA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1D0C">
        <w:tc>
          <w:tcPr>
            <w:tcW w:w="4960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71D0C" w:rsidRDefault="00971D0C">
      <w:pPr>
        <w:rPr>
          <w:rFonts w:eastAsia="Times New Roman"/>
          <w:sz w:val="20"/>
          <w:szCs w:val="20"/>
        </w:rPr>
      </w:pPr>
    </w:p>
    <w:p w:rsidR="00971D0C" w:rsidRDefault="00DA4E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1D0C" w:rsidRDefault="00971D0C">
      <w:pPr>
        <w:rPr>
          <w:rFonts w:eastAsia="Times New Roman"/>
          <w:sz w:val="20"/>
          <w:szCs w:val="20"/>
        </w:rPr>
      </w:pPr>
    </w:p>
    <w:p w:rsidR="00971D0C" w:rsidRDefault="00DA4E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</w:t>
      </w:r>
      <w:r>
        <w:rPr>
          <w:rFonts w:eastAsia="Times New Roman"/>
          <w:sz w:val="20"/>
          <w:szCs w:val="20"/>
        </w:rPr>
        <w:t>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1D0C" w:rsidRDefault="00971D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7"/>
        <w:gridCol w:w="2292"/>
        <w:gridCol w:w="1721"/>
        <w:gridCol w:w="1582"/>
        <w:gridCol w:w="1615"/>
      </w:tblGrid>
      <w:tr w:rsidR="00971D0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71D0C" w:rsidRDefault="00DA4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71D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1D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 xml:space="preserve">ОБЩЕСТВО С ОГРАНИЧЕННОЙ </w:t>
            </w:r>
            <w:r w:rsidRPr="000A4D02">
              <w:rPr>
                <w:sz w:val="20"/>
                <w:szCs w:val="20"/>
              </w:rPr>
              <w:lastRenderedPageBreak/>
              <w:t>ОТВЕТСТВЕННОСТЬЮ "БПС СЕРВИС" / 7806491149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1D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EA-47029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1D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247 589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1D0C" w:rsidRDefault="00971D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2"/>
        <w:gridCol w:w="2292"/>
        <w:gridCol w:w="1660"/>
        <w:gridCol w:w="1775"/>
        <w:gridCol w:w="1648"/>
      </w:tblGrid>
      <w:tr w:rsidR="00971D0C">
        <w:tc>
          <w:tcPr>
            <w:tcW w:w="9977" w:type="dxa"/>
            <w:gridSpan w:val="5"/>
            <w:shd w:val="clear" w:color="auto" w:fill="auto"/>
          </w:tcPr>
          <w:p w:rsidR="00971D0C" w:rsidRDefault="00DA4EE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</w:t>
            </w:r>
            <w:r>
              <w:rPr>
                <w:sz w:val="20"/>
                <w:szCs w:val="20"/>
                <w:lang w:val="en-US"/>
              </w:rPr>
              <w:t>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EA-46200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"БПС СЕРВИС" / 7806491149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EA-47029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БЕЗНОСОВ ДЕНИС СЕРГЕЕВИЧ / 165120602007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246 344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247 589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247 589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247 589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</w:t>
            </w:r>
            <w:r>
              <w:rPr>
                <w:sz w:val="20"/>
                <w:szCs w:val="20"/>
                <w:lang w:val="en-US"/>
              </w:rPr>
              <w:t>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1D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Pr="000A4D02" w:rsidRDefault="00DA4EED">
            <w:pPr>
              <w:rPr>
                <w:sz w:val="20"/>
                <w:szCs w:val="20"/>
              </w:rPr>
            </w:pPr>
            <w:r w:rsidRPr="000A4D02">
              <w:rPr>
                <w:sz w:val="20"/>
                <w:szCs w:val="20"/>
              </w:rPr>
              <w:t>ОБЩЕСТВО С ОГРАНИЧЕННОЙ ОТВЕТСТВЕННОСТЬЮ "СТРОЙИНЖИНИРИНГ" / 7802687013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247 589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1D0C" w:rsidRDefault="00DA4E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1D0C" w:rsidRDefault="00971D0C">
      <w:pPr>
        <w:jc w:val="both"/>
        <w:rPr>
          <w:rFonts w:eastAsia="Times New Roman"/>
          <w:sz w:val="20"/>
          <w:szCs w:val="20"/>
          <w:lang w:val="en-US"/>
        </w:rPr>
      </w:pPr>
    </w:p>
    <w:p w:rsidR="00971D0C" w:rsidRDefault="00DA4EE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"БПС СЕРВИС", предложивший цену контракта 246 344,99 руб.</w:t>
      </w:r>
    </w:p>
    <w:p w:rsidR="00971D0C" w:rsidRDefault="00971D0C">
      <w:pPr>
        <w:jc w:val="both"/>
        <w:rPr>
          <w:rFonts w:eastAsia="Times New Roman"/>
          <w:sz w:val="20"/>
          <w:szCs w:val="20"/>
        </w:rPr>
      </w:pPr>
    </w:p>
    <w:p w:rsidR="00971D0C" w:rsidRDefault="00DA4EED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"БПС СЕРВИС",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71D0C" w:rsidRDefault="00971D0C">
      <w:pPr>
        <w:jc w:val="both"/>
        <w:rPr>
          <w:rFonts w:eastAsia="Times New Roman"/>
          <w:sz w:val="20"/>
          <w:szCs w:val="20"/>
        </w:rPr>
      </w:pPr>
    </w:p>
    <w:p w:rsidR="00971D0C" w:rsidRDefault="00DA4EE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1D0C" w:rsidRDefault="00971D0C">
      <w:pPr>
        <w:jc w:val="both"/>
        <w:rPr>
          <w:rFonts w:eastAsia="Times New Roman"/>
          <w:sz w:val="20"/>
          <w:szCs w:val="20"/>
        </w:rPr>
      </w:pPr>
    </w:p>
    <w:p w:rsidR="00971D0C" w:rsidRDefault="00DA4EED">
      <w:r>
        <w:rPr>
          <w:rFonts w:eastAsia="Times New Roman"/>
          <w:sz w:val="20"/>
          <w:szCs w:val="20"/>
        </w:rPr>
        <w:t>Подписи</w:t>
      </w:r>
    </w:p>
    <w:p w:rsidR="00971D0C" w:rsidRDefault="00971D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71D0C">
        <w:tc>
          <w:tcPr>
            <w:tcW w:w="3307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1D0C" w:rsidRDefault="00971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71D0C">
        <w:tc>
          <w:tcPr>
            <w:tcW w:w="3307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1D0C" w:rsidRDefault="00971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71D0C">
        <w:tc>
          <w:tcPr>
            <w:tcW w:w="3307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1D0C" w:rsidRDefault="00971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71D0C">
        <w:tc>
          <w:tcPr>
            <w:tcW w:w="3307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71D0C" w:rsidRDefault="00971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71D0C">
        <w:tc>
          <w:tcPr>
            <w:tcW w:w="3307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r w:rsidRPr="000A4D0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71D0C" w:rsidRPr="000A4D02" w:rsidRDefault="00971D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71D0C" w:rsidRDefault="00DA4E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DA4EED"/>
    <w:p w:rsidR="00DA4EED" w:rsidRDefault="00DA4EED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DA4EED" w:rsidRPr="00DA4EED" w:rsidRDefault="00DA4EED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</w:t>
      </w:r>
      <w:r>
        <w:rPr>
          <w:sz w:val="20"/>
          <w:szCs w:val="20"/>
        </w:rPr>
        <w:tab/>
        <w:t xml:space="preserve">  Иванова Ольга Павловна</w:t>
      </w:r>
      <w:bookmarkStart w:id="1" w:name="_GoBack"/>
      <w:bookmarkEnd w:id="1"/>
    </w:p>
    <w:sectPr w:rsidR="00DA4EED" w:rsidRPr="00DA4EED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D0C"/>
    <w:rsid w:val="000A4D02"/>
    <w:rsid w:val="00971D0C"/>
    <w:rsid w:val="00DA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2020-05-08T07:01:00Z</cp:lastPrinted>
  <dcterms:created xsi:type="dcterms:W3CDTF">2020-05-08T07:00:00Z</dcterms:created>
  <dcterms:modified xsi:type="dcterms:W3CDTF">2020-05-08T07:01:00Z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