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BA4" w:rsidRDefault="00075D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0BA4" w:rsidRDefault="00075D2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товаров, в том числе ламп в СПб ГБУЗ "Городская больница № 40" в 2020 году" </w:t>
      </w:r>
    </w:p>
    <w:p w:rsidR="00880BA4" w:rsidRDefault="00075D21">
      <w:pPr>
        <w:ind w:firstLine="567"/>
        <w:jc w:val="center"/>
      </w:pPr>
      <w:r w:rsidRPr="00075D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5D21">
        <w:rPr>
          <w:rFonts w:eastAsia="Times New Roman"/>
          <w:b/>
          <w:bCs/>
          <w:sz w:val="20"/>
          <w:szCs w:val="20"/>
        </w:rPr>
        <w:t xml:space="preserve"> 0372200047720000184) </w:t>
      </w:r>
    </w:p>
    <w:p w:rsidR="00880BA4" w:rsidRPr="00075D21" w:rsidRDefault="00880BA4">
      <w:pPr>
        <w:ind w:firstLine="567"/>
        <w:jc w:val="center"/>
        <w:rPr>
          <w:sz w:val="20"/>
          <w:szCs w:val="20"/>
        </w:rPr>
      </w:pPr>
    </w:p>
    <w:p w:rsidR="00880BA4" w:rsidRDefault="00075D21">
      <w:pPr>
        <w:ind w:firstLine="567"/>
        <w:jc w:val="right"/>
      </w:pPr>
      <w:r w:rsidRPr="00075D21">
        <w:rPr>
          <w:rFonts w:eastAsia="Times New Roman"/>
          <w:sz w:val="20"/>
          <w:szCs w:val="20"/>
        </w:rPr>
        <w:t>08.05.20 12:13:50 (</w:t>
      </w:r>
      <w:r>
        <w:rPr>
          <w:rFonts w:eastAsia="Times New Roman"/>
          <w:sz w:val="20"/>
          <w:szCs w:val="20"/>
          <w:lang w:val="en-US"/>
        </w:rPr>
        <w:t>MSK</w:t>
      </w:r>
      <w:r w:rsidRPr="00075D21">
        <w:rPr>
          <w:rFonts w:eastAsia="Times New Roman"/>
          <w:sz w:val="20"/>
          <w:szCs w:val="20"/>
        </w:rPr>
        <w:t>+00:00)</w:t>
      </w:r>
    </w:p>
    <w:p w:rsidR="00880BA4" w:rsidRPr="00075D21" w:rsidRDefault="00880BA4">
      <w:pPr>
        <w:ind w:firstLine="567"/>
        <w:rPr>
          <w:rFonts w:eastAsia="Times New Roman"/>
          <w:sz w:val="20"/>
          <w:szCs w:val="20"/>
        </w:rPr>
      </w:pPr>
    </w:p>
    <w:p w:rsidR="00880BA4" w:rsidRDefault="00075D21">
      <w:r>
        <w:rPr>
          <w:rFonts w:eastAsia="Times New Roman"/>
          <w:sz w:val="20"/>
          <w:szCs w:val="20"/>
        </w:rPr>
        <w:t>Организатор</w:t>
      </w:r>
      <w:r w:rsidRPr="00075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5D21">
        <w:rPr>
          <w:rFonts w:eastAsia="Times New Roman"/>
          <w:sz w:val="20"/>
          <w:szCs w:val="20"/>
        </w:rPr>
        <w:t xml:space="preserve">: </w:t>
      </w:r>
      <w:r w:rsidRPr="00075D2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80BA4" w:rsidRPr="00075D21" w:rsidRDefault="00880BA4">
      <w:pPr>
        <w:rPr>
          <w:rFonts w:eastAsia="Times New Roman"/>
          <w:sz w:val="20"/>
          <w:szCs w:val="20"/>
        </w:rPr>
      </w:pPr>
    </w:p>
    <w:p w:rsidR="00880BA4" w:rsidRDefault="00075D21">
      <w:r w:rsidRPr="00075D2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80BA4" w:rsidRPr="00075D21" w:rsidRDefault="00880BA4">
      <w:pPr>
        <w:rPr>
          <w:rFonts w:eastAsia="Times New Roman"/>
          <w:sz w:val="20"/>
          <w:szCs w:val="20"/>
        </w:rPr>
      </w:pPr>
    </w:p>
    <w:p w:rsidR="00880BA4" w:rsidRPr="00075D21" w:rsidRDefault="00075D21" w:rsidP="00075D21">
      <w:pPr>
        <w:jc w:val="both"/>
        <w:rPr>
          <w:b/>
          <w:sz w:val="20"/>
          <w:szCs w:val="20"/>
        </w:rPr>
      </w:pPr>
      <w:r w:rsidRPr="00075D21">
        <w:rPr>
          <w:rFonts w:eastAsia="Times New Roman"/>
          <w:b/>
          <w:sz w:val="20"/>
          <w:szCs w:val="20"/>
        </w:rPr>
        <w:t>Наименован</w:t>
      </w:r>
      <w:r w:rsidRPr="00075D21">
        <w:rPr>
          <w:rFonts w:eastAsia="Times New Roman"/>
          <w:b/>
          <w:sz w:val="20"/>
          <w:szCs w:val="20"/>
        </w:rPr>
        <w:t>ие закупки: Поставка электрических товаров, в том числе ламп в СПб ГБУЗ "Городская больница № 40" в 2020 году</w:t>
      </w:r>
    </w:p>
    <w:p w:rsidR="00880BA4" w:rsidRPr="00075D21" w:rsidRDefault="00880BA4" w:rsidP="00075D21">
      <w:pPr>
        <w:jc w:val="both"/>
        <w:rPr>
          <w:rFonts w:eastAsia="Times New Roman"/>
          <w:b/>
          <w:sz w:val="20"/>
          <w:szCs w:val="20"/>
        </w:rPr>
      </w:pPr>
    </w:p>
    <w:p w:rsidR="00880BA4" w:rsidRPr="00075D21" w:rsidRDefault="00075D21" w:rsidP="00075D21">
      <w:pPr>
        <w:jc w:val="both"/>
        <w:rPr>
          <w:b/>
        </w:rPr>
      </w:pPr>
      <w:r w:rsidRPr="00075D21">
        <w:rPr>
          <w:rFonts w:eastAsia="Times New Roman"/>
          <w:b/>
          <w:sz w:val="20"/>
          <w:szCs w:val="20"/>
        </w:rPr>
        <w:t>Начальная (максимальная) цена контракта: 1 131 786,50 руб.</w:t>
      </w:r>
    </w:p>
    <w:p w:rsidR="00880BA4" w:rsidRDefault="00880BA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880BA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80BA4" w:rsidRPr="00075D21" w:rsidRDefault="00075D21">
            <w:pPr>
              <w:pStyle w:val="af8"/>
              <w:rPr>
                <w:sz w:val="12"/>
                <w:szCs w:val="12"/>
              </w:rPr>
            </w:pPr>
            <w:proofErr w:type="spellStart"/>
            <w:r w:rsidRPr="00075D2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80BA4" w:rsidRPr="00075D2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Федера</w:t>
                  </w:r>
                  <w:r w:rsidRPr="00075D21">
                    <w:rPr>
                      <w:sz w:val="12"/>
                      <w:szCs w:val="12"/>
                      <w:lang w:val="en-US"/>
                    </w:rPr>
                    <w:t>льного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5D2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75D2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80BA4" w:rsidRPr="00075D2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075D21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75D21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80BA4" w:rsidRPr="00075D21" w:rsidRDefault="00880BA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80BA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80BA4" w:rsidRPr="00075D21" w:rsidRDefault="00075D21">
            <w:pPr>
              <w:pStyle w:val="af8"/>
              <w:rPr>
                <w:sz w:val="12"/>
                <w:szCs w:val="12"/>
              </w:rPr>
            </w:pPr>
            <w:proofErr w:type="spellStart"/>
            <w:r w:rsidRPr="00075D2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80BA4" w:rsidRPr="00075D2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</w:t>
                  </w:r>
                  <w:r w:rsidRPr="00075D21">
                    <w:rPr>
                      <w:sz w:val="12"/>
                      <w:szCs w:val="12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80BA4" w:rsidRPr="00075D21" w:rsidRDefault="00880BA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880BA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80BA4" w:rsidRPr="00075D21" w:rsidRDefault="00075D21">
            <w:pPr>
              <w:pStyle w:val="af8"/>
              <w:rPr>
                <w:sz w:val="12"/>
                <w:szCs w:val="12"/>
              </w:rPr>
            </w:pPr>
            <w:proofErr w:type="spellStart"/>
            <w:r w:rsidRPr="00075D2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80BA4" w:rsidRPr="00075D2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075D21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880BA4" w:rsidRPr="00075D2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80BA4" w:rsidRPr="00075D21" w:rsidRDefault="00075D21">
                  <w:pPr>
                    <w:jc w:val="both"/>
                    <w:rPr>
                      <w:sz w:val="12"/>
                      <w:szCs w:val="12"/>
                    </w:rPr>
                  </w:pPr>
                  <w:r w:rsidRPr="00075D21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</w:t>
                  </w:r>
                  <w:r w:rsidRPr="00075D21">
                    <w:rPr>
                      <w:sz w:val="12"/>
                      <w:szCs w:val="12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5D2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5D2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80BA4" w:rsidRPr="00075D21" w:rsidRDefault="00880BA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880BA4" w:rsidRDefault="00880BA4">
      <w:pPr>
        <w:rPr>
          <w:rFonts w:eastAsia="Times New Roman"/>
          <w:sz w:val="20"/>
          <w:szCs w:val="20"/>
        </w:rPr>
      </w:pPr>
    </w:p>
    <w:p w:rsidR="00880BA4" w:rsidRDefault="00075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80BA4">
        <w:tc>
          <w:tcPr>
            <w:tcW w:w="4961" w:type="dxa"/>
            <w:shd w:val="clear" w:color="auto" w:fill="auto"/>
          </w:tcPr>
          <w:p w:rsidR="00880BA4" w:rsidRDefault="00075D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80BA4" w:rsidRDefault="00075D2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80BA4">
        <w:tc>
          <w:tcPr>
            <w:tcW w:w="4961" w:type="dxa"/>
            <w:shd w:val="clear" w:color="auto" w:fill="auto"/>
          </w:tcPr>
          <w:p w:rsidR="00880BA4" w:rsidRDefault="00075D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80BA4" w:rsidRDefault="00075D2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80BA4">
        <w:tc>
          <w:tcPr>
            <w:tcW w:w="4961" w:type="dxa"/>
            <w:shd w:val="clear" w:color="auto" w:fill="auto"/>
          </w:tcPr>
          <w:p w:rsidR="00880BA4" w:rsidRDefault="00075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80BA4" w:rsidRDefault="00075D2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80BA4" w:rsidRDefault="00880BA4">
      <w:pPr>
        <w:rPr>
          <w:rFonts w:eastAsia="Times New Roman"/>
          <w:sz w:val="20"/>
          <w:szCs w:val="20"/>
        </w:rPr>
      </w:pPr>
    </w:p>
    <w:p w:rsidR="00880BA4" w:rsidRDefault="00075D21" w:rsidP="00075D2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075D21" w:rsidRPr="00075D21" w:rsidRDefault="00075D21" w:rsidP="00075D21">
      <w:pPr>
        <w:jc w:val="both"/>
        <w:rPr>
          <w:sz w:val="16"/>
          <w:szCs w:val="16"/>
        </w:rPr>
      </w:pPr>
      <w:bookmarkStart w:id="0" w:name="_GoBack"/>
      <w:bookmarkEnd w:id="0"/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80BA4">
        <w:tc>
          <w:tcPr>
            <w:tcW w:w="9922" w:type="dxa"/>
            <w:shd w:val="clear" w:color="auto" w:fill="auto"/>
          </w:tcPr>
          <w:p w:rsidR="00880BA4" w:rsidRDefault="00075D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80B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EA-47018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НАУЧНО-ТЕХНИЧЕСКИЙ ЦЕНТР ЭНЕРГОЭФФЕКТИВНЫХ </w:t>
            </w:r>
            <w:r>
              <w:rPr>
                <w:sz w:val="20"/>
                <w:szCs w:val="20"/>
              </w:rPr>
              <w:t>ТЕХНОЛОГИЙ "ЭКО ЭНЕРЖИ" / 5260302796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1 000 000,00 руб.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D2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880BA4" w:rsidRPr="00075D21" w:rsidRDefault="00075D21" w:rsidP="00075D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80B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</w:t>
            </w:r>
            <w:r>
              <w:rPr>
                <w:sz w:val="20"/>
                <w:szCs w:val="20"/>
              </w:rPr>
              <w:t>46626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"ОПТЭЛЕКТРО" / 5018187422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644 236,07 руб.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D21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075D21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80BA4" w:rsidRPr="00075D21" w:rsidRDefault="00075D21" w:rsidP="00075D2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880B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EA-46949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"ЭЛИКА" / 3810083240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sz w:val="20"/>
                <w:szCs w:val="20"/>
              </w:rPr>
              <w:t>на: 649 895,00 руб.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D2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80BA4" w:rsidRPr="00075D21" w:rsidRDefault="00075D21" w:rsidP="00075D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80B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EA-47025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"КОМПЛЕКТАЦИЯ СПБ" / 7</w:t>
            </w:r>
            <w:r>
              <w:rPr>
                <w:sz w:val="20"/>
                <w:szCs w:val="20"/>
              </w:rPr>
              <w:t>802800371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786 591,62 руб.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D2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</w:t>
            </w:r>
            <w:r>
              <w:rPr>
                <w:sz w:val="20"/>
                <w:szCs w:val="20"/>
              </w:rPr>
              <w:t>ной комиссии:</w:t>
            </w:r>
          </w:p>
          <w:p w:rsidR="00880BA4" w:rsidRPr="00075D21" w:rsidRDefault="00075D21" w:rsidP="00075D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80B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EA-47034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"ОПК ИНЖИНИРИНГ" / 7806543823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990 000,00 руб.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D21">
              <w:rPr>
                <w:sz w:val="20"/>
                <w:szCs w:val="20"/>
              </w:rPr>
              <w:t>: Участник электронного аукциона и поданная им заявка СООТВЕТСТВУЕТ т</w:t>
            </w:r>
            <w:r w:rsidRPr="00075D21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880BA4" w:rsidRDefault="00075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80BA4" w:rsidRPr="00075D21" w:rsidRDefault="00075D21" w:rsidP="00075D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</w:t>
            </w:r>
            <w:r>
              <w:rPr>
                <w:sz w:val="20"/>
                <w:szCs w:val="20"/>
              </w:rPr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</w:p>
        </w:tc>
      </w:tr>
    </w:tbl>
    <w:p w:rsidR="00880BA4" w:rsidRPr="00075D21" w:rsidRDefault="00880BA4">
      <w:pPr>
        <w:rPr>
          <w:rFonts w:eastAsia="Times New Roman"/>
          <w:sz w:val="12"/>
          <w:szCs w:val="12"/>
        </w:rPr>
      </w:pPr>
    </w:p>
    <w:p w:rsidR="00880BA4" w:rsidRDefault="00075D21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"ОПТЭЛЕКТРО"</w:t>
      </w:r>
    </w:p>
    <w:p w:rsidR="00880BA4" w:rsidRPr="00075D21" w:rsidRDefault="00075D2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80BA4" w:rsidRPr="00075D21" w:rsidRDefault="00075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80BA4" w:rsidRDefault="00075D21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80BA4" w:rsidRDefault="00880BA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80BA4">
        <w:tc>
          <w:tcPr>
            <w:tcW w:w="3307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80BA4" w:rsidRDefault="00880B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80BA4">
        <w:tc>
          <w:tcPr>
            <w:tcW w:w="3307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80BA4" w:rsidRDefault="00880B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80BA4">
        <w:tc>
          <w:tcPr>
            <w:tcW w:w="3307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80BA4" w:rsidRDefault="00880B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80BA4" w:rsidRDefault="00075D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75D21"/>
    <w:sectPr w:rsidR="00000000" w:rsidSect="00075D2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5D21">
      <w:r>
        <w:separator/>
      </w:r>
    </w:p>
  </w:endnote>
  <w:endnote w:type="continuationSeparator" w:id="0">
    <w:p w:rsidR="00000000" w:rsidRDefault="0007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BA4" w:rsidRDefault="00880BA4">
    <w:pPr>
      <w:jc w:val="both"/>
      <w:rPr>
        <w:sz w:val="18"/>
        <w:szCs w:val="18"/>
        <w:vertAlign w:val="superscript"/>
      </w:rPr>
    </w:pPr>
  </w:p>
  <w:p w:rsidR="00880BA4" w:rsidRDefault="00880BA4">
    <w:pPr>
      <w:pStyle w:val="afc"/>
    </w:pPr>
  </w:p>
  <w:p w:rsidR="00880BA4" w:rsidRDefault="00880BA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BA4" w:rsidRDefault="00880BA4"/>
  </w:footnote>
  <w:footnote w:type="continuationSeparator" w:id="0">
    <w:p w:rsidR="00880BA4" w:rsidRDefault="00075D21">
      <w:r>
        <w:continuationSeparator/>
      </w:r>
    </w:p>
  </w:footnote>
  <w:footnote w:id="1">
    <w:p w:rsidR="00880BA4" w:rsidRDefault="00075D2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BA4"/>
    <w:rsid w:val="00075D21"/>
    <w:rsid w:val="0088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9rbNzZLG4SS/a6s+RRLHw+T7w9l3313UbAgT5wA3OxE=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rbB90uDOs3Z37YRWQQWtArR6mg6Nx3eNVE1hmGundGE=</DigestValue>
    </Reference>
  </SignedInfo>
  <SignatureValue>9LbcqaddBcLaJeWZ3nrflBJr3gJiIzkmjGIqUIOP2NeWy06o9pJuwsOaIoGqCiAa
Rc19i3oLhG5B1zsiP+kNyg==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D5nTrYon2xiZXpRFJuaD6Nnf/SE=</DigestValue>
      </Reference>
      <Reference URI="/word/endnotes.xml?ContentType=application/vnd.openxmlformats-officedocument.wordprocessingml.endnotes+xml">
        <DigestMethod Algorithm="http://www.w3.org/2000/09/xmldsig#sha1"/>
        <DigestValue>RaenV7M2YDin7GrNVYU9FbVqkOw=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itaftGaAutP6CUAKilAleR5iH8o=</DigestValue>
      </Reference>
      <Reference URI="/word/footnotes.xml?ContentType=application/vnd.openxmlformats-officedocument.wordprocessingml.footnotes+xml">
        <DigestMethod Algorithm="http://www.w3.org/2000/09/xmldsig#sha1"/>
        <DigestValue>xkdug5tbgJlZUPo2z7xgYx30BU4=</DigestValue>
      </Reference>
      <Reference URI="/word/settings.xml?ContentType=application/vnd.openxmlformats-officedocument.wordprocessingml.settings+xml">
        <DigestMethod Algorithm="http://www.w3.org/2000/09/xmldsig#sha1"/>
        <DigestValue>N0WpeAV8ckmxz6w+zng5tIGfYj4=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2020-05-08T09:16:18Z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HIZWwOSofrObC07VgohlQMVPtv7s1s82RWOTx0mAmLY=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mzCVoMDKd1U2Apyv4BAufoLdwXW7STbhi+QPBUqsx2g=</DigestValue>
    </Reference>
  </SignedInfo>
  <SignatureValue>AW09qXBV0DG86xo/U9POEvy8gHvUufR9bPzvpXu98uGS3uRLSBkKKJCF4+QV1Znq
prc2LNMgPipuq0I+qTJRpA==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D5nTrYon2xiZXpRFJuaD6Nnf/SE=</DigestValue>
      </Reference>
      <Reference URI="/word/endnotes.xml?ContentType=application/vnd.openxmlformats-officedocument.wordprocessingml.endnotes+xml">
        <DigestMethod Algorithm="http://www.w3.org/2000/09/xmldsig#sha1"/>
        <DigestValue>RaenV7M2YDin7GrNVYU9FbVqkOw=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itaftGaAutP6CUAKilAleR5iH8o=</DigestValue>
      </Reference>
      <Reference URI="/word/footnotes.xml?ContentType=application/vnd.openxmlformats-officedocument.wordprocessingml.footnotes+xml">
        <DigestMethod Algorithm="http://www.w3.org/2000/09/xmldsig#sha1"/>
        <DigestValue>xkdug5tbgJlZUPo2z7xgYx30BU4=</DigestValue>
      </Reference>
      <Reference URI="/word/settings.xml?ContentType=application/vnd.openxmlformats-officedocument.wordprocessingml.settings+xml">
        <DigestMethod Algorithm="http://www.w3.org/2000/09/xmldsig#sha1"/>
        <DigestValue>N0WpeAV8ckmxz6w+zng5tIGfYj4=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2020-05-08T09:16:23Z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ajzu/c3pWxAC5MiCXqPbVdYLlLf7Lv21s8wTlRB35Dg=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oYBWfl33Xip4Fa/RiklULXiIRgibPcq0XWUv4fqADTA=</DigestValue>
    </Reference>
  </SignedInfo>
  <SignatureValue>NoqaZAhYgaNUVV64z8mBypV4le6ElJ8Fn1tGUMhSt3RzlibdjRf3hKTdAmtIyetX
gDnob7yNhkDQUX/damywwQ==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D5nTrYon2xiZXpRFJuaD6Nnf/SE=</DigestValue>
      </Reference>
      <Reference URI="/word/endnotes.xml?ContentType=application/vnd.openxmlformats-officedocument.wordprocessingml.endnotes+xml">
        <DigestMethod Algorithm="http://www.w3.org/2000/09/xmldsig#sha1"/>
        <DigestValue>RaenV7M2YDin7GrNVYU9FbVqkOw=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itaftGaAutP6CUAKilAleR5iH8o=</DigestValue>
      </Reference>
      <Reference URI="/word/footnotes.xml?ContentType=application/vnd.openxmlformats-officedocument.wordprocessingml.footnotes+xml">
        <DigestMethod Algorithm="http://www.w3.org/2000/09/xmldsig#sha1"/>
        <DigestValue>xkdug5tbgJlZUPo2z7xgYx30BU4=</DigestValue>
      </Reference>
      <Reference URI="/word/settings.xml?ContentType=application/vnd.openxmlformats-officedocument.wordprocessingml.settings+xml">
        <DigestMethod Algorithm="http://www.w3.org/2000/09/xmldsig#sha1"/>
        <DigestValue>N0WpeAV8ckmxz6w+zng5tIGfYj4=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2020-05-08T09:16:33Z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1111</Words>
  <Characters>6339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2020-05-08T09:15:00Z</cp:lastPrinted>
  <dcterms:created xsi:type="dcterms:W3CDTF">2020-05-08T09:16:00Z</dcterms:created>
  <dcterms:modified xsi:type="dcterms:W3CDTF">2020-05-08T09:16:00Z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