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E9F" w:rsidRDefault="00DB06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5E9F" w:rsidRDefault="00DB06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покрытия по улицам городского округа г. Нефтекамск"</w:t>
      </w:r>
    </w:p>
    <w:p w:rsidR="002C5E9F" w:rsidRPr="00DB0625" w:rsidRDefault="00DB0625">
      <w:pPr>
        <w:ind w:firstLine="567"/>
        <w:jc w:val="center"/>
        <w:rPr>
          <w:rFonts w:eastAsia="Times New Roman"/>
          <w:b/>
          <w:bCs/>
        </w:rPr>
      </w:pPr>
      <w:r w:rsidRPr="00DB06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0625">
        <w:rPr>
          <w:rFonts w:eastAsia="Times New Roman"/>
          <w:b/>
          <w:bCs/>
          <w:sz w:val="20"/>
          <w:szCs w:val="20"/>
        </w:rPr>
        <w:t xml:space="preserve"> 0101300001920000018) </w:t>
      </w:r>
    </w:p>
    <w:p w:rsidR="002C5E9F" w:rsidRPr="00DB0625" w:rsidRDefault="002C5E9F">
      <w:pPr>
        <w:ind w:firstLine="567"/>
        <w:jc w:val="center"/>
        <w:rPr>
          <w:sz w:val="20"/>
          <w:szCs w:val="20"/>
        </w:rPr>
      </w:pPr>
    </w:p>
    <w:p w:rsidR="002C5E9F" w:rsidRPr="00DB0625" w:rsidRDefault="00DB0625">
      <w:pPr>
        <w:ind w:firstLine="567"/>
        <w:jc w:val="right"/>
      </w:pPr>
      <w:r w:rsidRPr="00DB0625">
        <w:rPr>
          <w:rFonts w:eastAsia="Times New Roman"/>
          <w:sz w:val="20"/>
          <w:szCs w:val="20"/>
        </w:rPr>
        <w:t>08.05.20 15:47:08 (</w:t>
      </w:r>
      <w:r>
        <w:rPr>
          <w:rFonts w:eastAsia="Times New Roman"/>
          <w:sz w:val="20"/>
          <w:szCs w:val="20"/>
          <w:lang w:val="en-US"/>
        </w:rPr>
        <w:t>MSK</w:t>
      </w:r>
      <w:r w:rsidRPr="00DB0625">
        <w:rPr>
          <w:rFonts w:eastAsia="Times New Roman"/>
          <w:sz w:val="20"/>
          <w:szCs w:val="20"/>
        </w:rPr>
        <w:t>+02:00)</w:t>
      </w:r>
    </w:p>
    <w:p w:rsidR="002C5E9F" w:rsidRPr="00DB0625" w:rsidRDefault="002C5E9F">
      <w:pPr>
        <w:ind w:firstLine="567"/>
        <w:rPr>
          <w:rFonts w:eastAsia="Times New Roman"/>
          <w:sz w:val="20"/>
          <w:szCs w:val="20"/>
        </w:rPr>
      </w:pPr>
    </w:p>
    <w:p w:rsidR="002C5E9F" w:rsidRPr="00DB0625" w:rsidRDefault="00DB0625">
      <w:r>
        <w:rPr>
          <w:rFonts w:eastAsia="Times New Roman"/>
          <w:sz w:val="20"/>
          <w:szCs w:val="20"/>
        </w:rPr>
        <w:t>Место</w:t>
      </w:r>
      <w:r w:rsidRPr="00DB0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0625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DB0625">
        <w:rPr>
          <w:rFonts w:eastAsia="Times New Roman"/>
          <w:sz w:val="20"/>
          <w:szCs w:val="20"/>
        </w:rPr>
        <w:t>Респ</w:t>
      </w:r>
      <w:proofErr w:type="spellEnd"/>
      <w:r w:rsidRPr="00DB0625">
        <w:rPr>
          <w:rFonts w:eastAsia="Times New Roman"/>
          <w:sz w:val="20"/>
          <w:szCs w:val="20"/>
        </w:rPr>
        <w:t xml:space="preserve">, </w:t>
      </w:r>
      <w:r w:rsidRPr="00DB0625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Pr="00DB0625" w:rsidRDefault="00DB0625">
      <w:r>
        <w:rPr>
          <w:rFonts w:eastAsia="Times New Roman"/>
          <w:sz w:val="20"/>
          <w:szCs w:val="20"/>
        </w:rPr>
        <w:t>Организатор</w:t>
      </w:r>
      <w:r w:rsidRPr="00DB0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62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Pr="00DB0625" w:rsidRDefault="00DB0625">
      <w:r w:rsidRPr="00DB0625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Pr="00DB0625" w:rsidRDefault="00DB06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0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0625">
        <w:rPr>
          <w:rFonts w:eastAsia="Times New Roman"/>
          <w:sz w:val="20"/>
          <w:szCs w:val="20"/>
        </w:rPr>
        <w:t>: Ремонт д</w:t>
      </w:r>
      <w:r w:rsidRPr="00DB0625">
        <w:rPr>
          <w:rFonts w:eastAsia="Times New Roman"/>
          <w:sz w:val="20"/>
          <w:szCs w:val="20"/>
        </w:rPr>
        <w:t xml:space="preserve">орожного покрытия по улицам городского округа г. Нефтекамск 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Default="00DB06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203026405318902640100100420014211244</w:t>
      </w:r>
    </w:p>
    <w:p w:rsidR="002C5E9F" w:rsidRDefault="002C5E9F"/>
    <w:p w:rsidR="002C5E9F" w:rsidRDefault="00DB06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20 000 000,00 руб.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Pr="00DB0625" w:rsidRDefault="00DB0625">
      <w:r>
        <w:rPr>
          <w:rFonts w:eastAsia="Times New Roman"/>
          <w:sz w:val="20"/>
          <w:szCs w:val="20"/>
        </w:rPr>
        <w:t>Снижение</w:t>
      </w:r>
      <w:r w:rsidRPr="00DB06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0625">
        <w:rPr>
          <w:rFonts w:eastAsia="Times New Roman"/>
          <w:sz w:val="20"/>
          <w:szCs w:val="20"/>
        </w:rPr>
        <w:t>, %: 21.00</w:t>
      </w:r>
    </w:p>
    <w:p w:rsidR="002C5E9F" w:rsidRPr="00DB0625" w:rsidRDefault="002C5E9F">
      <w:pPr>
        <w:rPr>
          <w:rFonts w:eastAsia="Times New Roman"/>
          <w:sz w:val="20"/>
          <w:szCs w:val="20"/>
        </w:rPr>
      </w:pPr>
    </w:p>
    <w:p w:rsidR="002C5E9F" w:rsidRDefault="00DB06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5E9F">
        <w:tc>
          <w:tcPr>
            <w:tcW w:w="4960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</w:tr>
      <w:tr w:rsidR="002C5E9F">
        <w:tc>
          <w:tcPr>
            <w:tcW w:w="4960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C5E9F">
        <w:tc>
          <w:tcPr>
            <w:tcW w:w="4960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2C5E9F" w:rsidRDefault="002C5E9F">
      <w:pPr>
        <w:rPr>
          <w:rFonts w:eastAsia="Times New Roman"/>
          <w:sz w:val="20"/>
          <w:szCs w:val="20"/>
        </w:rPr>
      </w:pPr>
    </w:p>
    <w:p w:rsidR="002C5E9F" w:rsidRDefault="00DB06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5E9F" w:rsidRDefault="002C5E9F">
      <w:pPr>
        <w:rPr>
          <w:rFonts w:eastAsia="Times New Roman"/>
          <w:sz w:val="20"/>
          <w:szCs w:val="20"/>
        </w:rPr>
      </w:pPr>
    </w:p>
    <w:p w:rsidR="002C5E9F" w:rsidRDefault="00DB06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5E9F" w:rsidRDefault="002C5E9F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4"/>
        <w:gridCol w:w="1737"/>
        <w:gridCol w:w="1592"/>
        <w:gridCol w:w="1630"/>
      </w:tblGrid>
      <w:tr w:rsidR="002C5E9F" w:rsidTr="00DB06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5E9F" w:rsidRDefault="00DB06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5E9F" w:rsidTr="00DB062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5E9F" w:rsidTr="00DB062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EA-47146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5E9F" w:rsidTr="00DB062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EA-47264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"КОРУНД" / 0277114640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5E9F" w:rsidTr="00DB062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EA-46933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5E9F" w:rsidRDefault="002C5E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20"/>
        <w:gridCol w:w="1695"/>
        <w:gridCol w:w="1774"/>
        <w:gridCol w:w="1650"/>
      </w:tblGrid>
      <w:tr w:rsidR="002C5E9F">
        <w:tc>
          <w:tcPr>
            <w:tcW w:w="9977" w:type="dxa"/>
            <w:gridSpan w:val="5"/>
            <w:shd w:val="clear" w:color="auto" w:fill="auto"/>
          </w:tcPr>
          <w:p w:rsidR="002C5E9F" w:rsidRDefault="00DB06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 xml:space="preserve">ОБЩЕСТВО С ОГРАНИЧЕННОЙ </w:t>
            </w:r>
            <w:r w:rsidRPr="00DB0625">
              <w:rPr>
                <w:sz w:val="20"/>
                <w:szCs w:val="20"/>
              </w:rPr>
              <w:lastRenderedPageBreak/>
              <w:t>ОТВЕТСТВЕННОСТЬЮ "ТАНЫП"</w:t>
            </w:r>
            <w:r w:rsidRPr="00DB0625">
              <w:rPr>
                <w:sz w:val="20"/>
                <w:szCs w:val="20"/>
              </w:rPr>
              <w:t xml:space="preserve">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 xml:space="preserve">ОБЩЕСТВО С ОГРАНИЧЕННОЙ </w:t>
            </w:r>
            <w:r w:rsidRPr="00DB0625">
              <w:rPr>
                <w:sz w:val="20"/>
                <w:szCs w:val="20"/>
              </w:rPr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"КОРУНД" / 0277114640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 xml:space="preserve">ОБЩЕСТВО С </w:t>
            </w:r>
            <w:r w:rsidRPr="00DB0625">
              <w:rPr>
                <w:sz w:val="20"/>
                <w:szCs w:val="20"/>
              </w:rPr>
              <w:t>ОГРАНИЧЕННОЙ ОТВЕТСТВЕННОСТЬЮ "КОРУНД" / 0277114640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"КОРУНД" / 0277114640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E9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Pr="00DB0625" w:rsidRDefault="00DB0625">
            <w:pPr>
              <w:rPr>
                <w:sz w:val="20"/>
                <w:szCs w:val="20"/>
              </w:rPr>
            </w:pPr>
            <w:r w:rsidRPr="00DB0625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5E9F" w:rsidRDefault="00DB062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5E9F" w:rsidRDefault="002C5E9F">
      <w:pPr>
        <w:jc w:val="both"/>
        <w:rPr>
          <w:rFonts w:eastAsia="Times New Roman"/>
          <w:sz w:val="20"/>
          <w:szCs w:val="20"/>
          <w:lang w:val="en-US"/>
        </w:rPr>
      </w:pPr>
    </w:p>
    <w:p w:rsidR="002C5E9F" w:rsidRDefault="00DB062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"ТАНЫП", предложивший цену контракта 15 800 000,00 руб.</w:t>
      </w:r>
    </w:p>
    <w:p w:rsidR="002C5E9F" w:rsidRDefault="002C5E9F">
      <w:pPr>
        <w:jc w:val="both"/>
        <w:rPr>
          <w:rFonts w:eastAsia="Times New Roman"/>
          <w:sz w:val="20"/>
          <w:szCs w:val="20"/>
        </w:rPr>
      </w:pPr>
    </w:p>
    <w:p w:rsidR="002C5E9F" w:rsidRDefault="00DB062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C5E9F" w:rsidRDefault="002C5E9F">
      <w:pPr>
        <w:jc w:val="both"/>
        <w:rPr>
          <w:rFonts w:eastAsia="Times New Roman"/>
          <w:sz w:val="20"/>
          <w:szCs w:val="20"/>
        </w:rPr>
      </w:pPr>
    </w:p>
    <w:p w:rsidR="002C5E9F" w:rsidRDefault="00DB062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5E9F" w:rsidRDefault="002C5E9F">
      <w:pPr>
        <w:jc w:val="both"/>
        <w:rPr>
          <w:rFonts w:eastAsia="Times New Roman"/>
          <w:sz w:val="20"/>
          <w:szCs w:val="20"/>
        </w:rPr>
      </w:pPr>
    </w:p>
    <w:p w:rsidR="002C5E9F" w:rsidRDefault="00DB0625">
      <w:r>
        <w:rPr>
          <w:rFonts w:eastAsia="Times New Roman"/>
          <w:sz w:val="20"/>
          <w:szCs w:val="20"/>
        </w:rPr>
        <w:t>Подписи</w:t>
      </w:r>
    </w:p>
    <w:p w:rsidR="002C5E9F" w:rsidRDefault="002C5E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5E9F">
        <w:tc>
          <w:tcPr>
            <w:tcW w:w="3307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5E9F" w:rsidRDefault="002C5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</w:tr>
      <w:tr w:rsidR="002C5E9F">
        <w:tc>
          <w:tcPr>
            <w:tcW w:w="3307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5E9F" w:rsidRDefault="002C5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C5E9F">
        <w:tc>
          <w:tcPr>
            <w:tcW w:w="3307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5E9F" w:rsidRDefault="002C5E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5E9F" w:rsidRDefault="00DB06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DB0625"/>
    <w:sectPr w:rsidR="00000000" w:rsidSect="00DB0625">
      <w:pgSz w:w="11906" w:h="16838"/>
      <w:pgMar w:top="568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9F"/>
    <w:rsid w:val="002C5E9F"/>
    <w:rsid w:val="00DB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69A5D-AE47-40AF-A656-89123E10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cp:lastPrinted>2020-05-08T10:49:00Z</cp:lastPrinted>
  <dcterms:created xsi:type="dcterms:W3CDTF">2020-01-20T14:42:00Z</dcterms:created>
  <dcterms:modified xsi:type="dcterms:W3CDTF">2020-05-08T10:49:00Z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