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112BA" w:rsidRDefault="00F112BA" w:rsidP="0022363D">
      <w:pPr>
        <w:jc w:val="center"/>
        <w:rPr>
          <w:b/>
          <w:caps/>
          <w:sz w:val="24"/>
          <w:szCs w:val="24"/>
          <w:u w:val="single"/>
        </w:rPr>
      </w:pPr>
    </w:p>
    <w:p w:rsidR="00107CF6" w:rsidRPr="0028404A" w:rsidRDefault="00E32F6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43EF9" w:rsidRDefault="00B43EF9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43EF9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43EF9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43EF9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43EF9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43EF9" w:rsidRPr="004C42CF" w:rsidRDefault="00B43EF9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43EF9" w:rsidRDefault="00B43EF9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43EF9" w:rsidRDefault="00B43EF9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43EF9" w:rsidRDefault="00B43EF9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43EF9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43EF9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43EF9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43EF9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43EF9" w:rsidRPr="004C42CF" w:rsidRDefault="00B43EF9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43EF9" w:rsidRDefault="00B43EF9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43EF9" w:rsidRDefault="00B43EF9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C04F4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04F49">
        <w:rPr>
          <w:b/>
          <w:caps/>
          <w:sz w:val="24"/>
          <w:szCs w:val="24"/>
          <w:u w:val="single"/>
        </w:rPr>
        <w:t>П</w:t>
      </w:r>
      <w:r w:rsidR="000D5F26" w:rsidRPr="00C04F4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04F4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04F49">
        <w:rPr>
          <w:b/>
          <w:sz w:val="24"/>
          <w:szCs w:val="24"/>
          <w:lang w:eastAsia="ru-RU"/>
        </w:rPr>
        <w:t xml:space="preserve">рассмотрения </w:t>
      </w:r>
      <w:r w:rsidR="00011111" w:rsidRPr="00C04F49">
        <w:rPr>
          <w:b/>
          <w:sz w:val="24"/>
          <w:szCs w:val="24"/>
        </w:rPr>
        <w:t>вторых</w:t>
      </w:r>
      <w:r w:rsidR="00F132DF" w:rsidRPr="00C04F4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B5394" w:rsidRPr="00F121F5" w:rsidRDefault="006B5394" w:rsidP="006B5394">
      <w:pPr>
        <w:pStyle w:val="4"/>
        <w:spacing w:before="0" w:after="0"/>
        <w:jc w:val="center"/>
        <w:rPr>
          <w:sz w:val="24"/>
          <w:szCs w:val="24"/>
        </w:rPr>
      </w:pPr>
      <w:r w:rsidRPr="004A64E0">
        <w:rPr>
          <w:sz w:val="24"/>
          <w:szCs w:val="24"/>
        </w:rPr>
        <w:t>Из</w:t>
      </w:r>
      <w:r w:rsidRPr="00F121F5">
        <w:rPr>
          <w:sz w:val="24"/>
          <w:szCs w:val="24"/>
        </w:rPr>
        <w:t xml:space="preserve">вещение № </w:t>
      </w:r>
      <w:r w:rsidR="00F121F5" w:rsidRPr="00F121F5">
        <w:rPr>
          <w:color w:val="000000"/>
          <w:sz w:val="24"/>
          <w:szCs w:val="17"/>
        </w:rPr>
        <w:t>0372200168118000086</w:t>
      </w:r>
    </w:p>
    <w:p w:rsidR="006B5394" w:rsidRPr="004A64E0" w:rsidRDefault="006B5394" w:rsidP="006B5394">
      <w:pPr>
        <w:pStyle w:val="4"/>
        <w:spacing w:before="0" w:after="0"/>
        <w:jc w:val="center"/>
        <w:rPr>
          <w:i/>
          <w:sz w:val="24"/>
          <w:szCs w:val="24"/>
        </w:rPr>
      </w:pPr>
      <w:r w:rsidRPr="00F121F5">
        <w:rPr>
          <w:sz w:val="24"/>
          <w:szCs w:val="24"/>
        </w:rPr>
        <w:t xml:space="preserve">ИКЗ в ПГ: </w:t>
      </w:r>
      <w:r w:rsidR="00F121F5" w:rsidRPr="00F121F5">
        <w:rPr>
          <w:sz w:val="24"/>
        </w:rPr>
        <w:t>182782566168578420100101640012120000</w:t>
      </w:r>
      <w:r w:rsidRPr="004A64E0">
        <w:rPr>
          <w:i/>
          <w:sz w:val="24"/>
          <w:szCs w:val="24"/>
        </w:rPr>
        <w:br/>
      </w:r>
    </w:p>
    <w:p w:rsidR="0052691D" w:rsidRPr="00A14943" w:rsidRDefault="0052691D" w:rsidP="0052691D">
      <w:pPr>
        <w:rPr>
          <w:sz w:val="24"/>
          <w:szCs w:val="24"/>
        </w:rPr>
      </w:pPr>
    </w:p>
    <w:p w:rsidR="0052691D" w:rsidRPr="006C227A" w:rsidRDefault="0052691D" w:rsidP="0052691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C227A">
        <w:rPr>
          <w:sz w:val="24"/>
          <w:szCs w:val="24"/>
        </w:rPr>
        <w:t xml:space="preserve">г. Санкт-Петербург </w:t>
      </w:r>
      <w:r w:rsidRPr="006C227A">
        <w:rPr>
          <w:sz w:val="24"/>
          <w:szCs w:val="24"/>
        </w:rPr>
        <w:tab/>
        <w:t xml:space="preserve"> «</w:t>
      </w:r>
      <w:r w:rsidR="00497770" w:rsidRPr="006C227A">
        <w:rPr>
          <w:sz w:val="24"/>
          <w:szCs w:val="24"/>
        </w:rPr>
        <w:t>27</w:t>
      </w:r>
      <w:r w:rsidRPr="006C227A">
        <w:rPr>
          <w:sz w:val="24"/>
          <w:szCs w:val="24"/>
        </w:rPr>
        <w:t xml:space="preserve">» </w:t>
      </w:r>
      <w:r w:rsidR="00497770" w:rsidRPr="006C227A">
        <w:rPr>
          <w:sz w:val="24"/>
          <w:szCs w:val="24"/>
        </w:rPr>
        <w:t>июня</w:t>
      </w:r>
      <w:r w:rsidRPr="006C227A">
        <w:rPr>
          <w:sz w:val="24"/>
          <w:szCs w:val="24"/>
        </w:rPr>
        <w:t xml:space="preserve"> 2017 года</w:t>
      </w:r>
    </w:p>
    <w:p w:rsidR="0052691D" w:rsidRPr="006C227A" w:rsidRDefault="0052691D" w:rsidP="0052691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C227A">
        <w:rPr>
          <w:b w:val="0"/>
          <w:sz w:val="24"/>
          <w:szCs w:val="24"/>
        </w:rPr>
        <w:t xml:space="preserve">1. Наименование предмета аукциона: </w:t>
      </w:r>
    </w:p>
    <w:p w:rsidR="0052691D" w:rsidRPr="006C227A" w:rsidRDefault="0052691D" w:rsidP="0052691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C227A">
        <w:rPr>
          <w:sz w:val="24"/>
          <w:szCs w:val="24"/>
        </w:rPr>
        <w:t>«</w:t>
      </w:r>
      <w:r w:rsidR="006B5394" w:rsidRPr="006C227A">
        <w:rPr>
          <w:color w:val="000000"/>
          <w:sz w:val="24"/>
          <w:szCs w:val="24"/>
        </w:rPr>
        <w:t>Поставка меропенема для нужд Санкт-Петербургского государственного бюджетного учреждения здравоохранения «Клиническая инфекционная больница им. С.П. Боткина» в 2017 году</w:t>
      </w:r>
      <w:r w:rsidRPr="006C227A">
        <w:rPr>
          <w:sz w:val="24"/>
          <w:szCs w:val="24"/>
        </w:rPr>
        <w:t>»</w:t>
      </w:r>
      <w:r w:rsidRPr="006C227A">
        <w:rPr>
          <w:b w:val="0"/>
          <w:sz w:val="24"/>
          <w:szCs w:val="24"/>
        </w:rPr>
        <w:t>.</w:t>
      </w:r>
    </w:p>
    <w:p w:rsidR="006B5394" w:rsidRPr="006C227A" w:rsidRDefault="0052691D" w:rsidP="006B5394">
      <w:pPr>
        <w:jc w:val="both"/>
        <w:rPr>
          <w:b/>
          <w:sz w:val="24"/>
          <w:szCs w:val="24"/>
          <w:u w:val="single"/>
        </w:rPr>
      </w:pPr>
      <w:r w:rsidRPr="006C227A">
        <w:rPr>
          <w:sz w:val="24"/>
          <w:szCs w:val="24"/>
        </w:rPr>
        <w:tab/>
        <w:t>Начальная максимальная цена контракта</w:t>
      </w:r>
      <w:r w:rsidR="00497770" w:rsidRPr="006C227A">
        <w:rPr>
          <w:b/>
          <w:sz w:val="24"/>
          <w:szCs w:val="24"/>
          <w:u w:val="single"/>
        </w:rPr>
        <w:t>:</w:t>
      </w:r>
      <w:r w:rsidRPr="006C227A">
        <w:rPr>
          <w:b/>
          <w:sz w:val="24"/>
          <w:szCs w:val="24"/>
          <w:u w:val="single"/>
        </w:rPr>
        <w:t xml:space="preserve"> </w:t>
      </w:r>
      <w:r w:rsidR="006B5394" w:rsidRPr="006C227A">
        <w:rPr>
          <w:b/>
          <w:sz w:val="24"/>
          <w:szCs w:val="24"/>
          <w:u w:val="single"/>
        </w:rPr>
        <w:t>649 999,72 (шестьсот сорок девять тысяч девятьсот девяносто девять рублей 72 коп.).</w:t>
      </w:r>
    </w:p>
    <w:p w:rsidR="00E452D1" w:rsidRPr="006C227A" w:rsidRDefault="00E452D1" w:rsidP="00497770">
      <w:pPr>
        <w:jc w:val="both"/>
        <w:rPr>
          <w:b/>
          <w:bCs/>
          <w:sz w:val="24"/>
          <w:szCs w:val="24"/>
        </w:rPr>
      </w:pPr>
      <w:r w:rsidRPr="006C227A">
        <w:rPr>
          <w:sz w:val="24"/>
          <w:szCs w:val="24"/>
        </w:rPr>
        <w:t>2.</w:t>
      </w:r>
      <w:r w:rsidR="00770AEE" w:rsidRPr="006C227A">
        <w:rPr>
          <w:sz w:val="24"/>
          <w:szCs w:val="24"/>
        </w:rPr>
        <w:t xml:space="preserve"> </w:t>
      </w:r>
      <w:r w:rsidRPr="006C227A">
        <w:rPr>
          <w:sz w:val="24"/>
          <w:szCs w:val="24"/>
        </w:rPr>
        <w:t xml:space="preserve">Процедура рассмотрения </w:t>
      </w:r>
      <w:r w:rsidR="00011111" w:rsidRPr="006C227A">
        <w:rPr>
          <w:sz w:val="24"/>
          <w:szCs w:val="24"/>
        </w:rPr>
        <w:t>вторых</w:t>
      </w:r>
      <w:r w:rsidR="00F132DF" w:rsidRPr="006C227A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6C227A">
        <w:rPr>
          <w:sz w:val="24"/>
          <w:szCs w:val="24"/>
        </w:rPr>
        <w:t>,</w:t>
      </w:r>
      <w:r w:rsidRPr="006C227A">
        <w:rPr>
          <w:sz w:val="24"/>
          <w:szCs w:val="24"/>
        </w:rPr>
        <w:t xml:space="preserve"> п</w:t>
      </w:r>
      <w:r w:rsidR="00AC1F9F" w:rsidRPr="006C227A">
        <w:rPr>
          <w:sz w:val="24"/>
          <w:szCs w:val="24"/>
        </w:rPr>
        <w:t xml:space="preserve">роводилась </w:t>
      </w:r>
      <w:r w:rsidR="00CE3D0D" w:rsidRPr="006C227A">
        <w:rPr>
          <w:sz w:val="24"/>
          <w:szCs w:val="24"/>
        </w:rPr>
        <w:t xml:space="preserve">аукционной </w:t>
      </w:r>
      <w:r w:rsidR="00845001" w:rsidRPr="006C227A">
        <w:rPr>
          <w:sz w:val="24"/>
          <w:szCs w:val="24"/>
        </w:rPr>
        <w:t xml:space="preserve">комиссией </w:t>
      </w:r>
      <w:r w:rsidR="00CE3D0D" w:rsidRPr="006C227A">
        <w:rPr>
          <w:sz w:val="24"/>
          <w:szCs w:val="24"/>
        </w:rPr>
        <w:t>по осуществлению закупок (далее – комиссией)</w:t>
      </w:r>
      <w:r w:rsidR="00280F4E" w:rsidRPr="006C227A">
        <w:rPr>
          <w:sz w:val="24"/>
          <w:szCs w:val="24"/>
        </w:rPr>
        <w:t xml:space="preserve"> </w:t>
      </w:r>
      <w:r w:rsidR="00497770" w:rsidRPr="006C227A">
        <w:rPr>
          <w:sz w:val="24"/>
          <w:szCs w:val="24"/>
          <w:u w:val="single"/>
        </w:rPr>
        <w:t>27 июня</w:t>
      </w:r>
      <w:r w:rsidR="000A15D5" w:rsidRPr="006C227A">
        <w:rPr>
          <w:sz w:val="24"/>
          <w:szCs w:val="24"/>
          <w:u w:val="single"/>
        </w:rPr>
        <w:t xml:space="preserve"> 2017</w:t>
      </w:r>
      <w:r w:rsidR="00280F4E" w:rsidRPr="006C227A">
        <w:rPr>
          <w:sz w:val="24"/>
          <w:szCs w:val="24"/>
          <w:u w:val="single"/>
        </w:rPr>
        <w:t xml:space="preserve"> года </w:t>
      </w:r>
      <w:r w:rsidR="001C7997" w:rsidRPr="006C227A">
        <w:rPr>
          <w:sz w:val="24"/>
          <w:szCs w:val="24"/>
        </w:rPr>
        <w:t>по</w:t>
      </w:r>
      <w:r w:rsidRPr="006C227A">
        <w:rPr>
          <w:sz w:val="24"/>
          <w:szCs w:val="24"/>
        </w:rPr>
        <w:t xml:space="preserve"> адресу: </w:t>
      </w:r>
      <w:r w:rsidR="00770AEE" w:rsidRPr="006C227A">
        <w:rPr>
          <w:sz w:val="24"/>
          <w:szCs w:val="24"/>
        </w:rPr>
        <w:t>г.</w:t>
      </w:r>
      <w:r w:rsidR="00845001" w:rsidRPr="006C227A">
        <w:rPr>
          <w:sz w:val="24"/>
          <w:szCs w:val="24"/>
        </w:rPr>
        <w:t>Санкт-Петербург, ул. Миргородская, д.3, каб</w:t>
      </w:r>
      <w:r w:rsidR="00442F3A" w:rsidRPr="006C227A">
        <w:rPr>
          <w:sz w:val="24"/>
          <w:szCs w:val="24"/>
        </w:rPr>
        <w:t xml:space="preserve">инет </w:t>
      </w:r>
      <w:r w:rsidR="00CE3D0D" w:rsidRPr="006C227A">
        <w:rPr>
          <w:sz w:val="24"/>
          <w:szCs w:val="24"/>
        </w:rPr>
        <w:t>контрактной службы</w:t>
      </w:r>
      <w:r w:rsidR="00845001" w:rsidRPr="006C227A">
        <w:rPr>
          <w:sz w:val="24"/>
          <w:szCs w:val="24"/>
        </w:rPr>
        <w:t>.</w:t>
      </w:r>
    </w:p>
    <w:p w:rsidR="008B5EF5" w:rsidRPr="00F25D64" w:rsidRDefault="00845001" w:rsidP="008B5EF5">
      <w:pPr>
        <w:ind w:firstLine="709"/>
        <w:jc w:val="both"/>
        <w:rPr>
          <w:sz w:val="24"/>
          <w:szCs w:val="24"/>
        </w:rPr>
      </w:pPr>
      <w:r w:rsidRPr="006C227A">
        <w:rPr>
          <w:sz w:val="24"/>
          <w:szCs w:val="24"/>
        </w:rPr>
        <w:t>3.</w:t>
      </w:r>
      <w:r w:rsidR="00770AEE" w:rsidRPr="006C227A">
        <w:rPr>
          <w:sz w:val="24"/>
          <w:szCs w:val="24"/>
        </w:rPr>
        <w:t xml:space="preserve"> </w:t>
      </w:r>
      <w:r w:rsidR="00E660C3" w:rsidRPr="006C227A">
        <w:rPr>
          <w:sz w:val="24"/>
          <w:szCs w:val="24"/>
        </w:rPr>
        <w:t xml:space="preserve">На заседании </w:t>
      </w:r>
      <w:r w:rsidR="008B5EF5" w:rsidRPr="006C227A">
        <w:rPr>
          <w:sz w:val="24"/>
          <w:szCs w:val="24"/>
        </w:rPr>
        <w:t>комиссии присутствовали:</w:t>
      </w:r>
    </w:p>
    <w:p w:rsidR="000A15D5" w:rsidRPr="00F25D64" w:rsidRDefault="000A15D5" w:rsidP="000A15D5">
      <w:pPr>
        <w:pStyle w:val="af8"/>
        <w:jc w:val="both"/>
        <w:rPr>
          <w:sz w:val="24"/>
          <w:szCs w:val="24"/>
        </w:rPr>
      </w:pPr>
      <w:r w:rsidRPr="00F25D64">
        <w:rPr>
          <w:sz w:val="24"/>
          <w:szCs w:val="24"/>
          <w:u w:val="single"/>
        </w:rPr>
        <w:t>Председатель комиссии</w:t>
      </w:r>
      <w:r w:rsidRPr="00F25D64">
        <w:rPr>
          <w:sz w:val="24"/>
          <w:szCs w:val="24"/>
        </w:rPr>
        <w:t>:</w:t>
      </w:r>
    </w:p>
    <w:p w:rsidR="00F25D64" w:rsidRPr="00F25D64" w:rsidRDefault="00F25D64" w:rsidP="00F25D64">
      <w:pPr>
        <w:pStyle w:val="15"/>
        <w:numPr>
          <w:ilvl w:val="0"/>
          <w:numId w:val="1"/>
        </w:numPr>
        <w:rPr>
          <w:szCs w:val="24"/>
        </w:rPr>
      </w:pPr>
      <w:r w:rsidRPr="00F25D64">
        <w:rPr>
          <w:szCs w:val="24"/>
        </w:rPr>
        <w:t>Федуняк Иван Павлович – заместитель главного врача по медицинской части;</w:t>
      </w:r>
    </w:p>
    <w:p w:rsidR="00F25D64" w:rsidRPr="00F25D64" w:rsidRDefault="00F25D64" w:rsidP="00F25D6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25D64">
        <w:rPr>
          <w:sz w:val="24"/>
          <w:szCs w:val="24"/>
          <w:u w:val="single"/>
        </w:rPr>
        <w:t>Члены комиссии</w:t>
      </w:r>
      <w:r w:rsidRPr="00F25D64">
        <w:rPr>
          <w:sz w:val="24"/>
          <w:szCs w:val="24"/>
        </w:rPr>
        <w:t>:</w:t>
      </w:r>
    </w:p>
    <w:p w:rsidR="00497770" w:rsidRPr="004A64E0" w:rsidRDefault="00497770" w:rsidP="0049777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Мусатов Владимир Борисович</w:t>
      </w:r>
      <w:r w:rsidRPr="004A64E0">
        <w:rPr>
          <w:sz w:val="24"/>
          <w:szCs w:val="24"/>
        </w:rPr>
        <w:t xml:space="preserve"> – </w:t>
      </w:r>
      <w:r w:rsidRPr="0078466B">
        <w:rPr>
          <w:sz w:val="24"/>
          <w:szCs w:val="24"/>
        </w:rPr>
        <w:t>заместитель главного врача по медицинской части</w:t>
      </w:r>
      <w:r w:rsidRPr="004A64E0">
        <w:rPr>
          <w:sz w:val="24"/>
          <w:szCs w:val="24"/>
        </w:rPr>
        <w:t>;</w:t>
      </w:r>
    </w:p>
    <w:p w:rsidR="00F25D64" w:rsidRPr="00F25D64" w:rsidRDefault="00497770" w:rsidP="0049777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Шалдина Елена Викторовна – заведующая аптекой</w:t>
      </w:r>
      <w:r w:rsidR="00F25D64" w:rsidRPr="00F25D64">
        <w:rPr>
          <w:sz w:val="24"/>
          <w:szCs w:val="24"/>
        </w:rPr>
        <w:t>;</w:t>
      </w:r>
    </w:p>
    <w:p w:rsidR="00F25D64" w:rsidRPr="00F25D64" w:rsidRDefault="00F25D64" w:rsidP="00F25D6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25D64">
        <w:rPr>
          <w:sz w:val="24"/>
          <w:szCs w:val="24"/>
          <w:u w:val="single"/>
        </w:rPr>
        <w:t xml:space="preserve"> Секретарь комиссии:</w:t>
      </w:r>
    </w:p>
    <w:p w:rsidR="0022540D" w:rsidRPr="00F25D64" w:rsidRDefault="00497770" w:rsidP="00F25D64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Харькова Екатерина Юрьевна </w:t>
      </w:r>
      <w:r w:rsidR="00F25D64" w:rsidRPr="00F25D64">
        <w:rPr>
          <w:sz w:val="24"/>
          <w:szCs w:val="24"/>
        </w:rPr>
        <w:t>– экономист</w:t>
      </w:r>
    </w:p>
    <w:p w:rsidR="0022540D" w:rsidRPr="00F25D64" w:rsidRDefault="0022540D" w:rsidP="00FE56A0">
      <w:pPr>
        <w:ind w:left="720"/>
        <w:jc w:val="both"/>
        <w:rPr>
          <w:sz w:val="24"/>
          <w:szCs w:val="24"/>
        </w:rPr>
      </w:pPr>
      <w:r w:rsidRPr="00F25D6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F25D64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F25D64" w:rsidRDefault="00011111" w:rsidP="00011111">
      <w:pPr>
        <w:jc w:val="center"/>
        <w:rPr>
          <w:sz w:val="24"/>
          <w:szCs w:val="24"/>
        </w:rPr>
      </w:pPr>
      <w:r w:rsidRPr="00F25D64">
        <w:rPr>
          <w:sz w:val="24"/>
          <w:szCs w:val="24"/>
        </w:rPr>
        <w:t>ПОВЕСТКА ДНЯ:</w:t>
      </w:r>
    </w:p>
    <w:p w:rsidR="00011111" w:rsidRPr="00F25D64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F25D64">
        <w:rPr>
          <w:sz w:val="24"/>
          <w:szCs w:val="24"/>
        </w:rPr>
        <w:t xml:space="preserve">Подведение итогов </w:t>
      </w:r>
      <w:r w:rsidR="00E660C3" w:rsidRPr="00F25D64">
        <w:rPr>
          <w:sz w:val="24"/>
          <w:szCs w:val="24"/>
        </w:rPr>
        <w:t xml:space="preserve">электронного </w:t>
      </w:r>
      <w:r w:rsidRPr="00F25D64">
        <w:rPr>
          <w:sz w:val="24"/>
          <w:szCs w:val="24"/>
        </w:rPr>
        <w:t>аукциона на право заключения контракта на</w:t>
      </w:r>
      <w:r w:rsidR="008B5EF5" w:rsidRPr="00F25D64">
        <w:rPr>
          <w:sz w:val="24"/>
          <w:szCs w:val="24"/>
        </w:rPr>
        <w:t xml:space="preserve"> </w:t>
      </w:r>
      <w:r w:rsidR="008B5EF5" w:rsidRPr="00F25D64">
        <w:rPr>
          <w:b/>
          <w:sz w:val="24"/>
          <w:szCs w:val="24"/>
        </w:rPr>
        <w:t>«</w:t>
      </w:r>
      <w:r w:rsidR="006B5394" w:rsidRPr="006B5394">
        <w:rPr>
          <w:b/>
          <w:sz w:val="24"/>
          <w:szCs w:val="24"/>
        </w:rPr>
        <w:t>Поставк</w:t>
      </w:r>
      <w:r w:rsidR="006B5394">
        <w:rPr>
          <w:b/>
          <w:sz w:val="24"/>
          <w:szCs w:val="24"/>
        </w:rPr>
        <w:t>у</w:t>
      </w:r>
      <w:r w:rsidR="006B5394" w:rsidRPr="006B5394">
        <w:rPr>
          <w:b/>
          <w:sz w:val="24"/>
          <w:szCs w:val="24"/>
        </w:rPr>
        <w:t xml:space="preserve"> меропенема для нужд Санкт-Петербургского государственного бюджетного учреждения здравоохранения «Клиническая инфекционная больница им. С.П. Боткина» в 2017 году</w:t>
      </w:r>
      <w:r w:rsidR="008B5EF5" w:rsidRPr="00F25D64">
        <w:rPr>
          <w:b/>
          <w:sz w:val="24"/>
          <w:szCs w:val="24"/>
        </w:rPr>
        <w:t>»</w:t>
      </w:r>
      <w:r w:rsidR="00645292" w:rsidRPr="00F25D64">
        <w:rPr>
          <w:b/>
          <w:sz w:val="24"/>
          <w:szCs w:val="24"/>
        </w:rPr>
        <w:t>.</w:t>
      </w:r>
    </w:p>
    <w:p w:rsidR="00011111" w:rsidRPr="00F25D64" w:rsidRDefault="00011111" w:rsidP="00F9244D">
      <w:pPr>
        <w:ind w:firstLine="709"/>
        <w:jc w:val="both"/>
        <w:rPr>
          <w:sz w:val="24"/>
          <w:szCs w:val="24"/>
        </w:rPr>
      </w:pPr>
      <w:r w:rsidRPr="00F25D64">
        <w:rPr>
          <w:sz w:val="24"/>
          <w:szCs w:val="24"/>
        </w:rPr>
        <w:t>Процедура рассмотрения 1 частей заявок на участие в</w:t>
      </w:r>
      <w:r w:rsidR="00E660C3" w:rsidRPr="00F25D64">
        <w:rPr>
          <w:sz w:val="24"/>
          <w:szCs w:val="24"/>
        </w:rPr>
        <w:t xml:space="preserve"> электронном</w:t>
      </w:r>
      <w:r w:rsidRPr="00F25D64">
        <w:rPr>
          <w:sz w:val="24"/>
          <w:szCs w:val="24"/>
        </w:rPr>
        <w:t xml:space="preserve"> аукционе</w:t>
      </w:r>
      <w:r w:rsidR="00C73E8C" w:rsidRPr="00F25D64">
        <w:rPr>
          <w:sz w:val="24"/>
          <w:szCs w:val="24"/>
        </w:rPr>
        <w:t xml:space="preserve"> проведена комиссией </w:t>
      </w:r>
      <w:r w:rsidR="00A8293B">
        <w:rPr>
          <w:sz w:val="24"/>
          <w:szCs w:val="24"/>
          <w:u w:val="single"/>
        </w:rPr>
        <w:t>23 июня</w:t>
      </w:r>
      <w:r w:rsidR="000A15D5" w:rsidRPr="00F25D64">
        <w:rPr>
          <w:sz w:val="24"/>
          <w:szCs w:val="24"/>
          <w:u w:val="single"/>
        </w:rPr>
        <w:t xml:space="preserve"> 2017 года</w:t>
      </w:r>
      <w:r w:rsidRPr="00F25D64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F25D64">
        <w:rPr>
          <w:sz w:val="24"/>
          <w:szCs w:val="24"/>
        </w:rPr>
        <w:t xml:space="preserve">электронном </w:t>
      </w:r>
      <w:r w:rsidRPr="00F25D64">
        <w:rPr>
          <w:sz w:val="24"/>
          <w:szCs w:val="24"/>
        </w:rPr>
        <w:t>аукционе комиссия приняла решение о допуске к участию в аукционе и признании участниками</w:t>
      </w:r>
      <w:r w:rsidR="00F9244D" w:rsidRPr="00F25D64">
        <w:rPr>
          <w:sz w:val="24"/>
          <w:szCs w:val="24"/>
        </w:rPr>
        <w:t xml:space="preserve"> </w:t>
      </w:r>
      <w:r w:rsidRPr="00F25D64">
        <w:rPr>
          <w:sz w:val="24"/>
          <w:szCs w:val="24"/>
        </w:rPr>
        <w:t xml:space="preserve">аукциона участников с </w:t>
      </w:r>
      <w:r w:rsidR="00E66B3B" w:rsidRPr="00F25D64">
        <w:rPr>
          <w:sz w:val="24"/>
          <w:szCs w:val="24"/>
        </w:rPr>
        <w:t>порядковыми</w:t>
      </w:r>
      <w:r w:rsidRPr="00F25D64">
        <w:rPr>
          <w:sz w:val="24"/>
          <w:szCs w:val="24"/>
        </w:rPr>
        <w:t xml:space="preserve"> номерами заявок </w:t>
      </w:r>
      <w:r w:rsidR="004D39FC" w:rsidRPr="00F25D64">
        <w:rPr>
          <w:b/>
          <w:sz w:val="24"/>
          <w:szCs w:val="24"/>
        </w:rPr>
        <w:t>№№</w:t>
      </w:r>
      <w:r w:rsidR="006B5394">
        <w:rPr>
          <w:b/>
          <w:bCs/>
          <w:sz w:val="24"/>
          <w:szCs w:val="24"/>
        </w:rPr>
        <w:t xml:space="preserve">1, 2, 3, 4, 5, 6, 7. </w:t>
      </w:r>
      <w:r w:rsidRPr="00F25D64">
        <w:rPr>
          <w:sz w:val="24"/>
          <w:szCs w:val="24"/>
        </w:rPr>
        <w:t xml:space="preserve">(Протокол № 1 от </w:t>
      </w:r>
      <w:r w:rsidR="00A8293B">
        <w:rPr>
          <w:sz w:val="24"/>
          <w:szCs w:val="24"/>
          <w:u w:val="single"/>
        </w:rPr>
        <w:t>23 июня</w:t>
      </w:r>
      <w:r w:rsidR="000A15D5" w:rsidRPr="00F25D64">
        <w:rPr>
          <w:sz w:val="24"/>
          <w:szCs w:val="24"/>
          <w:u w:val="single"/>
        </w:rPr>
        <w:t xml:space="preserve"> 2017</w:t>
      </w:r>
      <w:r w:rsidRPr="00F25D64">
        <w:rPr>
          <w:sz w:val="24"/>
          <w:szCs w:val="24"/>
          <w:u w:val="single"/>
        </w:rPr>
        <w:t xml:space="preserve"> года</w:t>
      </w:r>
      <w:r w:rsidRPr="00F25D64">
        <w:rPr>
          <w:sz w:val="24"/>
          <w:szCs w:val="24"/>
        </w:rPr>
        <w:t>).</w:t>
      </w:r>
    </w:p>
    <w:p w:rsidR="00011111" w:rsidRPr="00F25D64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F25D64" w:rsidRDefault="00E660C3" w:rsidP="00011111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lastRenderedPageBreak/>
        <w:t>Электронный а</w:t>
      </w:r>
      <w:r w:rsidR="00011111" w:rsidRPr="00F25D64">
        <w:rPr>
          <w:sz w:val="24"/>
          <w:szCs w:val="24"/>
        </w:rPr>
        <w:t xml:space="preserve">укцион проводился на электронной торговой площадке </w:t>
      </w:r>
      <w:hyperlink r:id="rId8" w:history="1">
        <w:r w:rsidR="00011111" w:rsidRPr="00F25D64">
          <w:rPr>
            <w:rStyle w:val="a3"/>
            <w:color w:val="auto"/>
            <w:sz w:val="24"/>
            <w:szCs w:val="24"/>
            <w:lang w:val="en-US"/>
          </w:rPr>
          <w:t>http</w:t>
        </w:r>
        <w:r w:rsidR="00011111" w:rsidRPr="00F25D64">
          <w:rPr>
            <w:rStyle w:val="a3"/>
            <w:color w:val="auto"/>
            <w:sz w:val="24"/>
            <w:szCs w:val="24"/>
          </w:rPr>
          <w:t>://</w:t>
        </w:r>
        <w:r w:rsidR="00011111" w:rsidRPr="00F25D64">
          <w:rPr>
            <w:rStyle w:val="a3"/>
            <w:color w:val="auto"/>
            <w:sz w:val="24"/>
            <w:szCs w:val="24"/>
            <w:lang w:val="en-US"/>
          </w:rPr>
          <w:t>sberbank</w:t>
        </w:r>
        <w:r w:rsidR="00011111" w:rsidRPr="00F25D64">
          <w:rPr>
            <w:rStyle w:val="a3"/>
            <w:color w:val="auto"/>
            <w:sz w:val="24"/>
            <w:szCs w:val="24"/>
          </w:rPr>
          <w:t>-</w:t>
        </w:r>
        <w:r w:rsidR="00011111" w:rsidRPr="00F25D64">
          <w:rPr>
            <w:rStyle w:val="a3"/>
            <w:color w:val="auto"/>
            <w:sz w:val="24"/>
            <w:szCs w:val="24"/>
            <w:lang w:val="en-US"/>
          </w:rPr>
          <w:t>ast</w:t>
        </w:r>
        <w:r w:rsidR="00011111" w:rsidRPr="00F25D64">
          <w:rPr>
            <w:rStyle w:val="a3"/>
            <w:color w:val="auto"/>
            <w:sz w:val="24"/>
            <w:szCs w:val="24"/>
          </w:rPr>
          <w:t>.</w:t>
        </w:r>
        <w:r w:rsidR="00011111" w:rsidRPr="00F25D6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011111" w:rsidRPr="00F25D64">
        <w:rPr>
          <w:sz w:val="24"/>
          <w:szCs w:val="24"/>
        </w:rPr>
        <w:t xml:space="preserve"> </w:t>
      </w:r>
      <w:r w:rsidR="00A8293B">
        <w:rPr>
          <w:sz w:val="24"/>
          <w:szCs w:val="24"/>
        </w:rPr>
        <w:t>26</w:t>
      </w:r>
      <w:r w:rsidR="0052691D" w:rsidRPr="00F25D64">
        <w:rPr>
          <w:sz w:val="24"/>
          <w:szCs w:val="24"/>
        </w:rPr>
        <w:t xml:space="preserve"> </w:t>
      </w:r>
      <w:r w:rsidR="00A8293B">
        <w:rPr>
          <w:sz w:val="24"/>
          <w:szCs w:val="24"/>
        </w:rPr>
        <w:t>июня</w:t>
      </w:r>
      <w:r w:rsidR="000A15D5" w:rsidRPr="00F25D64">
        <w:rPr>
          <w:sz w:val="24"/>
          <w:szCs w:val="24"/>
        </w:rPr>
        <w:t xml:space="preserve"> 2017</w:t>
      </w:r>
      <w:r w:rsidR="0071215F" w:rsidRPr="00F25D64">
        <w:rPr>
          <w:sz w:val="24"/>
          <w:szCs w:val="24"/>
        </w:rPr>
        <w:t xml:space="preserve"> года</w:t>
      </w:r>
      <w:r w:rsidR="00645292" w:rsidRPr="00F25D64">
        <w:rPr>
          <w:sz w:val="24"/>
          <w:szCs w:val="24"/>
        </w:rPr>
        <w:t xml:space="preserve"> с </w:t>
      </w:r>
      <w:r w:rsidR="0052691D" w:rsidRPr="00F25D64">
        <w:rPr>
          <w:sz w:val="24"/>
          <w:szCs w:val="24"/>
        </w:rPr>
        <w:t>1</w:t>
      </w:r>
      <w:r w:rsidR="00A8293B">
        <w:rPr>
          <w:sz w:val="24"/>
          <w:szCs w:val="24"/>
        </w:rPr>
        <w:t>0</w:t>
      </w:r>
      <w:r w:rsidR="006B5394">
        <w:rPr>
          <w:sz w:val="24"/>
          <w:szCs w:val="24"/>
        </w:rPr>
        <w:t>:</w:t>
      </w:r>
      <w:r w:rsidR="00A8293B">
        <w:rPr>
          <w:sz w:val="24"/>
          <w:szCs w:val="24"/>
        </w:rPr>
        <w:t>5</w:t>
      </w:r>
      <w:r w:rsidR="006B5394">
        <w:rPr>
          <w:sz w:val="24"/>
          <w:szCs w:val="24"/>
        </w:rPr>
        <w:t>0</w:t>
      </w:r>
      <w:r w:rsidR="0052691D" w:rsidRPr="00F25D64">
        <w:rPr>
          <w:sz w:val="24"/>
          <w:szCs w:val="24"/>
        </w:rPr>
        <w:t>:00</w:t>
      </w:r>
      <w:r w:rsidR="00E70E04" w:rsidRPr="00F25D64">
        <w:rPr>
          <w:sz w:val="24"/>
          <w:szCs w:val="24"/>
        </w:rPr>
        <w:t xml:space="preserve"> </w:t>
      </w:r>
      <w:r w:rsidR="00CE3D0D" w:rsidRPr="00F25D64">
        <w:rPr>
          <w:sz w:val="24"/>
          <w:szCs w:val="24"/>
        </w:rPr>
        <w:t xml:space="preserve">по </w:t>
      </w:r>
      <w:r w:rsidR="0052691D" w:rsidRPr="00F25D64">
        <w:rPr>
          <w:sz w:val="24"/>
          <w:szCs w:val="24"/>
        </w:rPr>
        <w:t>1</w:t>
      </w:r>
      <w:r w:rsidR="006B5394">
        <w:rPr>
          <w:sz w:val="24"/>
          <w:szCs w:val="24"/>
        </w:rPr>
        <w:t>2</w:t>
      </w:r>
      <w:r w:rsidR="0052691D" w:rsidRPr="00F25D64">
        <w:rPr>
          <w:sz w:val="24"/>
          <w:szCs w:val="24"/>
        </w:rPr>
        <w:t>:</w:t>
      </w:r>
      <w:r w:rsidR="006B5394">
        <w:rPr>
          <w:sz w:val="24"/>
          <w:szCs w:val="24"/>
        </w:rPr>
        <w:t>22</w:t>
      </w:r>
      <w:r w:rsidR="0052691D" w:rsidRPr="00F25D64">
        <w:rPr>
          <w:sz w:val="24"/>
          <w:szCs w:val="24"/>
        </w:rPr>
        <w:t>:</w:t>
      </w:r>
      <w:r w:rsidR="006B5394">
        <w:rPr>
          <w:sz w:val="24"/>
          <w:szCs w:val="24"/>
        </w:rPr>
        <w:t>26</w:t>
      </w:r>
      <w:r w:rsidR="00E70E04" w:rsidRPr="00F25D64">
        <w:rPr>
          <w:sz w:val="24"/>
          <w:szCs w:val="24"/>
        </w:rPr>
        <w:t xml:space="preserve"> </w:t>
      </w:r>
      <w:r w:rsidR="00011111" w:rsidRPr="00F25D64">
        <w:rPr>
          <w:sz w:val="24"/>
          <w:szCs w:val="24"/>
        </w:rPr>
        <w:t>(по московскому времени).</w:t>
      </w:r>
    </w:p>
    <w:p w:rsidR="00911A12" w:rsidRPr="00F25D64" w:rsidRDefault="00911A12" w:rsidP="00911A12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Pr="00F25D64">
          <w:rPr>
            <w:rStyle w:val="a3"/>
            <w:color w:val="auto"/>
            <w:sz w:val="24"/>
            <w:szCs w:val="24"/>
            <w:lang w:val="en-US"/>
          </w:rPr>
          <w:t>http</w:t>
        </w:r>
        <w:r w:rsidRPr="00F25D64">
          <w:rPr>
            <w:rStyle w:val="a3"/>
            <w:color w:val="auto"/>
            <w:sz w:val="24"/>
            <w:szCs w:val="24"/>
          </w:rPr>
          <w:t>://</w:t>
        </w:r>
        <w:r w:rsidRPr="00F25D64">
          <w:rPr>
            <w:rStyle w:val="a3"/>
            <w:color w:val="auto"/>
            <w:sz w:val="24"/>
            <w:szCs w:val="24"/>
            <w:lang w:val="en-US"/>
          </w:rPr>
          <w:t>sberbank</w:t>
        </w:r>
        <w:r w:rsidRPr="00F25D64">
          <w:rPr>
            <w:rStyle w:val="a3"/>
            <w:color w:val="auto"/>
            <w:sz w:val="24"/>
            <w:szCs w:val="24"/>
          </w:rPr>
          <w:t>-</w:t>
        </w:r>
        <w:r w:rsidRPr="00F25D64">
          <w:rPr>
            <w:rStyle w:val="a3"/>
            <w:color w:val="auto"/>
            <w:sz w:val="24"/>
            <w:szCs w:val="24"/>
            <w:lang w:val="en-US"/>
          </w:rPr>
          <w:t>ast</w:t>
        </w:r>
        <w:r w:rsidRPr="00F25D64">
          <w:rPr>
            <w:rStyle w:val="a3"/>
            <w:color w:val="auto"/>
            <w:sz w:val="24"/>
            <w:szCs w:val="24"/>
          </w:rPr>
          <w:t>.</w:t>
        </w:r>
        <w:r w:rsidRPr="00F25D6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25D64">
        <w:rPr>
          <w:sz w:val="24"/>
          <w:szCs w:val="24"/>
        </w:rPr>
        <w:t xml:space="preserve"> представлены вторые части от </w:t>
      </w:r>
      <w:r w:rsidR="006B5394">
        <w:rPr>
          <w:sz w:val="24"/>
          <w:szCs w:val="24"/>
        </w:rPr>
        <w:t>4</w:t>
      </w:r>
      <w:r w:rsidR="00AF16D4">
        <w:rPr>
          <w:sz w:val="24"/>
          <w:szCs w:val="24"/>
        </w:rPr>
        <w:t xml:space="preserve"> </w:t>
      </w:r>
      <w:r w:rsidR="00746C91" w:rsidRPr="00F25D64">
        <w:rPr>
          <w:b/>
          <w:sz w:val="24"/>
          <w:szCs w:val="24"/>
        </w:rPr>
        <w:t>(</w:t>
      </w:r>
      <w:r w:rsidR="006B5394">
        <w:rPr>
          <w:b/>
          <w:sz w:val="24"/>
          <w:szCs w:val="24"/>
        </w:rPr>
        <w:t>четырех</w:t>
      </w:r>
      <w:r w:rsidRPr="00F25D64">
        <w:rPr>
          <w:b/>
          <w:sz w:val="24"/>
          <w:szCs w:val="24"/>
        </w:rPr>
        <w:t>)</w:t>
      </w:r>
      <w:r w:rsidRPr="00F25D64">
        <w:rPr>
          <w:sz w:val="24"/>
          <w:szCs w:val="24"/>
        </w:rPr>
        <w:t xml:space="preserve"> участник</w:t>
      </w:r>
      <w:r w:rsidR="0071215F" w:rsidRPr="00F25D64">
        <w:rPr>
          <w:sz w:val="24"/>
          <w:szCs w:val="24"/>
        </w:rPr>
        <w:t>ов</w:t>
      </w:r>
      <w:r w:rsidRPr="00F25D64">
        <w:rPr>
          <w:sz w:val="24"/>
          <w:szCs w:val="24"/>
        </w:rPr>
        <w:t>, принявш</w:t>
      </w:r>
      <w:r w:rsidR="0071215F" w:rsidRPr="00F25D64">
        <w:rPr>
          <w:sz w:val="24"/>
          <w:szCs w:val="24"/>
        </w:rPr>
        <w:t>их</w:t>
      </w:r>
      <w:r w:rsidRPr="00F25D64">
        <w:rPr>
          <w:sz w:val="24"/>
          <w:szCs w:val="24"/>
        </w:rPr>
        <w:t xml:space="preserve"> участие в </w:t>
      </w:r>
      <w:r w:rsidR="00E660C3" w:rsidRPr="00F25D64">
        <w:rPr>
          <w:sz w:val="24"/>
          <w:szCs w:val="24"/>
        </w:rPr>
        <w:t>электронном аукционе</w:t>
      </w:r>
      <w:r w:rsidRPr="00F25D64">
        <w:rPr>
          <w:sz w:val="24"/>
          <w:szCs w:val="24"/>
        </w:rPr>
        <w:t>.</w:t>
      </w:r>
    </w:p>
    <w:p w:rsidR="00911A12" w:rsidRPr="00F25D64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F25D64" w:rsidTr="003F4E19">
        <w:trPr>
          <w:jc w:val="center"/>
        </w:trPr>
        <w:tc>
          <w:tcPr>
            <w:tcW w:w="1595" w:type="dxa"/>
            <w:vAlign w:val="center"/>
          </w:tcPr>
          <w:p w:rsidR="00163759" w:rsidRPr="00F25D64" w:rsidRDefault="00B66BD4" w:rsidP="00163759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Порядковый</w:t>
            </w:r>
            <w:r w:rsidR="00163759" w:rsidRPr="00F25D64">
              <w:rPr>
                <w:sz w:val="24"/>
                <w:szCs w:val="24"/>
              </w:rPr>
              <w:t xml:space="preserve"> </w:t>
            </w:r>
          </w:p>
          <w:p w:rsidR="00107CF6" w:rsidRPr="00F25D64" w:rsidRDefault="00163759" w:rsidP="00163759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 xml:space="preserve">номер заявки </w:t>
            </w:r>
            <w:r w:rsidR="00107CF6" w:rsidRPr="00F25D6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F25D64" w:rsidRDefault="00107CF6" w:rsidP="0071215F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F25D64" w:rsidRDefault="00107CF6" w:rsidP="0071215F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F25D64" w:rsidRDefault="00107CF6" w:rsidP="0071215F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ИНН</w:t>
            </w:r>
          </w:p>
        </w:tc>
      </w:tr>
      <w:tr w:rsidR="00F14A48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F14A48" w:rsidRPr="00F25D64" w:rsidRDefault="00986AA2" w:rsidP="0028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40" w:type="dxa"/>
            <w:vAlign w:val="center"/>
          </w:tcPr>
          <w:p w:rsidR="00F14A48" w:rsidRPr="00986AA2" w:rsidRDefault="00986AA2" w:rsidP="00986AA2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отетственностью "Торговый дом "Виал"</w:t>
            </w:r>
          </w:p>
        </w:tc>
        <w:tc>
          <w:tcPr>
            <w:tcW w:w="2828" w:type="dxa"/>
            <w:vAlign w:val="center"/>
          </w:tcPr>
          <w:p w:rsidR="00F14A48" w:rsidRPr="00F25D6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295050, Крым Респ, Симферополь г, ул.Лизы Чайкиной, д.1 - 413 Б</w:t>
            </w:r>
          </w:p>
        </w:tc>
        <w:tc>
          <w:tcPr>
            <w:tcW w:w="1698" w:type="dxa"/>
            <w:vAlign w:val="center"/>
          </w:tcPr>
          <w:p w:rsidR="00F14A48" w:rsidRPr="00F25D6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9102177780</w:t>
            </w:r>
          </w:p>
        </w:tc>
      </w:tr>
      <w:tr w:rsidR="006B5394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B5394" w:rsidRPr="00F25D64" w:rsidRDefault="00986AA2" w:rsidP="0028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40" w:type="dxa"/>
            <w:vAlign w:val="center"/>
          </w:tcPr>
          <w:p w:rsidR="006B5394" w:rsidRPr="00986AA2" w:rsidRDefault="00986AA2" w:rsidP="00986AA2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ответственностью «ПрофитМед Санкт-Петербург»</w:t>
            </w:r>
            <w:r w:rsidRPr="00986AA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28" w:type="dxa"/>
            <w:vAlign w:val="center"/>
          </w:tcPr>
          <w:p w:rsidR="006B5394" w:rsidRPr="00AF16D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194292, Санкт-Петербург г, ул.1-й Верхний пер., д.д. 10, лит. А, корп. 3</w:t>
            </w:r>
          </w:p>
        </w:tc>
        <w:tc>
          <w:tcPr>
            <w:tcW w:w="1698" w:type="dxa"/>
            <w:vAlign w:val="center"/>
          </w:tcPr>
          <w:p w:rsidR="006B5394" w:rsidRPr="00AF16D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7801109122</w:t>
            </w:r>
          </w:p>
        </w:tc>
      </w:tr>
      <w:tr w:rsidR="006B5394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B5394" w:rsidRPr="00F25D64" w:rsidRDefault="00986AA2" w:rsidP="0028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40" w:type="dxa"/>
            <w:vAlign w:val="center"/>
          </w:tcPr>
          <w:p w:rsidR="006B5394" w:rsidRPr="00986AA2" w:rsidRDefault="00986AA2" w:rsidP="00986AA2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ответственностью «БСС</w:t>
            </w:r>
          </w:p>
        </w:tc>
        <w:tc>
          <w:tcPr>
            <w:tcW w:w="2828" w:type="dxa"/>
            <w:vAlign w:val="center"/>
          </w:tcPr>
          <w:p w:rsidR="006B5394" w:rsidRPr="00AF16D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197375, Санкт-Петербург г, ул.ул. Маршала Новикова, д.д.28 корпус 2 Литер А</w:t>
            </w:r>
          </w:p>
        </w:tc>
        <w:tc>
          <w:tcPr>
            <w:tcW w:w="1698" w:type="dxa"/>
            <w:vAlign w:val="center"/>
          </w:tcPr>
          <w:p w:rsidR="006B5394" w:rsidRPr="00AF16D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7810687137</w:t>
            </w:r>
          </w:p>
        </w:tc>
      </w:tr>
      <w:tr w:rsidR="006B5394" w:rsidRPr="00F25D64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B5394" w:rsidRPr="00F25D64" w:rsidRDefault="00986AA2" w:rsidP="0028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40" w:type="dxa"/>
            <w:vAlign w:val="center"/>
          </w:tcPr>
          <w:p w:rsidR="006B5394" w:rsidRPr="00986AA2" w:rsidRDefault="00986AA2" w:rsidP="00986AA2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ответственностью «ЛЕКС ФАРМ»</w:t>
            </w:r>
            <w:r w:rsidRPr="00986AA2">
              <w:rPr>
                <w:sz w:val="24"/>
                <w:szCs w:val="24"/>
              </w:rPr>
              <w:br/>
            </w:r>
          </w:p>
        </w:tc>
        <w:tc>
          <w:tcPr>
            <w:tcW w:w="2828" w:type="dxa"/>
            <w:vAlign w:val="center"/>
          </w:tcPr>
          <w:p w:rsidR="006B5394" w:rsidRPr="00AF16D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107061, Москва г, ул.Хромова, д.20 - 34</w:t>
            </w:r>
          </w:p>
        </w:tc>
        <w:tc>
          <w:tcPr>
            <w:tcW w:w="1698" w:type="dxa"/>
            <w:vAlign w:val="center"/>
          </w:tcPr>
          <w:p w:rsidR="006B5394" w:rsidRPr="00AF16D4" w:rsidRDefault="00986AA2" w:rsidP="0028404A">
            <w:pPr>
              <w:rPr>
                <w:sz w:val="24"/>
                <w:szCs w:val="24"/>
              </w:rPr>
            </w:pPr>
            <w:r w:rsidRPr="00986AA2">
              <w:rPr>
                <w:sz w:val="24"/>
                <w:szCs w:val="24"/>
              </w:rPr>
              <w:t>9705003744</w:t>
            </w:r>
          </w:p>
        </w:tc>
      </w:tr>
    </w:tbl>
    <w:p w:rsidR="00911A12" w:rsidRPr="00F25D64" w:rsidRDefault="00911A12" w:rsidP="00911A12">
      <w:pPr>
        <w:ind w:firstLine="708"/>
        <w:jc w:val="both"/>
        <w:rPr>
          <w:sz w:val="24"/>
          <w:szCs w:val="24"/>
        </w:rPr>
      </w:pPr>
    </w:p>
    <w:p w:rsidR="00911A12" w:rsidRPr="00F25D64" w:rsidRDefault="00911A12" w:rsidP="00911A12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Согласно протоколу проведения </w:t>
      </w:r>
      <w:r w:rsidR="00E660C3" w:rsidRPr="00F25D64">
        <w:rPr>
          <w:sz w:val="24"/>
          <w:szCs w:val="24"/>
        </w:rPr>
        <w:t xml:space="preserve">электронного </w:t>
      </w:r>
      <w:r w:rsidRPr="00F25D64">
        <w:rPr>
          <w:sz w:val="24"/>
          <w:szCs w:val="24"/>
        </w:rPr>
        <w:t xml:space="preserve">аукциона от </w:t>
      </w:r>
      <w:r w:rsidR="00AF16D4">
        <w:rPr>
          <w:b/>
          <w:sz w:val="24"/>
          <w:szCs w:val="24"/>
        </w:rPr>
        <w:t>26</w:t>
      </w:r>
      <w:r w:rsidR="0052691D" w:rsidRPr="00F25D64">
        <w:rPr>
          <w:b/>
          <w:sz w:val="24"/>
          <w:szCs w:val="24"/>
        </w:rPr>
        <w:t xml:space="preserve"> </w:t>
      </w:r>
      <w:r w:rsidR="00AF16D4">
        <w:rPr>
          <w:b/>
          <w:sz w:val="24"/>
          <w:szCs w:val="24"/>
        </w:rPr>
        <w:t xml:space="preserve">июня </w:t>
      </w:r>
      <w:r w:rsidR="0052691D" w:rsidRPr="00F25D64">
        <w:rPr>
          <w:b/>
          <w:sz w:val="24"/>
          <w:szCs w:val="24"/>
        </w:rPr>
        <w:t>2017 года</w:t>
      </w:r>
      <w:r w:rsidRPr="00F25D64">
        <w:rPr>
          <w:sz w:val="24"/>
          <w:szCs w:val="24"/>
        </w:rPr>
        <w:t xml:space="preserve"> от участников </w:t>
      </w:r>
      <w:r w:rsidR="00E70E04" w:rsidRPr="00F25D64">
        <w:rPr>
          <w:sz w:val="24"/>
          <w:szCs w:val="24"/>
        </w:rPr>
        <w:t>электронного</w:t>
      </w:r>
      <w:r w:rsidRPr="00F25D64">
        <w:rPr>
          <w:sz w:val="24"/>
          <w:szCs w:val="24"/>
        </w:rPr>
        <w:t xml:space="preserve"> аукциона поступил</w:t>
      </w:r>
      <w:r w:rsidR="00E660C3" w:rsidRPr="00F25D64">
        <w:rPr>
          <w:sz w:val="24"/>
          <w:szCs w:val="24"/>
        </w:rPr>
        <w:t>и</w:t>
      </w:r>
      <w:r w:rsidRPr="00F25D64">
        <w:rPr>
          <w:sz w:val="24"/>
          <w:szCs w:val="24"/>
        </w:rPr>
        <w:t xml:space="preserve"> следующ</w:t>
      </w:r>
      <w:r w:rsidR="00E660C3" w:rsidRPr="00F25D64">
        <w:rPr>
          <w:sz w:val="24"/>
          <w:szCs w:val="24"/>
        </w:rPr>
        <w:t>и</w:t>
      </w:r>
      <w:r w:rsidRPr="00F25D64">
        <w:rPr>
          <w:sz w:val="24"/>
          <w:szCs w:val="24"/>
        </w:rPr>
        <w:t>е предложен</w:t>
      </w:r>
      <w:r w:rsidR="00E660C3" w:rsidRPr="00F25D64">
        <w:rPr>
          <w:sz w:val="24"/>
          <w:szCs w:val="24"/>
        </w:rPr>
        <w:t>ия</w:t>
      </w:r>
      <w:r w:rsidRPr="00F25D64">
        <w:rPr>
          <w:sz w:val="24"/>
          <w:szCs w:val="24"/>
        </w:rPr>
        <w:t xml:space="preserve"> о цене контракта: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938"/>
        <w:gridCol w:w="2048"/>
        <w:gridCol w:w="1526"/>
        <w:gridCol w:w="1761"/>
        <w:gridCol w:w="1583"/>
      </w:tblGrid>
      <w:tr w:rsidR="007C54A7" w:rsidRPr="00F25D64" w:rsidTr="00E660C3">
        <w:trPr>
          <w:jc w:val="center"/>
        </w:trPr>
        <w:tc>
          <w:tcPr>
            <w:tcW w:w="607" w:type="dxa"/>
            <w:vAlign w:val="center"/>
          </w:tcPr>
          <w:p w:rsidR="007C54A7" w:rsidRPr="00F25D64" w:rsidRDefault="007C54A7" w:rsidP="004D3A64">
            <w:pPr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№</w:t>
            </w:r>
          </w:p>
          <w:p w:rsidR="007C54A7" w:rsidRPr="00F25D64" w:rsidRDefault="007C54A7" w:rsidP="004D3A64">
            <w:pPr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п/п</w:t>
            </w:r>
          </w:p>
        </w:tc>
        <w:tc>
          <w:tcPr>
            <w:tcW w:w="3036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074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Предложение о цене контракта, ранжированные по мере убывания, рублей</w:t>
            </w:r>
          </w:p>
        </w:tc>
        <w:tc>
          <w:tcPr>
            <w:tcW w:w="1566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Процент</w:t>
            </w:r>
          </w:p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снижения</w:t>
            </w:r>
          </w:p>
        </w:tc>
        <w:tc>
          <w:tcPr>
            <w:tcW w:w="1786" w:type="dxa"/>
            <w:vAlign w:val="center"/>
          </w:tcPr>
          <w:p w:rsidR="007C54A7" w:rsidRPr="00F25D64" w:rsidRDefault="007C54A7" w:rsidP="00882B8C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Время поступления предложения</w:t>
            </w:r>
          </w:p>
        </w:tc>
        <w:tc>
          <w:tcPr>
            <w:tcW w:w="1594" w:type="dxa"/>
            <w:vAlign w:val="center"/>
          </w:tcPr>
          <w:p w:rsidR="00BB5980" w:rsidRPr="00F25D64" w:rsidRDefault="00B66BD4" w:rsidP="0028404A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Порядковый</w:t>
            </w:r>
          </w:p>
          <w:p w:rsidR="007C54A7" w:rsidRPr="00F25D64" w:rsidRDefault="007C54A7" w:rsidP="0028404A">
            <w:pPr>
              <w:jc w:val="center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номер заявки</w:t>
            </w:r>
          </w:p>
        </w:tc>
      </w:tr>
      <w:tr w:rsidR="00B43EF9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B43EF9" w:rsidRPr="00F25D64" w:rsidRDefault="00B43EF9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B43EF9" w:rsidRPr="00986AA2" w:rsidRDefault="00B43EF9" w:rsidP="00B43EF9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отетственностью "Торговый дом "Виал"</w:t>
            </w:r>
          </w:p>
        </w:tc>
        <w:tc>
          <w:tcPr>
            <w:tcW w:w="2074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155576.62</w:t>
            </w:r>
          </w:p>
        </w:tc>
        <w:tc>
          <w:tcPr>
            <w:tcW w:w="156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76.07 %</w:t>
            </w:r>
          </w:p>
        </w:tc>
        <w:tc>
          <w:tcPr>
            <w:tcW w:w="178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26.06.2017 12:12:26</w:t>
            </w:r>
          </w:p>
        </w:tc>
        <w:tc>
          <w:tcPr>
            <w:tcW w:w="1594" w:type="dxa"/>
            <w:vAlign w:val="center"/>
          </w:tcPr>
          <w:p w:rsidR="00B43EF9" w:rsidRPr="00F25D64" w:rsidRDefault="00B43EF9" w:rsidP="00B4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43EF9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B43EF9" w:rsidRPr="00F25D64" w:rsidRDefault="00B43EF9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B43EF9" w:rsidRPr="00986AA2" w:rsidRDefault="00B43EF9" w:rsidP="00B43EF9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ответственностью «ПрофитМед Санкт-Петербург»</w:t>
            </w:r>
            <w:r w:rsidRPr="00986AA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158826.62</w:t>
            </w:r>
          </w:p>
        </w:tc>
        <w:tc>
          <w:tcPr>
            <w:tcW w:w="156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75.57 %</w:t>
            </w:r>
          </w:p>
        </w:tc>
        <w:tc>
          <w:tcPr>
            <w:tcW w:w="178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26.06.2017 12:11:54</w:t>
            </w:r>
          </w:p>
        </w:tc>
        <w:tc>
          <w:tcPr>
            <w:tcW w:w="1594" w:type="dxa"/>
            <w:vAlign w:val="center"/>
          </w:tcPr>
          <w:p w:rsidR="00B43EF9" w:rsidRPr="00F25D64" w:rsidRDefault="00B43EF9" w:rsidP="00B4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43EF9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B43EF9" w:rsidRPr="00F25D64" w:rsidRDefault="00B43EF9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B43EF9" w:rsidRPr="00986AA2" w:rsidRDefault="00B43EF9" w:rsidP="00B43EF9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ответственностью «БСС</w:t>
            </w:r>
          </w:p>
        </w:tc>
        <w:tc>
          <w:tcPr>
            <w:tcW w:w="2074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175115.08</w:t>
            </w:r>
          </w:p>
        </w:tc>
        <w:tc>
          <w:tcPr>
            <w:tcW w:w="156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73.06 %</w:t>
            </w:r>
          </w:p>
        </w:tc>
        <w:tc>
          <w:tcPr>
            <w:tcW w:w="178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26.06.2017 12:00:40</w:t>
            </w:r>
          </w:p>
        </w:tc>
        <w:tc>
          <w:tcPr>
            <w:tcW w:w="1594" w:type="dxa"/>
            <w:vAlign w:val="center"/>
          </w:tcPr>
          <w:p w:rsidR="00B43EF9" w:rsidRPr="00F25D64" w:rsidRDefault="00B43EF9" w:rsidP="00B4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3EF9" w:rsidRPr="00F25D64" w:rsidTr="00B43EF9">
        <w:trPr>
          <w:trHeight w:val="398"/>
          <w:jc w:val="center"/>
        </w:trPr>
        <w:tc>
          <w:tcPr>
            <w:tcW w:w="607" w:type="dxa"/>
            <w:vAlign w:val="center"/>
          </w:tcPr>
          <w:p w:rsidR="00B43EF9" w:rsidRPr="00F25D64" w:rsidRDefault="00B43EF9" w:rsidP="00CA0599">
            <w:pPr>
              <w:pStyle w:val="af8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036" w:type="dxa"/>
            <w:vAlign w:val="center"/>
          </w:tcPr>
          <w:p w:rsidR="00B43EF9" w:rsidRPr="00986AA2" w:rsidRDefault="00B43EF9" w:rsidP="00B43EF9">
            <w:pPr>
              <w:rPr>
                <w:sz w:val="24"/>
                <w:szCs w:val="24"/>
              </w:rPr>
            </w:pPr>
            <w:r w:rsidRPr="00986AA2">
              <w:rPr>
                <w:b/>
                <w:bCs/>
                <w:sz w:val="24"/>
                <w:szCs w:val="24"/>
              </w:rPr>
              <w:t>Общество с ограниченной ответственностью «ЛЕКС ФАРМ»</w:t>
            </w:r>
            <w:r w:rsidRPr="00986AA2">
              <w:rPr>
                <w:sz w:val="24"/>
                <w:szCs w:val="24"/>
              </w:rPr>
              <w:br/>
            </w:r>
          </w:p>
        </w:tc>
        <w:tc>
          <w:tcPr>
            <w:tcW w:w="2074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334461.21</w:t>
            </w:r>
          </w:p>
        </w:tc>
        <w:tc>
          <w:tcPr>
            <w:tcW w:w="156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48.54 %</w:t>
            </w:r>
          </w:p>
        </w:tc>
        <w:tc>
          <w:tcPr>
            <w:tcW w:w="1786" w:type="dxa"/>
            <w:vAlign w:val="center"/>
          </w:tcPr>
          <w:p w:rsidR="00B43EF9" w:rsidRPr="00B43EF9" w:rsidRDefault="00B43EF9" w:rsidP="00B43EF9">
            <w:pPr>
              <w:jc w:val="center"/>
              <w:rPr>
                <w:sz w:val="24"/>
                <w:szCs w:val="24"/>
              </w:rPr>
            </w:pPr>
            <w:r w:rsidRPr="00B43EF9">
              <w:rPr>
                <w:sz w:val="24"/>
                <w:szCs w:val="24"/>
              </w:rPr>
              <w:t>26.06.2017 11:32:09</w:t>
            </w:r>
          </w:p>
        </w:tc>
        <w:tc>
          <w:tcPr>
            <w:tcW w:w="1594" w:type="dxa"/>
            <w:vAlign w:val="center"/>
          </w:tcPr>
          <w:p w:rsidR="00B43EF9" w:rsidRPr="00F25D64" w:rsidRDefault="00B43EF9" w:rsidP="00B4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911A12" w:rsidRPr="00F25D64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25D6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25D64">
        <w:rPr>
          <w:sz w:val="24"/>
          <w:szCs w:val="24"/>
        </w:rPr>
        <w:t xml:space="preserve">электронном </w:t>
      </w:r>
      <w:r w:rsidRPr="00F25D64">
        <w:rPr>
          <w:sz w:val="24"/>
          <w:szCs w:val="24"/>
        </w:rPr>
        <w:t xml:space="preserve">аукционе участников, принявших участие в </w:t>
      </w:r>
      <w:r w:rsidR="00295C8D" w:rsidRPr="00F25D64">
        <w:rPr>
          <w:sz w:val="24"/>
          <w:szCs w:val="24"/>
        </w:rPr>
        <w:t>электронном</w:t>
      </w:r>
      <w:r w:rsidRPr="00F25D6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25D64">
        <w:rPr>
          <w:sz w:val="24"/>
          <w:szCs w:val="24"/>
          <w:lang w:eastAsia="ru-RU"/>
        </w:rPr>
        <w:t xml:space="preserve"> </w:t>
      </w:r>
      <w:r w:rsidRPr="00F25D64">
        <w:rPr>
          <w:sz w:val="24"/>
          <w:szCs w:val="24"/>
        </w:rPr>
        <w:t>(ред. от 28.12.2013)</w:t>
      </w:r>
      <w:r w:rsidRPr="00F25D64">
        <w:rPr>
          <w:sz w:val="24"/>
          <w:szCs w:val="24"/>
          <w:lang w:eastAsia="ru-RU"/>
        </w:rPr>
        <w:t xml:space="preserve"> </w:t>
      </w:r>
      <w:r w:rsidRPr="00F25D6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25D64">
        <w:rPr>
          <w:sz w:val="24"/>
          <w:szCs w:val="24"/>
        </w:rPr>
        <w:t xml:space="preserve"> электронном</w:t>
      </w:r>
      <w:r w:rsidRPr="00F25D64">
        <w:rPr>
          <w:sz w:val="24"/>
          <w:szCs w:val="24"/>
        </w:rPr>
        <w:t xml:space="preserve"> аукционе</w:t>
      </w:r>
      <w:r w:rsidR="00E660C3" w:rsidRPr="00F25D64">
        <w:rPr>
          <w:sz w:val="24"/>
          <w:szCs w:val="24"/>
        </w:rPr>
        <w:t>,</w:t>
      </w:r>
      <w:r w:rsidRPr="00F25D64">
        <w:rPr>
          <w:sz w:val="24"/>
          <w:szCs w:val="24"/>
        </w:rPr>
        <w:t xml:space="preserve"> приняла решение:</w:t>
      </w:r>
    </w:p>
    <w:p w:rsidR="00B43EF9" w:rsidRDefault="00B43EF9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11A12" w:rsidRPr="00F25D64" w:rsidRDefault="00911A12" w:rsidP="00755B3C">
      <w:pPr>
        <w:ind w:firstLine="708"/>
        <w:jc w:val="both"/>
        <w:rPr>
          <w:sz w:val="24"/>
          <w:szCs w:val="24"/>
        </w:rPr>
      </w:pPr>
      <w:r w:rsidRPr="00F25D64">
        <w:rPr>
          <w:sz w:val="24"/>
          <w:szCs w:val="24"/>
        </w:rPr>
        <w:t>РЕШИЛИ:</w:t>
      </w:r>
    </w:p>
    <w:p w:rsidR="00911A12" w:rsidRPr="005B20F7" w:rsidRDefault="00911A12" w:rsidP="005B20F7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B20F7">
        <w:rPr>
          <w:sz w:val="24"/>
          <w:szCs w:val="24"/>
        </w:rPr>
        <w:t xml:space="preserve">Вторые части заявок на участие в </w:t>
      </w:r>
      <w:r w:rsidR="00E660C3" w:rsidRPr="005B20F7">
        <w:rPr>
          <w:sz w:val="24"/>
          <w:szCs w:val="24"/>
        </w:rPr>
        <w:t xml:space="preserve">электронном </w:t>
      </w:r>
      <w:r w:rsidRPr="005B20F7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43EF9" w:rsidRPr="00F25D64" w:rsidTr="00453D0C">
        <w:trPr>
          <w:trHeight w:val="324"/>
        </w:trPr>
        <w:tc>
          <w:tcPr>
            <w:tcW w:w="9747" w:type="dxa"/>
            <w:vAlign w:val="center"/>
          </w:tcPr>
          <w:p w:rsidR="00B43EF9" w:rsidRPr="00B43EF9" w:rsidRDefault="00B43EF9" w:rsidP="00B43EF9">
            <w:pPr>
              <w:pStyle w:val="af8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B43EF9">
              <w:rPr>
                <w:b/>
                <w:bCs/>
                <w:sz w:val="24"/>
                <w:szCs w:val="24"/>
              </w:rPr>
              <w:t>Общество с ограниченной ответственностью «БСС</w:t>
            </w:r>
          </w:p>
        </w:tc>
      </w:tr>
      <w:tr w:rsidR="00B43EF9" w:rsidRPr="00F25D64" w:rsidTr="00453D0C">
        <w:trPr>
          <w:trHeight w:val="324"/>
        </w:trPr>
        <w:tc>
          <w:tcPr>
            <w:tcW w:w="9747" w:type="dxa"/>
            <w:vAlign w:val="center"/>
          </w:tcPr>
          <w:p w:rsidR="00B43EF9" w:rsidRPr="00B43EF9" w:rsidRDefault="00B43EF9" w:rsidP="00B43EF9">
            <w:pPr>
              <w:pStyle w:val="af8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B43EF9">
              <w:rPr>
                <w:b/>
                <w:bCs/>
                <w:sz w:val="24"/>
                <w:szCs w:val="24"/>
              </w:rPr>
              <w:t>Общество с ограниченной ответственностью «ЛЕКС ФАРМ»</w:t>
            </w:r>
          </w:p>
        </w:tc>
      </w:tr>
    </w:tbl>
    <w:p w:rsidR="00911A12" w:rsidRPr="00A619BA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25D64">
        <w:rPr>
          <w:sz w:val="24"/>
          <w:szCs w:val="24"/>
        </w:rPr>
        <w:t xml:space="preserve">соответствуют </w:t>
      </w:r>
      <w:r w:rsidRPr="00A619BA">
        <w:rPr>
          <w:sz w:val="24"/>
          <w:szCs w:val="24"/>
        </w:rPr>
        <w:t>требованиям, установленным нормами Федерального закона от 05.04.2013 N 44-ФЗ</w:t>
      </w:r>
      <w:r w:rsidRPr="00A619BA">
        <w:rPr>
          <w:sz w:val="24"/>
          <w:szCs w:val="24"/>
          <w:lang w:eastAsia="ru-RU"/>
        </w:rPr>
        <w:t xml:space="preserve"> и </w:t>
      </w:r>
      <w:r w:rsidRPr="00A619BA">
        <w:rPr>
          <w:sz w:val="24"/>
          <w:szCs w:val="24"/>
        </w:rPr>
        <w:t>документацией об аукционе в электронной форме.</w:t>
      </w:r>
    </w:p>
    <w:p w:rsidR="005B20F7" w:rsidRPr="00A619BA" w:rsidRDefault="005B20F7" w:rsidP="005B20F7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  <w:highlight w:val="cyan"/>
        </w:rPr>
      </w:pPr>
      <w:r w:rsidRPr="00A619BA">
        <w:rPr>
          <w:sz w:val="24"/>
          <w:szCs w:val="24"/>
          <w:highlight w:val="cyan"/>
        </w:rPr>
        <w:t>Втор</w:t>
      </w:r>
      <w:r w:rsidR="006C227A" w:rsidRPr="00A619BA">
        <w:rPr>
          <w:sz w:val="24"/>
          <w:szCs w:val="24"/>
          <w:highlight w:val="cyan"/>
        </w:rPr>
        <w:t>ая</w:t>
      </w:r>
      <w:r w:rsidRPr="00A619BA">
        <w:rPr>
          <w:sz w:val="24"/>
          <w:szCs w:val="24"/>
          <w:highlight w:val="cyan"/>
        </w:rPr>
        <w:t xml:space="preserve"> част</w:t>
      </w:r>
      <w:r w:rsidR="006C227A" w:rsidRPr="00A619BA">
        <w:rPr>
          <w:sz w:val="24"/>
          <w:szCs w:val="24"/>
          <w:highlight w:val="cyan"/>
        </w:rPr>
        <w:t>ь</w:t>
      </w:r>
      <w:r w:rsidRPr="00A619BA">
        <w:rPr>
          <w:sz w:val="24"/>
          <w:szCs w:val="24"/>
          <w:highlight w:val="cyan"/>
        </w:rPr>
        <w:t xml:space="preserve"> заяв</w:t>
      </w:r>
      <w:r w:rsidR="006C227A" w:rsidRPr="00A619BA">
        <w:rPr>
          <w:sz w:val="24"/>
          <w:szCs w:val="24"/>
          <w:highlight w:val="cyan"/>
        </w:rPr>
        <w:t>ки</w:t>
      </w:r>
      <w:r w:rsidRPr="00A619BA">
        <w:rPr>
          <w:sz w:val="24"/>
          <w:szCs w:val="24"/>
          <w:highlight w:val="cyan"/>
        </w:rPr>
        <w:t xml:space="preserve"> на участие в электронном аукционе участник</w:t>
      </w:r>
      <w:r w:rsidR="006C227A" w:rsidRPr="00A619BA">
        <w:rPr>
          <w:sz w:val="24"/>
          <w:szCs w:val="24"/>
          <w:highlight w:val="cyan"/>
        </w:rPr>
        <w:t>а</w:t>
      </w:r>
      <w:r w:rsidRPr="00A619BA">
        <w:rPr>
          <w:sz w:val="24"/>
          <w:szCs w:val="24"/>
          <w:highlight w:val="cyan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B20F7" w:rsidRPr="00A619BA" w:rsidTr="00182666">
        <w:trPr>
          <w:trHeight w:val="324"/>
        </w:trPr>
        <w:tc>
          <w:tcPr>
            <w:tcW w:w="9747" w:type="dxa"/>
            <w:vAlign w:val="center"/>
          </w:tcPr>
          <w:p w:rsidR="001F2C14" w:rsidRPr="00A619BA" w:rsidRDefault="00A619BA" w:rsidP="00A619BA">
            <w:pPr>
              <w:pStyle w:val="af8"/>
              <w:numPr>
                <w:ilvl w:val="0"/>
                <w:numId w:val="23"/>
              </w:numPr>
              <w:rPr>
                <w:sz w:val="24"/>
                <w:szCs w:val="24"/>
                <w:highlight w:val="cyan"/>
              </w:rPr>
            </w:pPr>
            <w:r w:rsidRPr="00A619BA">
              <w:rPr>
                <w:rFonts w:eastAsia="Calibri"/>
                <w:color w:val="00000A"/>
                <w:sz w:val="24"/>
                <w:szCs w:val="24"/>
                <w:highlight w:val="cyan"/>
                <w:lang w:eastAsia="en-US"/>
              </w:rPr>
              <w:t>АКЦИОНЕРНОЕ ОБЩЕСТВО "РУССКАЯ МЕДИЦИНСКАЯ КОМПАНИЯ"</w:t>
            </w:r>
          </w:p>
        </w:tc>
      </w:tr>
    </w:tbl>
    <w:p w:rsidR="00F112BA" w:rsidRPr="00A619BA" w:rsidRDefault="00095561" w:rsidP="00D35DA5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  <w:highlight w:val="cyan"/>
        </w:rPr>
      </w:pPr>
      <w:r w:rsidRPr="00A619BA">
        <w:rPr>
          <w:rStyle w:val="af9"/>
          <w:b w:val="0"/>
          <w:bCs w:val="0"/>
          <w:sz w:val="24"/>
          <w:szCs w:val="24"/>
          <w:highlight w:val="cyan"/>
        </w:rPr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</w:t>
      </w:r>
      <w:r w:rsidR="0074352C" w:rsidRPr="00A619BA">
        <w:rPr>
          <w:rStyle w:val="af9"/>
          <w:b w:val="0"/>
          <w:bCs w:val="0"/>
          <w:sz w:val="24"/>
          <w:szCs w:val="24"/>
          <w:highlight w:val="cyan"/>
        </w:rPr>
        <w:t>.</w:t>
      </w:r>
    </w:p>
    <w:p w:rsidR="00D35DA5" w:rsidRPr="00A619BA" w:rsidRDefault="00D35DA5" w:rsidP="00B16E93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  <w:highlight w:val="cyan"/>
        </w:rPr>
      </w:pPr>
      <w:r w:rsidRPr="00A619BA">
        <w:rPr>
          <w:sz w:val="24"/>
          <w:szCs w:val="24"/>
          <w:highlight w:val="cyan"/>
        </w:rPr>
        <w:t>В соответствии с Постановлением Правительства РФ №1289 от 30.11.2015</w:t>
      </w:r>
      <w:r w:rsidR="00B16E93" w:rsidRPr="00A619BA">
        <w:rPr>
          <w:sz w:val="24"/>
          <w:szCs w:val="24"/>
          <w:highlight w:val="cyan"/>
        </w:rPr>
        <w:t xml:space="preserve"> </w:t>
      </w:r>
      <w:r w:rsidRPr="00A619BA">
        <w:rPr>
          <w:sz w:val="24"/>
          <w:szCs w:val="24"/>
          <w:highlight w:val="cyan"/>
        </w:rPr>
        <w:t>г</w:t>
      </w:r>
      <w:r w:rsidR="00B16E93" w:rsidRPr="00A619BA">
        <w:rPr>
          <w:sz w:val="24"/>
          <w:szCs w:val="24"/>
          <w:highlight w:val="cyan"/>
        </w:rPr>
        <w:t>ода</w:t>
      </w:r>
      <w:r w:rsidRPr="00A619BA">
        <w:rPr>
          <w:sz w:val="24"/>
          <w:szCs w:val="24"/>
          <w:highlight w:val="cyan"/>
        </w:rPr>
        <w:t xml:space="preserve"> (далее – Постановление №1289)</w:t>
      </w:r>
      <w:r w:rsidR="00B16E93" w:rsidRPr="00A619BA">
        <w:rPr>
          <w:sz w:val="24"/>
          <w:szCs w:val="24"/>
          <w:highlight w:val="cyan"/>
        </w:rPr>
        <w:t>,</w:t>
      </w:r>
      <w:r w:rsidRPr="00A619BA">
        <w:rPr>
          <w:sz w:val="24"/>
          <w:szCs w:val="24"/>
          <w:highlight w:val="cyan"/>
        </w:rPr>
        <w:t xml:space="preserve"> </w:t>
      </w:r>
      <w:r w:rsidR="00B16E93" w:rsidRPr="00A619BA">
        <w:rPr>
          <w:sz w:val="24"/>
          <w:szCs w:val="24"/>
          <w:highlight w:val="cyan"/>
        </w:rPr>
        <w:t>при условии, что на участие в определении поставщика было подано не менее 2 заявок (окончательных предложений)</w:t>
      </w:r>
      <w:r w:rsidRPr="00A619BA">
        <w:rPr>
          <w:sz w:val="24"/>
          <w:szCs w:val="24"/>
          <w:highlight w:val="cyan"/>
        </w:rPr>
        <w:t xml:space="preserve">, соответствующих положениям </w:t>
      </w:r>
      <w:hyperlink r:id="rId10" w:history="1">
        <w:r w:rsidRPr="00A619BA">
          <w:rPr>
            <w:sz w:val="24"/>
            <w:szCs w:val="24"/>
            <w:highlight w:val="cyan"/>
          </w:rPr>
          <w:t>пункта 1</w:t>
        </w:r>
      </w:hyperlink>
      <w:r w:rsidRPr="00A619BA">
        <w:rPr>
          <w:sz w:val="24"/>
          <w:szCs w:val="24"/>
          <w:highlight w:val="cyan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A619BA">
        <w:rPr>
          <w:sz w:val="24"/>
          <w:szCs w:val="24"/>
          <w:highlight w:val="cyan"/>
          <w:u w:val="single"/>
        </w:rPr>
        <w:t xml:space="preserve">содержащие предложения </w:t>
      </w:r>
      <w:r w:rsidR="00B16E93" w:rsidRPr="00A619BA">
        <w:rPr>
          <w:sz w:val="24"/>
          <w:szCs w:val="24"/>
          <w:highlight w:val="cyan"/>
          <w:u w:val="single"/>
        </w:rPr>
        <w:t>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A619BA">
        <w:rPr>
          <w:sz w:val="24"/>
          <w:szCs w:val="24"/>
          <w:highlight w:val="cyan"/>
        </w:rPr>
        <w:t xml:space="preserve">, </w:t>
      </w:r>
      <w:r w:rsidRPr="00A619BA">
        <w:rPr>
          <w:b/>
          <w:sz w:val="24"/>
          <w:szCs w:val="24"/>
          <w:highlight w:val="cyan"/>
          <w:u w:val="single"/>
        </w:rPr>
        <w:t>подлежат отклонению</w:t>
      </w:r>
      <w:r w:rsidRPr="00A619BA">
        <w:rPr>
          <w:sz w:val="24"/>
          <w:szCs w:val="24"/>
          <w:highlight w:val="cyan"/>
        </w:rPr>
        <w:t>.</w:t>
      </w:r>
    </w:p>
    <w:p w:rsidR="00D35DA5" w:rsidRPr="00A619BA" w:rsidRDefault="00D35DA5" w:rsidP="00D35DA5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  <w:highlight w:val="cyan"/>
        </w:rPr>
      </w:pPr>
      <w:r w:rsidRPr="00A619BA">
        <w:rPr>
          <w:rStyle w:val="af9"/>
          <w:b w:val="0"/>
          <w:bCs w:val="0"/>
          <w:sz w:val="24"/>
          <w:szCs w:val="24"/>
          <w:highlight w:val="cyan"/>
        </w:rPr>
        <w:t xml:space="preserve">Основание: </w:t>
      </w:r>
      <w:r w:rsidR="000A4CA2" w:rsidRPr="00A619BA">
        <w:rPr>
          <w:rStyle w:val="af9"/>
          <w:b w:val="0"/>
          <w:bCs w:val="0"/>
          <w:sz w:val="24"/>
          <w:szCs w:val="24"/>
          <w:highlight w:val="cyan"/>
        </w:rPr>
        <w:t>отклонение на ос</w:t>
      </w:r>
      <w:r w:rsidR="009925E1" w:rsidRPr="00A619BA">
        <w:rPr>
          <w:rStyle w:val="af9"/>
          <w:b w:val="0"/>
          <w:bCs w:val="0"/>
          <w:sz w:val="24"/>
          <w:szCs w:val="24"/>
          <w:highlight w:val="cyan"/>
        </w:rPr>
        <w:t>новании ПП №1289 от 30.11.2015 года, подпункт 3 пункта 6 ст. 69 Федерального закона от 05.04.2013 N 44-ФЗ.</w:t>
      </w:r>
    </w:p>
    <w:p w:rsidR="00095561" w:rsidRDefault="00095561" w:rsidP="00755B3C">
      <w:pPr>
        <w:ind w:firstLine="708"/>
        <w:jc w:val="both"/>
        <w:rPr>
          <w:sz w:val="24"/>
          <w:szCs w:val="24"/>
          <w:u w:val="single"/>
        </w:rPr>
      </w:pPr>
    </w:p>
    <w:p w:rsidR="00C559C9" w:rsidRPr="00F25D64" w:rsidRDefault="00C559C9" w:rsidP="00755B3C">
      <w:pPr>
        <w:ind w:firstLine="708"/>
        <w:jc w:val="both"/>
        <w:rPr>
          <w:sz w:val="24"/>
          <w:szCs w:val="24"/>
          <w:u w:val="single"/>
        </w:rPr>
      </w:pPr>
      <w:r w:rsidRPr="00F25D64">
        <w:rPr>
          <w:sz w:val="24"/>
          <w:szCs w:val="24"/>
          <w:u w:val="single"/>
        </w:rPr>
        <w:t>ГОЛОСОВАНИЕ:</w:t>
      </w:r>
    </w:p>
    <w:p w:rsidR="00F25D64" w:rsidRPr="00F25D64" w:rsidRDefault="00F25D64" w:rsidP="00F25D64">
      <w:pPr>
        <w:ind w:right="-5" w:firstLine="709"/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И.П. Федуняк – «за», </w:t>
      </w:r>
      <w:r w:rsidR="00755B3C">
        <w:rPr>
          <w:sz w:val="24"/>
          <w:szCs w:val="24"/>
        </w:rPr>
        <w:t>В.Б. Мусатов</w:t>
      </w:r>
      <w:r w:rsidRPr="00F25D64">
        <w:rPr>
          <w:sz w:val="24"/>
          <w:szCs w:val="24"/>
        </w:rPr>
        <w:t xml:space="preserve"> – «за», </w:t>
      </w:r>
      <w:r w:rsidR="00755B3C">
        <w:rPr>
          <w:sz w:val="24"/>
          <w:szCs w:val="24"/>
        </w:rPr>
        <w:t>Е.В</w:t>
      </w:r>
      <w:r w:rsidRPr="00F25D64">
        <w:rPr>
          <w:sz w:val="24"/>
          <w:szCs w:val="24"/>
        </w:rPr>
        <w:t>.</w:t>
      </w:r>
      <w:r w:rsidR="00755B3C">
        <w:rPr>
          <w:sz w:val="24"/>
          <w:szCs w:val="24"/>
        </w:rPr>
        <w:t xml:space="preserve"> Шалдина</w:t>
      </w:r>
      <w:r w:rsidRPr="00F25D64">
        <w:rPr>
          <w:sz w:val="24"/>
          <w:szCs w:val="24"/>
        </w:rPr>
        <w:t xml:space="preserve"> – «за».</w:t>
      </w:r>
    </w:p>
    <w:p w:rsidR="005B20F7" w:rsidRDefault="005B20F7" w:rsidP="00295C8D">
      <w:pPr>
        <w:jc w:val="both"/>
        <w:rPr>
          <w:sz w:val="24"/>
          <w:szCs w:val="24"/>
        </w:rPr>
      </w:pPr>
    </w:p>
    <w:p w:rsidR="00A02593" w:rsidRPr="00CC2946" w:rsidRDefault="00A02593" w:rsidP="00A02593">
      <w:pPr>
        <w:ind w:firstLine="567"/>
        <w:jc w:val="both"/>
        <w:rPr>
          <w:sz w:val="24"/>
          <w:szCs w:val="24"/>
          <w:highlight w:val="cyan"/>
        </w:rPr>
      </w:pPr>
      <w:bookmarkStart w:id="0" w:name="_GoBack"/>
      <w:r w:rsidRPr="00B4103A">
        <w:rPr>
          <w:sz w:val="24"/>
          <w:szCs w:val="24"/>
          <w:highlight w:val="cyan"/>
        </w:rPr>
        <w:t>В соответствии с п. 1(1) ПП №1289, в отношении предлагаемых к поставке лекарственных преп</w:t>
      </w:r>
      <w:r w:rsidRPr="00CC2946">
        <w:rPr>
          <w:sz w:val="24"/>
          <w:szCs w:val="24"/>
          <w:highlight w:val="cyan"/>
        </w:rPr>
        <w:t>аратов заявок участников применяются условия допуска для целей осуществления закупок товаров, происходящих из иностранного государства или группы иностранных государств, согласно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– ПП №126н).</w:t>
      </w:r>
    </w:p>
    <w:p w:rsidR="00A02593" w:rsidRPr="00A02593" w:rsidRDefault="00A02593" w:rsidP="00A02593">
      <w:pPr>
        <w:suppressAutoHyphens w:val="0"/>
        <w:ind w:firstLine="540"/>
        <w:jc w:val="both"/>
        <w:rPr>
          <w:rFonts w:ascii="Verdana" w:hAnsi="Verdana"/>
          <w:sz w:val="21"/>
          <w:szCs w:val="21"/>
          <w:highlight w:val="cyan"/>
          <w:lang w:eastAsia="ru-RU"/>
        </w:rPr>
      </w:pPr>
      <w:r w:rsidRPr="00CC2946">
        <w:rPr>
          <w:sz w:val="24"/>
          <w:szCs w:val="24"/>
          <w:highlight w:val="cyan"/>
          <w:lang w:eastAsia="ru-RU"/>
        </w:rPr>
        <w:t xml:space="preserve">В соответствии с ПП №126 положения подпункта 1.4 ПП №126 </w:t>
      </w:r>
      <w:r w:rsidRPr="00B4103A">
        <w:rPr>
          <w:sz w:val="24"/>
          <w:szCs w:val="24"/>
          <w:highlight w:val="cyan"/>
          <w:lang w:eastAsia="ru-RU"/>
        </w:rPr>
        <w:t xml:space="preserve">не применяются </w:t>
      </w:r>
      <w:r w:rsidRPr="00CC2946">
        <w:rPr>
          <w:sz w:val="24"/>
          <w:szCs w:val="24"/>
          <w:highlight w:val="cyan"/>
          <w:lang w:eastAsia="ru-RU"/>
        </w:rPr>
        <w:t xml:space="preserve">по причине </w:t>
      </w:r>
      <w:r w:rsidRPr="00B4103A">
        <w:rPr>
          <w:sz w:val="24"/>
          <w:szCs w:val="24"/>
          <w:highlight w:val="cyan"/>
          <w:lang w:eastAsia="ru-RU"/>
        </w:rPr>
        <w:t>отсутстви</w:t>
      </w:r>
      <w:r w:rsidRPr="00CC2946">
        <w:rPr>
          <w:sz w:val="24"/>
          <w:szCs w:val="24"/>
          <w:highlight w:val="cyan"/>
          <w:lang w:eastAsia="ru-RU"/>
        </w:rPr>
        <w:t>я</w:t>
      </w:r>
      <w:r w:rsidRPr="00B4103A">
        <w:rPr>
          <w:sz w:val="24"/>
          <w:szCs w:val="24"/>
          <w:highlight w:val="cyan"/>
          <w:lang w:eastAsia="ru-RU"/>
        </w:rPr>
        <w:t xml:space="preserve"> участника закупки, заявка которого соответствует условиям</w:t>
      </w:r>
      <w:r w:rsidRPr="00CC2946">
        <w:rPr>
          <w:sz w:val="24"/>
          <w:szCs w:val="24"/>
          <w:highlight w:val="cyan"/>
          <w:lang w:eastAsia="ru-RU"/>
        </w:rPr>
        <w:t>, изложенным в указанном подпункте.</w:t>
      </w:r>
    </w:p>
    <w:p w:rsidR="008915A3" w:rsidRPr="00416D27" w:rsidRDefault="00CB761D" w:rsidP="00416D27">
      <w:pPr>
        <w:ind w:firstLine="567"/>
        <w:jc w:val="both"/>
        <w:rPr>
          <w:sz w:val="24"/>
          <w:szCs w:val="24"/>
        </w:rPr>
      </w:pPr>
      <w:r w:rsidRPr="00A619BA">
        <w:rPr>
          <w:sz w:val="24"/>
          <w:szCs w:val="24"/>
          <w:highlight w:val="cyan"/>
        </w:rPr>
        <w:t>П</w:t>
      </w:r>
      <w:r w:rsidR="00DE6872" w:rsidRPr="00A619BA">
        <w:rPr>
          <w:sz w:val="24"/>
          <w:szCs w:val="24"/>
          <w:highlight w:val="cyan"/>
        </w:rPr>
        <w:t xml:space="preserve">ризнать победителем </w:t>
      </w:r>
      <w:r w:rsidR="00E660C3" w:rsidRPr="00A619BA">
        <w:rPr>
          <w:sz w:val="24"/>
          <w:szCs w:val="24"/>
          <w:highlight w:val="cyan"/>
        </w:rPr>
        <w:t xml:space="preserve">электронного </w:t>
      </w:r>
      <w:r w:rsidR="00DE6872" w:rsidRPr="00A619BA">
        <w:rPr>
          <w:sz w:val="24"/>
          <w:szCs w:val="24"/>
          <w:highlight w:val="cyan"/>
        </w:rPr>
        <w:t xml:space="preserve">аукциона участника аукциона </w:t>
      </w:r>
      <w:r w:rsidR="00DE6872" w:rsidRPr="00A619BA">
        <w:rPr>
          <w:b/>
          <w:sz w:val="24"/>
          <w:szCs w:val="24"/>
          <w:highlight w:val="cyan"/>
        </w:rPr>
        <w:t xml:space="preserve">– </w:t>
      </w:r>
      <w:r w:rsidR="00A619BA" w:rsidRPr="00A619BA">
        <w:rPr>
          <w:rStyle w:val="af9"/>
          <w:sz w:val="24"/>
          <w:szCs w:val="24"/>
          <w:highlight w:val="cyan"/>
        </w:rPr>
        <w:t>ОБЩЕСТВО С ОГРАНИЧЕННОЙ ОТВЕТСТВЕННОСТЬЮ «ЛАБ-СТ»</w:t>
      </w:r>
      <w:r w:rsidR="008915A3" w:rsidRPr="00A619BA">
        <w:rPr>
          <w:rStyle w:val="af9"/>
          <w:sz w:val="24"/>
          <w:szCs w:val="24"/>
          <w:highlight w:val="cyan"/>
        </w:rPr>
        <w:t xml:space="preserve"> </w:t>
      </w:r>
      <w:r w:rsidR="00CA0599" w:rsidRPr="00A619BA">
        <w:rPr>
          <w:rStyle w:val="af9"/>
          <w:sz w:val="24"/>
          <w:szCs w:val="24"/>
          <w:highlight w:val="cyan"/>
        </w:rPr>
        <w:t xml:space="preserve">- </w:t>
      </w:r>
      <w:r w:rsidR="00DE6872" w:rsidRPr="00A619BA">
        <w:rPr>
          <w:sz w:val="24"/>
          <w:szCs w:val="24"/>
          <w:highlight w:val="cyan"/>
        </w:rPr>
        <w:t xml:space="preserve">с ценой контракта </w:t>
      </w:r>
      <w:r w:rsidR="00A619BA" w:rsidRPr="00A619BA">
        <w:rPr>
          <w:b/>
          <w:sz w:val="24"/>
          <w:szCs w:val="24"/>
          <w:highlight w:val="cyan"/>
        </w:rPr>
        <w:t>255 469,50</w:t>
      </w:r>
      <w:r w:rsidR="001025B2" w:rsidRPr="00A619BA">
        <w:rPr>
          <w:b/>
          <w:sz w:val="24"/>
          <w:szCs w:val="24"/>
          <w:highlight w:val="cyan"/>
        </w:rPr>
        <w:t xml:space="preserve"> руб.</w:t>
      </w:r>
      <w:r w:rsidRPr="00A619BA">
        <w:rPr>
          <w:b/>
          <w:sz w:val="24"/>
          <w:szCs w:val="24"/>
          <w:highlight w:val="cyan"/>
        </w:rPr>
        <w:t xml:space="preserve"> </w:t>
      </w:r>
    </w:p>
    <w:p w:rsidR="00CB761D" w:rsidRPr="00A619BA" w:rsidRDefault="00CB761D" w:rsidP="00CB761D">
      <w:pPr>
        <w:ind w:firstLine="567"/>
        <w:jc w:val="both"/>
        <w:rPr>
          <w:color w:val="FF0000"/>
          <w:sz w:val="24"/>
          <w:szCs w:val="24"/>
          <w:u w:val="single"/>
        </w:rPr>
      </w:pPr>
    </w:p>
    <w:bookmarkEnd w:id="0"/>
    <w:p w:rsidR="00C559C9" w:rsidRPr="006C227A" w:rsidRDefault="00C559C9" w:rsidP="00755B3C">
      <w:pPr>
        <w:ind w:firstLine="708"/>
        <w:jc w:val="both"/>
        <w:rPr>
          <w:sz w:val="24"/>
          <w:szCs w:val="24"/>
          <w:u w:val="single"/>
        </w:rPr>
      </w:pPr>
      <w:r w:rsidRPr="006C227A">
        <w:rPr>
          <w:sz w:val="24"/>
          <w:szCs w:val="24"/>
          <w:u w:val="single"/>
        </w:rPr>
        <w:t>ГОЛОСОВАНИЕ:</w:t>
      </w:r>
    </w:p>
    <w:p w:rsidR="00755B3C" w:rsidRDefault="00755B3C" w:rsidP="00755B3C">
      <w:pPr>
        <w:ind w:right="-5" w:firstLine="709"/>
        <w:jc w:val="both"/>
        <w:rPr>
          <w:sz w:val="24"/>
          <w:szCs w:val="24"/>
        </w:rPr>
      </w:pPr>
      <w:r w:rsidRPr="006C227A">
        <w:rPr>
          <w:sz w:val="24"/>
          <w:szCs w:val="24"/>
        </w:rPr>
        <w:t>И.П. Федуняк – «за», В.Б. Мусатов – «за», Е.В. Шалдина – «за</w:t>
      </w:r>
      <w:r w:rsidRPr="00F25D64">
        <w:rPr>
          <w:sz w:val="24"/>
          <w:szCs w:val="24"/>
        </w:rPr>
        <w:t>».</w:t>
      </w:r>
    </w:p>
    <w:p w:rsidR="005B20F7" w:rsidRPr="00F25D64" w:rsidRDefault="005B20F7" w:rsidP="00755B3C">
      <w:pPr>
        <w:ind w:right="-5" w:firstLine="709"/>
        <w:jc w:val="both"/>
        <w:rPr>
          <w:sz w:val="24"/>
          <w:szCs w:val="24"/>
        </w:rPr>
      </w:pPr>
    </w:p>
    <w:p w:rsidR="00C559C9" w:rsidRPr="00F25D64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25D64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F25D64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F25D6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F25D64">
        <w:rPr>
          <w:bCs/>
          <w:sz w:val="24"/>
          <w:szCs w:val="24"/>
        </w:rPr>
        <w:t>sberbank-ast.ru.</w:t>
      </w:r>
    </w:p>
    <w:p w:rsidR="00C559C9" w:rsidRPr="00F25D64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25D6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25D64">
        <w:rPr>
          <w:sz w:val="24"/>
          <w:szCs w:val="24"/>
        </w:rPr>
        <w:t>аукциона</w:t>
      </w:r>
    </w:p>
    <w:p w:rsidR="00EC3F33" w:rsidRPr="00F25D64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25D64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25D64" w:rsidRPr="00F25D64" w:rsidTr="00497770">
        <w:trPr>
          <w:trHeight w:val="397"/>
        </w:trPr>
        <w:tc>
          <w:tcPr>
            <w:tcW w:w="5637" w:type="dxa"/>
          </w:tcPr>
          <w:p w:rsidR="00F25D64" w:rsidRPr="00F25D64" w:rsidRDefault="00F25D64" w:rsidP="00F25D6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F25D64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Федуняк Иван Павлович</w:t>
            </w:r>
          </w:p>
        </w:tc>
      </w:tr>
      <w:tr w:rsidR="007F0DAA" w:rsidRPr="00F25D64" w:rsidTr="006B5394">
        <w:trPr>
          <w:trHeight w:val="397"/>
        </w:trPr>
        <w:tc>
          <w:tcPr>
            <w:tcW w:w="5637" w:type="dxa"/>
          </w:tcPr>
          <w:p w:rsidR="007F0DAA" w:rsidRPr="00F25D64" w:rsidRDefault="007F0DAA" w:rsidP="00F25D64">
            <w:pPr>
              <w:jc w:val="right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7F0DAA" w:rsidRPr="00311B12" w:rsidRDefault="007F0DAA" w:rsidP="006B5394">
            <w:r w:rsidRPr="00311B12">
              <w:rPr>
                <w:sz w:val="24"/>
                <w:szCs w:val="24"/>
              </w:rPr>
              <w:t xml:space="preserve">Мусатов Владимир Борисович </w:t>
            </w:r>
          </w:p>
        </w:tc>
      </w:tr>
      <w:tr w:rsidR="007F0DAA" w:rsidRPr="00F25D64" w:rsidTr="006B5394">
        <w:trPr>
          <w:trHeight w:val="397"/>
        </w:trPr>
        <w:tc>
          <w:tcPr>
            <w:tcW w:w="5637" w:type="dxa"/>
          </w:tcPr>
          <w:p w:rsidR="007F0DAA" w:rsidRPr="00F25D64" w:rsidRDefault="007F0DAA" w:rsidP="00F25D64">
            <w:pPr>
              <w:jc w:val="right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7F0DAA" w:rsidRPr="00311B12" w:rsidRDefault="007F0DAA" w:rsidP="006B5394">
            <w:r w:rsidRPr="00311B12">
              <w:rPr>
                <w:sz w:val="24"/>
                <w:szCs w:val="24"/>
              </w:rPr>
              <w:t xml:space="preserve">Шалдина Елена Викторовна </w:t>
            </w:r>
          </w:p>
        </w:tc>
      </w:tr>
      <w:tr w:rsidR="00F25D64" w:rsidRPr="00F25D64" w:rsidTr="007B6F27">
        <w:trPr>
          <w:trHeight w:val="397"/>
        </w:trPr>
        <w:tc>
          <w:tcPr>
            <w:tcW w:w="5637" w:type="dxa"/>
          </w:tcPr>
          <w:p w:rsidR="00F25D64" w:rsidRPr="00F25D64" w:rsidRDefault="00F25D64" w:rsidP="00F25D64">
            <w:pPr>
              <w:jc w:val="right"/>
              <w:rPr>
                <w:sz w:val="24"/>
                <w:szCs w:val="24"/>
              </w:rPr>
            </w:pPr>
            <w:r w:rsidRPr="00F25D6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F25D64" w:rsidRDefault="007F0DAA" w:rsidP="00F25D6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Харькова Екатерина Юрьевна</w:t>
            </w:r>
          </w:p>
        </w:tc>
      </w:tr>
    </w:tbl>
    <w:p w:rsidR="00651DDA" w:rsidRPr="0028404A" w:rsidRDefault="00651DDA" w:rsidP="007F0DAA">
      <w:pPr>
        <w:pStyle w:val="af"/>
        <w:ind w:left="0"/>
        <w:jc w:val="both"/>
        <w:rPr>
          <w:sz w:val="24"/>
          <w:szCs w:val="24"/>
        </w:rPr>
      </w:pPr>
    </w:p>
    <w:sectPr w:rsidR="00651DDA" w:rsidRPr="0028404A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7D5" w:rsidRDefault="001837D5">
      <w:r>
        <w:separator/>
      </w:r>
    </w:p>
  </w:endnote>
  <w:endnote w:type="continuationSeparator" w:id="0">
    <w:p w:rsidR="001837D5" w:rsidRDefault="0018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43EF9" w:rsidRDefault="00F4268A">
        <w:pPr>
          <w:pStyle w:val="af6"/>
          <w:jc w:val="right"/>
        </w:pPr>
        <w:r>
          <w:fldChar w:fldCharType="begin"/>
        </w:r>
        <w:r w:rsidR="0064033A">
          <w:instrText xml:space="preserve"> PAGE   \* MERGEFORMAT </w:instrText>
        </w:r>
        <w:r>
          <w:fldChar w:fldCharType="separate"/>
        </w:r>
        <w:r w:rsidR="001837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3EF9" w:rsidRDefault="00B43EF9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7D5" w:rsidRDefault="001837D5">
      <w:r>
        <w:separator/>
      </w:r>
    </w:p>
  </w:footnote>
  <w:footnote w:type="continuationSeparator" w:id="0">
    <w:p w:rsidR="001837D5" w:rsidRDefault="001837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C46E1D"/>
    <w:multiLevelType w:val="hybridMultilevel"/>
    <w:tmpl w:val="2C88B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4"/>
  </w:num>
  <w:num w:numId="4">
    <w:abstractNumId w:val="21"/>
  </w:num>
  <w:num w:numId="5">
    <w:abstractNumId w:val="20"/>
  </w:num>
  <w:num w:numId="6">
    <w:abstractNumId w:val="7"/>
  </w:num>
  <w:num w:numId="7">
    <w:abstractNumId w:val="17"/>
  </w:num>
  <w:num w:numId="8">
    <w:abstractNumId w:val="19"/>
  </w:num>
  <w:num w:numId="9">
    <w:abstractNumId w:val="14"/>
  </w:num>
  <w:num w:numId="10">
    <w:abstractNumId w:val="9"/>
  </w:num>
  <w:num w:numId="11">
    <w:abstractNumId w:val="10"/>
  </w:num>
  <w:num w:numId="12">
    <w:abstractNumId w:val="16"/>
  </w:num>
  <w:num w:numId="13">
    <w:abstractNumId w:val="12"/>
  </w:num>
  <w:num w:numId="14">
    <w:abstractNumId w:val="22"/>
  </w:num>
  <w:num w:numId="15">
    <w:abstractNumId w:val="24"/>
  </w:num>
  <w:num w:numId="16">
    <w:abstractNumId w:val="6"/>
  </w:num>
  <w:num w:numId="17">
    <w:abstractNumId w:val="8"/>
  </w:num>
  <w:num w:numId="18">
    <w:abstractNumId w:val="2"/>
  </w:num>
  <w:num w:numId="19">
    <w:abstractNumId w:val="5"/>
  </w:num>
  <w:num w:numId="20">
    <w:abstractNumId w:val="18"/>
  </w:num>
  <w:num w:numId="21">
    <w:abstractNumId w:val="25"/>
  </w:num>
  <w:num w:numId="22">
    <w:abstractNumId w:val="23"/>
  </w:num>
  <w:num w:numId="23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3CE5"/>
    <w:rsid w:val="0000560C"/>
    <w:rsid w:val="00010DDD"/>
    <w:rsid w:val="00011111"/>
    <w:rsid w:val="00015381"/>
    <w:rsid w:val="000176B3"/>
    <w:rsid w:val="000211BD"/>
    <w:rsid w:val="00022EB5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46EF"/>
    <w:rsid w:val="00084FC7"/>
    <w:rsid w:val="00091198"/>
    <w:rsid w:val="00095561"/>
    <w:rsid w:val="00096688"/>
    <w:rsid w:val="00096BBC"/>
    <w:rsid w:val="000A15D5"/>
    <w:rsid w:val="000A4CA2"/>
    <w:rsid w:val="000B3631"/>
    <w:rsid w:val="000C0AED"/>
    <w:rsid w:val="000C1EED"/>
    <w:rsid w:val="000C3E63"/>
    <w:rsid w:val="000C6C03"/>
    <w:rsid w:val="000D142B"/>
    <w:rsid w:val="000D3BA6"/>
    <w:rsid w:val="000D5F26"/>
    <w:rsid w:val="000E5C88"/>
    <w:rsid w:val="000F57E1"/>
    <w:rsid w:val="00100E8E"/>
    <w:rsid w:val="001025B2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37D5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2C14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16D27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7398C"/>
    <w:rsid w:val="00494FB0"/>
    <w:rsid w:val="00496281"/>
    <w:rsid w:val="00497770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4671"/>
    <w:rsid w:val="00557E97"/>
    <w:rsid w:val="00563B7A"/>
    <w:rsid w:val="00570DA1"/>
    <w:rsid w:val="005727C0"/>
    <w:rsid w:val="005737AB"/>
    <w:rsid w:val="00590A7B"/>
    <w:rsid w:val="005A1833"/>
    <w:rsid w:val="005B1216"/>
    <w:rsid w:val="005B20F7"/>
    <w:rsid w:val="005B45EB"/>
    <w:rsid w:val="005B67E2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2001"/>
    <w:rsid w:val="006076E0"/>
    <w:rsid w:val="0060776D"/>
    <w:rsid w:val="00612B5F"/>
    <w:rsid w:val="00614385"/>
    <w:rsid w:val="00621F8F"/>
    <w:rsid w:val="00627EBD"/>
    <w:rsid w:val="00635A8A"/>
    <w:rsid w:val="0064033A"/>
    <w:rsid w:val="006448F7"/>
    <w:rsid w:val="00645292"/>
    <w:rsid w:val="00651DDA"/>
    <w:rsid w:val="00653DB4"/>
    <w:rsid w:val="00671D04"/>
    <w:rsid w:val="00672670"/>
    <w:rsid w:val="00672B52"/>
    <w:rsid w:val="00673499"/>
    <w:rsid w:val="00677A03"/>
    <w:rsid w:val="006875DC"/>
    <w:rsid w:val="006919B7"/>
    <w:rsid w:val="006956EA"/>
    <w:rsid w:val="006A3ADA"/>
    <w:rsid w:val="006A47A2"/>
    <w:rsid w:val="006A5F0C"/>
    <w:rsid w:val="006B5394"/>
    <w:rsid w:val="006C0019"/>
    <w:rsid w:val="006C227A"/>
    <w:rsid w:val="006C2583"/>
    <w:rsid w:val="006C48C1"/>
    <w:rsid w:val="006D45D9"/>
    <w:rsid w:val="006E0388"/>
    <w:rsid w:val="006E6128"/>
    <w:rsid w:val="006F010B"/>
    <w:rsid w:val="0071215F"/>
    <w:rsid w:val="00716FE3"/>
    <w:rsid w:val="007245BF"/>
    <w:rsid w:val="00725E0E"/>
    <w:rsid w:val="00734751"/>
    <w:rsid w:val="007411CD"/>
    <w:rsid w:val="0074352C"/>
    <w:rsid w:val="00746C91"/>
    <w:rsid w:val="00752812"/>
    <w:rsid w:val="00755B3C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345"/>
    <w:rsid w:val="00795CB3"/>
    <w:rsid w:val="007977FE"/>
    <w:rsid w:val="007B22AA"/>
    <w:rsid w:val="007B6F27"/>
    <w:rsid w:val="007C1A2A"/>
    <w:rsid w:val="007C25A3"/>
    <w:rsid w:val="007C54A7"/>
    <w:rsid w:val="007C5DB1"/>
    <w:rsid w:val="007D0567"/>
    <w:rsid w:val="007D6D0E"/>
    <w:rsid w:val="007D7558"/>
    <w:rsid w:val="007E39C3"/>
    <w:rsid w:val="007E6D41"/>
    <w:rsid w:val="007F0DAA"/>
    <w:rsid w:val="007F2CE2"/>
    <w:rsid w:val="007F403A"/>
    <w:rsid w:val="007F7D58"/>
    <w:rsid w:val="00804B0E"/>
    <w:rsid w:val="0081066E"/>
    <w:rsid w:val="00820C53"/>
    <w:rsid w:val="00823174"/>
    <w:rsid w:val="00825D0E"/>
    <w:rsid w:val="0083578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15A3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75317"/>
    <w:rsid w:val="009833C8"/>
    <w:rsid w:val="009853DD"/>
    <w:rsid w:val="00986AA2"/>
    <w:rsid w:val="00991EE1"/>
    <w:rsid w:val="009925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593"/>
    <w:rsid w:val="00A029A4"/>
    <w:rsid w:val="00A0350F"/>
    <w:rsid w:val="00A065BE"/>
    <w:rsid w:val="00A21832"/>
    <w:rsid w:val="00A225AC"/>
    <w:rsid w:val="00A234EC"/>
    <w:rsid w:val="00A2423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9BA"/>
    <w:rsid w:val="00A620C7"/>
    <w:rsid w:val="00A64283"/>
    <w:rsid w:val="00A70574"/>
    <w:rsid w:val="00A75F3C"/>
    <w:rsid w:val="00A8051C"/>
    <w:rsid w:val="00A8293B"/>
    <w:rsid w:val="00A9011E"/>
    <w:rsid w:val="00A952AC"/>
    <w:rsid w:val="00AA0557"/>
    <w:rsid w:val="00AA7042"/>
    <w:rsid w:val="00AB76EF"/>
    <w:rsid w:val="00AC1F9F"/>
    <w:rsid w:val="00AC2606"/>
    <w:rsid w:val="00AC2A85"/>
    <w:rsid w:val="00AD6662"/>
    <w:rsid w:val="00AD6D15"/>
    <w:rsid w:val="00AE6C72"/>
    <w:rsid w:val="00AE7BA2"/>
    <w:rsid w:val="00AF16D4"/>
    <w:rsid w:val="00B00CA5"/>
    <w:rsid w:val="00B03ACE"/>
    <w:rsid w:val="00B12746"/>
    <w:rsid w:val="00B132B4"/>
    <w:rsid w:val="00B16432"/>
    <w:rsid w:val="00B16B75"/>
    <w:rsid w:val="00B16E82"/>
    <w:rsid w:val="00B16E93"/>
    <w:rsid w:val="00B257FD"/>
    <w:rsid w:val="00B25C5A"/>
    <w:rsid w:val="00B438E9"/>
    <w:rsid w:val="00B43EF9"/>
    <w:rsid w:val="00B45809"/>
    <w:rsid w:val="00B45DDE"/>
    <w:rsid w:val="00B5070D"/>
    <w:rsid w:val="00B51078"/>
    <w:rsid w:val="00B5356D"/>
    <w:rsid w:val="00B56F99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0043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4769"/>
    <w:rsid w:val="00C3664C"/>
    <w:rsid w:val="00C559C9"/>
    <w:rsid w:val="00C5627E"/>
    <w:rsid w:val="00C562AF"/>
    <w:rsid w:val="00C60E88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A7824"/>
    <w:rsid w:val="00CB761D"/>
    <w:rsid w:val="00CC2155"/>
    <w:rsid w:val="00CC6993"/>
    <w:rsid w:val="00CD551C"/>
    <w:rsid w:val="00CE3D0D"/>
    <w:rsid w:val="00CE641A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561C"/>
    <w:rsid w:val="00D35DA5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2F68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872D9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6D15"/>
    <w:rsid w:val="00F077C2"/>
    <w:rsid w:val="00F10B36"/>
    <w:rsid w:val="00F10BEE"/>
    <w:rsid w:val="00F112BA"/>
    <w:rsid w:val="00F121F5"/>
    <w:rsid w:val="00F132DF"/>
    <w:rsid w:val="00F14A48"/>
    <w:rsid w:val="00F24BAA"/>
    <w:rsid w:val="00F25D64"/>
    <w:rsid w:val="00F26E1F"/>
    <w:rsid w:val="00F30B65"/>
    <w:rsid w:val="00F312D6"/>
    <w:rsid w:val="00F36D1A"/>
    <w:rsid w:val="00F4268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7463"/>
    <w:rsid w:val="00FE361F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1468C9-0020-46F4-AE2F-EB4E1D1F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D35DA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D35DA5"/>
    <w:rPr>
      <w:sz w:val="16"/>
      <w:szCs w:val="16"/>
      <w:lang w:eastAsia="ar-SA"/>
    </w:rPr>
  </w:style>
  <w:style w:type="character" w:styleId="afa">
    <w:name w:val="annotation reference"/>
    <w:basedOn w:val="a0"/>
    <w:semiHidden/>
    <w:unhideWhenUsed/>
    <w:rsid w:val="000A4CA2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0A4CA2"/>
  </w:style>
  <w:style w:type="character" w:customStyle="1" w:styleId="afc">
    <w:name w:val="Текст примечания Знак"/>
    <w:basedOn w:val="a0"/>
    <w:link w:val="afb"/>
    <w:semiHidden/>
    <w:rsid w:val="000A4CA2"/>
    <w:rPr>
      <w:lang w:eastAsia="ar-SA"/>
    </w:rPr>
  </w:style>
  <w:style w:type="paragraph" w:styleId="afd">
    <w:name w:val="annotation subject"/>
    <w:basedOn w:val="afb"/>
    <w:next w:val="afb"/>
    <w:link w:val="afe"/>
    <w:semiHidden/>
    <w:unhideWhenUsed/>
    <w:rsid w:val="000A4CA2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0A4CA2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5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79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67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6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30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242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7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276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45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7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8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92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3FA045A1E41EFE875B695AA70FD4DB825A1484901BA517D744FD0A164E0D1200E45C0A3866555B1J8d2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E99CF-DC02-478E-AE72-23733D39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2017-01-18T07:12:00Z</cp:lastPrinted>
  <dcterms:created xsi:type="dcterms:W3CDTF">2020-05-14T13:59:00Z</dcterms:created>
  <dcterms:modified xsi:type="dcterms:W3CDTF">2020-05-14T13:59:00Z</dcterms:modified>
</cp:coreProperties>
</file>