
<file path=[Content_Types].xml><?xml version="1.0" encoding="utf-8"?>
<Types xmlns="http://schemas.openxmlformats.org/package/2006/content-types">
  <Override PartName="/word/footnotes.xml" ContentType="application/vnd.openxmlformats-officedocument.wordprocessingml.footnotes+xml"/>
  <Default Extension="bin" ContentType="application/vnd.ms-office.activeX"/>
  <Override PartName="/customXml/itemProps1.xml" ContentType="application/vnd.openxmlformats-officedocument.customXmlProperties+xml"/>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word/activeX/activeX1.xml" ContentType="application/vnd.ms-office.activeX+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952EB9" w:rsidRPr="003C5525" w:rsidRDefault="00952EB9" w:rsidP="00655427">
      <w:pPr>
        <w:pStyle w:val="a4"/>
        <w:keepNext/>
        <w:shd w:val="clear" w:color="auto" w:fill="FFFFFF"/>
        <w:spacing w:before="0" w:after="0"/>
        <w:jc w:val="right"/>
        <w:rPr>
          <w:rFonts w:ascii="Times New Roman" w:hAnsi="Times New Roman"/>
          <w:caps/>
          <w:smallCaps/>
          <w:kern w:val="0"/>
          <w:sz w:val="22"/>
          <w:szCs w:val="22"/>
        </w:rPr>
      </w:pPr>
    </w:p>
    <w:p w:rsidR="00036CD9" w:rsidRPr="003C5525" w:rsidRDefault="00A45979" w:rsidP="00655427">
      <w:pPr>
        <w:pStyle w:val="a4"/>
        <w:keepNext/>
        <w:shd w:val="clear" w:color="auto" w:fill="FFFFFF"/>
        <w:spacing w:before="0" w:after="0"/>
        <w:jc w:val="right"/>
        <w:rPr>
          <w:rFonts w:ascii="Times New Roman" w:hAnsi="Times New Roman"/>
          <w:caps/>
          <w:smallCaps/>
          <w:kern w:val="0"/>
          <w:sz w:val="22"/>
          <w:szCs w:val="22"/>
        </w:rPr>
      </w:pPr>
      <w:r w:rsidRPr="003C5525">
        <w:rPr>
          <w:rFonts w:ascii="Times New Roman" w:hAnsi="Times New Roman"/>
          <w:caps/>
          <w:smallCaps/>
          <w:kern w:val="0"/>
          <w:sz w:val="22"/>
          <w:szCs w:val="22"/>
        </w:rPr>
        <w:t xml:space="preserve">Реестровый номер </w:t>
      </w:r>
      <w:r w:rsidR="005E4094" w:rsidRPr="003C5525">
        <w:rPr>
          <w:rFonts w:ascii="Times New Roman" w:hAnsi="Times New Roman"/>
          <w:caps/>
          <w:smallCaps/>
          <w:kern w:val="0"/>
          <w:sz w:val="22"/>
          <w:szCs w:val="22"/>
        </w:rPr>
        <w:t>0105500000220000</w:t>
      </w:r>
      <w:r w:rsidR="00FD16F5" w:rsidRPr="003C5525">
        <w:rPr>
          <w:rFonts w:ascii="Times New Roman" w:hAnsi="Times New Roman"/>
          <w:caps/>
          <w:smallCaps/>
          <w:kern w:val="0"/>
          <w:sz w:val="22"/>
          <w:szCs w:val="22"/>
        </w:rPr>
        <w:t>63</w:t>
      </w:r>
      <w:r w:rsidR="003C5525" w:rsidRPr="003C5525">
        <w:rPr>
          <w:rFonts w:ascii="Times New Roman" w:hAnsi="Times New Roman"/>
          <w:caps/>
          <w:smallCaps/>
          <w:kern w:val="0"/>
          <w:sz w:val="22"/>
          <w:szCs w:val="22"/>
        </w:rPr>
        <w:t>0</w:t>
      </w:r>
    </w:p>
    <w:p w:rsidR="00FD16F5" w:rsidRPr="003C5525" w:rsidRDefault="00FD16F5" w:rsidP="00655427">
      <w:pPr>
        <w:pStyle w:val="a4"/>
        <w:keepNext/>
        <w:shd w:val="clear" w:color="auto" w:fill="FFFFFF"/>
        <w:spacing w:before="0" w:after="0"/>
        <w:jc w:val="right"/>
        <w:rPr>
          <w:rFonts w:ascii="Times New Roman" w:hAnsi="Times New Roman"/>
          <w:caps/>
          <w:smallCaps/>
          <w:kern w:val="0"/>
          <w:sz w:val="22"/>
          <w:szCs w:val="22"/>
        </w:rPr>
      </w:pPr>
    </w:p>
    <w:p w:rsidR="00215ED4" w:rsidRPr="003C5525" w:rsidRDefault="00215ED4" w:rsidP="00655427">
      <w:pPr>
        <w:pStyle w:val="a4"/>
        <w:keepNext/>
        <w:shd w:val="clear" w:color="auto" w:fill="FFFFFF"/>
        <w:spacing w:before="0" w:after="0"/>
        <w:rPr>
          <w:rFonts w:ascii="Times New Roman" w:hAnsi="Times New Roman"/>
          <w:caps/>
          <w:smallCaps/>
          <w:kern w:val="0"/>
          <w:sz w:val="22"/>
          <w:szCs w:val="22"/>
        </w:rPr>
      </w:pPr>
      <w:r w:rsidRPr="003C5525">
        <w:rPr>
          <w:rFonts w:ascii="Times New Roman" w:hAnsi="Times New Roman"/>
          <w:caps/>
          <w:smallCaps/>
          <w:kern w:val="0"/>
          <w:sz w:val="22"/>
          <w:szCs w:val="22"/>
        </w:rPr>
        <w:t>Протокол</w:t>
      </w:r>
    </w:p>
    <w:p w:rsidR="00EB69A8" w:rsidRPr="003C5525" w:rsidRDefault="00246D90" w:rsidP="00655427">
      <w:pPr>
        <w:keepNext/>
        <w:jc w:val="center"/>
        <w:rPr>
          <w:b/>
          <w:bCs/>
          <w:color w:val="000000"/>
          <w:sz w:val="22"/>
          <w:szCs w:val="22"/>
        </w:rPr>
      </w:pPr>
      <w:r w:rsidRPr="003C5525">
        <w:rPr>
          <w:b/>
          <w:bCs/>
          <w:color w:val="000000"/>
          <w:sz w:val="22"/>
          <w:szCs w:val="22"/>
        </w:rPr>
        <w:t>р</w:t>
      </w:r>
      <w:r w:rsidR="00C45BF9" w:rsidRPr="003C5525">
        <w:rPr>
          <w:b/>
          <w:bCs/>
          <w:color w:val="000000"/>
          <w:sz w:val="22"/>
          <w:szCs w:val="22"/>
        </w:rPr>
        <w:t xml:space="preserve">ассмотрения единственной заявки </w:t>
      </w:r>
      <w:r w:rsidR="00627BC5" w:rsidRPr="003C5525">
        <w:rPr>
          <w:b/>
          <w:bCs/>
          <w:color w:val="000000"/>
          <w:sz w:val="22"/>
          <w:szCs w:val="22"/>
        </w:rPr>
        <w:t>на участие в аукционе в электронной форме</w:t>
      </w:r>
      <w:r w:rsidR="00EB1B20" w:rsidRPr="003C5525">
        <w:rPr>
          <w:b/>
          <w:bCs/>
          <w:color w:val="000000"/>
          <w:sz w:val="22"/>
          <w:szCs w:val="22"/>
        </w:rPr>
        <w:t xml:space="preserve"> </w:t>
      </w:r>
      <w:r w:rsidR="00A41F35" w:rsidRPr="003C5525">
        <w:rPr>
          <w:b/>
          <w:sz w:val="22"/>
          <w:szCs w:val="22"/>
        </w:rPr>
        <w:t>на</w:t>
      </w:r>
      <w:r w:rsidR="00506F79" w:rsidRPr="003C5525">
        <w:rPr>
          <w:b/>
          <w:sz w:val="22"/>
          <w:szCs w:val="22"/>
        </w:rPr>
        <w:t xml:space="preserve"> поставку</w:t>
      </w:r>
      <w:r w:rsidR="00A41F35" w:rsidRPr="003C5525">
        <w:rPr>
          <w:b/>
          <w:sz w:val="22"/>
          <w:szCs w:val="22"/>
        </w:rPr>
        <w:t xml:space="preserve"> </w:t>
      </w:r>
      <w:r w:rsidR="00FD16F5" w:rsidRPr="003C5525">
        <w:rPr>
          <w:b/>
          <w:bCs/>
          <w:iCs/>
          <w:color w:val="000000"/>
          <w:sz w:val="22"/>
          <w:szCs w:val="22"/>
        </w:rPr>
        <w:t>расходного материала</w:t>
      </w:r>
    </w:p>
    <w:p w:rsidR="00AE209A" w:rsidRPr="003C5525" w:rsidRDefault="00837174" w:rsidP="00655427">
      <w:pPr>
        <w:keepNext/>
        <w:jc w:val="center"/>
        <w:rPr>
          <w:b/>
          <w:bCs/>
          <w:color w:val="000000"/>
          <w:sz w:val="22"/>
          <w:szCs w:val="22"/>
        </w:rPr>
      </w:pPr>
      <w:r w:rsidRPr="003C5525">
        <w:rPr>
          <w:b/>
          <w:bCs/>
          <w:color w:val="000000"/>
          <w:sz w:val="22"/>
          <w:szCs w:val="22"/>
        </w:rPr>
        <w:tab/>
      </w:r>
    </w:p>
    <w:p w:rsidR="004B35A5" w:rsidRPr="003C5525" w:rsidRDefault="00246D90" w:rsidP="00655427">
      <w:pPr>
        <w:keepNext/>
        <w:jc w:val="both"/>
        <w:rPr>
          <w:b/>
          <w:iCs/>
          <w:sz w:val="22"/>
          <w:szCs w:val="22"/>
        </w:rPr>
      </w:pPr>
      <w:r w:rsidRPr="003C5525">
        <w:rPr>
          <w:b/>
          <w:iCs/>
          <w:sz w:val="22"/>
          <w:szCs w:val="22"/>
        </w:rPr>
        <w:t xml:space="preserve">г. Элиста                                                                                        </w:t>
      </w:r>
      <w:r w:rsidR="00BF7739" w:rsidRPr="003C5525">
        <w:rPr>
          <w:b/>
          <w:iCs/>
          <w:sz w:val="22"/>
          <w:szCs w:val="22"/>
        </w:rPr>
        <w:t xml:space="preserve">             </w:t>
      </w:r>
      <w:r w:rsidR="00F53ECF" w:rsidRPr="003C5525">
        <w:rPr>
          <w:b/>
          <w:iCs/>
          <w:sz w:val="22"/>
          <w:szCs w:val="22"/>
        </w:rPr>
        <w:t xml:space="preserve">          </w:t>
      </w:r>
      <w:r w:rsidR="00A46ABE" w:rsidRPr="003C5525">
        <w:rPr>
          <w:b/>
          <w:iCs/>
          <w:sz w:val="22"/>
          <w:szCs w:val="22"/>
        </w:rPr>
        <w:t xml:space="preserve">         </w:t>
      </w:r>
      <w:r w:rsidR="00F53ECF" w:rsidRPr="003C5525">
        <w:rPr>
          <w:b/>
          <w:iCs/>
          <w:sz w:val="22"/>
          <w:szCs w:val="22"/>
        </w:rPr>
        <w:t xml:space="preserve">      </w:t>
      </w:r>
      <w:r w:rsidR="006C77C1" w:rsidRPr="003C5525">
        <w:rPr>
          <w:b/>
          <w:iCs/>
          <w:sz w:val="22"/>
          <w:szCs w:val="22"/>
        </w:rPr>
        <w:t xml:space="preserve">   </w:t>
      </w:r>
      <w:r w:rsidR="00BF7739" w:rsidRPr="003C5525">
        <w:rPr>
          <w:b/>
          <w:iCs/>
          <w:sz w:val="22"/>
          <w:szCs w:val="22"/>
        </w:rPr>
        <w:t xml:space="preserve">    </w:t>
      </w:r>
      <w:r w:rsidR="00FD16F5" w:rsidRPr="003C5525">
        <w:rPr>
          <w:b/>
          <w:iCs/>
          <w:sz w:val="22"/>
          <w:szCs w:val="22"/>
        </w:rPr>
        <w:t>20 мая</w:t>
      </w:r>
      <w:r w:rsidR="00CB0671" w:rsidRPr="003C5525">
        <w:rPr>
          <w:b/>
          <w:iCs/>
          <w:sz w:val="22"/>
          <w:szCs w:val="22"/>
        </w:rPr>
        <w:t xml:space="preserve"> </w:t>
      </w:r>
      <w:r w:rsidRPr="003C5525">
        <w:rPr>
          <w:b/>
          <w:iCs/>
          <w:sz w:val="22"/>
          <w:szCs w:val="22"/>
        </w:rPr>
        <w:t>20</w:t>
      </w:r>
      <w:r w:rsidR="006F76A9" w:rsidRPr="003C5525">
        <w:rPr>
          <w:b/>
          <w:iCs/>
          <w:sz w:val="22"/>
          <w:szCs w:val="22"/>
        </w:rPr>
        <w:t>20</w:t>
      </w:r>
      <w:r w:rsidR="00F53ECF" w:rsidRPr="003C5525">
        <w:rPr>
          <w:b/>
          <w:iCs/>
          <w:sz w:val="22"/>
          <w:szCs w:val="22"/>
        </w:rPr>
        <w:t xml:space="preserve"> г.</w:t>
      </w:r>
    </w:p>
    <w:p w:rsidR="00F53ECF" w:rsidRPr="003C5525" w:rsidRDefault="00F53ECF" w:rsidP="00655427">
      <w:pPr>
        <w:keepNext/>
        <w:jc w:val="both"/>
        <w:rPr>
          <w:b/>
          <w:iCs/>
          <w:sz w:val="22"/>
          <w:szCs w:val="22"/>
        </w:rPr>
      </w:pPr>
    </w:p>
    <w:p w:rsidR="0082114F" w:rsidRPr="003C5525" w:rsidRDefault="0082114F" w:rsidP="00655427">
      <w:pPr>
        <w:keepNext/>
        <w:ind w:firstLine="708"/>
        <w:jc w:val="both"/>
        <w:rPr>
          <w:sz w:val="22"/>
          <w:szCs w:val="22"/>
        </w:rPr>
      </w:pPr>
      <w:r w:rsidRPr="003C5525">
        <w:rPr>
          <w:sz w:val="22"/>
          <w:szCs w:val="22"/>
        </w:rPr>
        <w:t xml:space="preserve">Рассмотрение </w:t>
      </w:r>
      <w:r w:rsidR="00282F3A" w:rsidRPr="003C5525">
        <w:rPr>
          <w:sz w:val="22"/>
          <w:szCs w:val="22"/>
        </w:rPr>
        <w:t>единственной заявки</w:t>
      </w:r>
      <w:r w:rsidRPr="003C5525">
        <w:rPr>
          <w:sz w:val="22"/>
          <w:szCs w:val="22"/>
        </w:rPr>
        <w:t xml:space="preserve"> на участие в </w:t>
      </w:r>
      <w:r w:rsidR="003D0BEC" w:rsidRPr="003C5525">
        <w:rPr>
          <w:sz w:val="22"/>
          <w:szCs w:val="22"/>
        </w:rPr>
        <w:t>аукционе</w:t>
      </w:r>
      <w:r w:rsidRPr="003C5525">
        <w:rPr>
          <w:sz w:val="22"/>
          <w:szCs w:val="22"/>
        </w:rPr>
        <w:t xml:space="preserve"> </w:t>
      </w:r>
      <w:r w:rsidR="00D83D17" w:rsidRPr="003C5525">
        <w:rPr>
          <w:sz w:val="22"/>
          <w:szCs w:val="22"/>
        </w:rPr>
        <w:t xml:space="preserve">в электронной форме </w:t>
      </w:r>
      <w:r w:rsidR="003D0BEC" w:rsidRPr="003C5525">
        <w:rPr>
          <w:sz w:val="22"/>
          <w:szCs w:val="22"/>
        </w:rPr>
        <w:t xml:space="preserve">аукционной </w:t>
      </w:r>
      <w:r w:rsidR="003D02C4" w:rsidRPr="003C5525">
        <w:rPr>
          <w:sz w:val="22"/>
          <w:szCs w:val="22"/>
        </w:rPr>
        <w:t xml:space="preserve">комиссией </w:t>
      </w:r>
      <w:r w:rsidR="009F4FA8" w:rsidRPr="003C5525">
        <w:rPr>
          <w:sz w:val="22"/>
          <w:szCs w:val="22"/>
        </w:rPr>
        <w:t>началось</w:t>
      </w:r>
      <w:r w:rsidR="00F75231" w:rsidRPr="003C5525">
        <w:rPr>
          <w:sz w:val="22"/>
          <w:szCs w:val="22"/>
        </w:rPr>
        <w:t xml:space="preserve"> </w:t>
      </w:r>
      <w:r w:rsidR="00FD16F5" w:rsidRPr="003C5525">
        <w:rPr>
          <w:sz w:val="22"/>
          <w:szCs w:val="22"/>
        </w:rPr>
        <w:t>20 мая</w:t>
      </w:r>
      <w:r w:rsidR="006F76A9" w:rsidRPr="003C5525">
        <w:rPr>
          <w:sz w:val="22"/>
          <w:szCs w:val="22"/>
        </w:rPr>
        <w:t xml:space="preserve"> 2020</w:t>
      </w:r>
      <w:r w:rsidR="00FC1BAC" w:rsidRPr="003C5525">
        <w:rPr>
          <w:sz w:val="22"/>
          <w:szCs w:val="22"/>
        </w:rPr>
        <w:t xml:space="preserve"> года</w:t>
      </w:r>
      <w:r w:rsidRPr="003C5525">
        <w:rPr>
          <w:sz w:val="22"/>
          <w:szCs w:val="22"/>
        </w:rPr>
        <w:t xml:space="preserve"> по</w:t>
      </w:r>
      <w:r w:rsidR="00391EF1" w:rsidRPr="003C5525">
        <w:rPr>
          <w:sz w:val="22"/>
          <w:szCs w:val="22"/>
        </w:rPr>
        <w:t xml:space="preserve"> </w:t>
      </w:r>
      <w:r w:rsidRPr="003C5525">
        <w:rPr>
          <w:sz w:val="22"/>
          <w:szCs w:val="22"/>
        </w:rPr>
        <w:t xml:space="preserve">адресу: </w:t>
      </w:r>
      <w:r w:rsidR="00856781" w:rsidRPr="003C5525">
        <w:rPr>
          <w:sz w:val="22"/>
          <w:szCs w:val="22"/>
        </w:rPr>
        <w:t xml:space="preserve">Республика Калмыкия, </w:t>
      </w:r>
      <w:proofErr w:type="gramStart"/>
      <w:r w:rsidR="00856781" w:rsidRPr="003C5525">
        <w:rPr>
          <w:sz w:val="22"/>
          <w:szCs w:val="22"/>
        </w:rPr>
        <w:t>г</w:t>
      </w:r>
      <w:proofErr w:type="gramEnd"/>
      <w:r w:rsidR="00856781" w:rsidRPr="003C5525">
        <w:rPr>
          <w:sz w:val="22"/>
          <w:szCs w:val="22"/>
        </w:rPr>
        <w:t xml:space="preserve">. Элиста, </w:t>
      </w:r>
      <w:r w:rsidR="00677873" w:rsidRPr="003C5525">
        <w:rPr>
          <w:sz w:val="22"/>
          <w:szCs w:val="22"/>
        </w:rPr>
        <w:t>территория город Шахмат, д. 6.1.2</w:t>
      </w:r>
      <w:r w:rsidRPr="003C5525">
        <w:rPr>
          <w:sz w:val="22"/>
          <w:szCs w:val="22"/>
        </w:rPr>
        <w:t>.</w:t>
      </w:r>
    </w:p>
    <w:p w:rsidR="00340A25" w:rsidRPr="003C5525" w:rsidRDefault="00340A25" w:rsidP="00655427">
      <w:pPr>
        <w:pStyle w:val="a4"/>
        <w:keepNext/>
        <w:shd w:val="clear" w:color="auto" w:fill="FFFFFF"/>
        <w:tabs>
          <w:tab w:val="left" w:pos="993"/>
        </w:tabs>
        <w:spacing w:before="0" w:after="0"/>
        <w:jc w:val="both"/>
        <w:rPr>
          <w:rFonts w:ascii="Times New Roman" w:hAnsi="Times New Roman"/>
          <w:b w:val="0"/>
          <w:kern w:val="0"/>
          <w:sz w:val="22"/>
          <w:szCs w:val="22"/>
        </w:rPr>
      </w:pPr>
      <w:r w:rsidRPr="003C5525">
        <w:rPr>
          <w:rFonts w:ascii="Times New Roman" w:hAnsi="Times New Roman"/>
          <w:kern w:val="0"/>
          <w:sz w:val="22"/>
          <w:szCs w:val="22"/>
        </w:rPr>
        <w:t>Уполномоченный орган:</w:t>
      </w:r>
      <w:r w:rsidRPr="003C5525">
        <w:rPr>
          <w:rFonts w:ascii="Times New Roman" w:hAnsi="Times New Roman"/>
          <w:b w:val="0"/>
          <w:kern w:val="0"/>
          <w:sz w:val="22"/>
          <w:szCs w:val="22"/>
        </w:rPr>
        <w:t xml:space="preserve"> Служба регулирования контрактной системы в сфере закупок Республики Калмыкия.</w:t>
      </w:r>
    </w:p>
    <w:p w:rsidR="00340A25" w:rsidRPr="003C5525" w:rsidRDefault="00340A25" w:rsidP="00655427">
      <w:pPr>
        <w:pStyle w:val="a4"/>
        <w:keepNext/>
        <w:shd w:val="clear" w:color="auto" w:fill="FFFFFF"/>
        <w:tabs>
          <w:tab w:val="left" w:pos="993"/>
        </w:tabs>
        <w:spacing w:before="0" w:after="0"/>
        <w:jc w:val="both"/>
        <w:rPr>
          <w:rFonts w:ascii="Times New Roman" w:hAnsi="Times New Roman"/>
          <w:b w:val="0"/>
          <w:kern w:val="0"/>
          <w:sz w:val="22"/>
          <w:szCs w:val="22"/>
        </w:rPr>
      </w:pPr>
      <w:r w:rsidRPr="003C5525">
        <w:rPr>
          <w:rFonts w:ascii="Times New Roman" w:hAnsi="Times New Roman"/>
          <w:b w:val="0"/>
          <w:kern w:val="0"/>
          <w:sz w:val="22"/>
          <w:szCs w:val="22"/>
        </w:rPr>
        <w:t xml:space="preserve">Место нахождения, почтовый адрес: 358000, Республика Калмыкия, </w:t>
      </w:r>
      <w:proofErr w:type="gramStart"/>
      <w:r w:rsidRPr="003C5525">
        <w:rPr>
          <w:rFonts w:ascii="Times New Roman" w:hAnsi="Times New Roman"/>
          <w:b w:val="0"/>
          <w:kern w:val="0"/>
          <w:sz w:val="22"/>
          <w:szCs w:val="22"/>
        </w:rPr>
        <w:t>г</w:t>
      </w:r>
      <w:proofErr w:type="gramEnd"/>
      <w:r w:rsidRPr="003C5525">
        <w:rPr>
          <w:rFonts w:ascii="Times New Roman" w:hAnsi="Times New Roman"/>
          <w:b w:val="0"/>
          <w:kern w:val="0"/>
          <w:sz w:val="22"/>
          <w:szCs w:val="22"/>
        </w:rPr>
        <w:t>. Элиста,  территория город Шахмат, д. 6.1.2.</w:t>
      </w:r>
    </w:p>
    <w:p w:rsidR="00340A25" w:rsidRPr="003C5525" w:rsidRDefault="00340A25" w:rsidP="00655427">
      <w:pPr>
        <w:keepNext/>
        <w:rPr>
          <w:sz w:val="22"/>
          <w:szCs w:val="22"/>
        </w:rPr>
      </w:pPr>
      <w:r w:rsidRPr="003C5525">
        <w:rPr>
          <w:sz w:val="22"/>
          <w:szCs w:val="22"/>
        </w:rPr>
        <w:t>Номер контактного телефона: 7-84722-68270</w:t>
      </w:r>
    </w:p>
    <w:p w:rsidR="00340A25" w:rsidRPr="003C5525" w:rsidRDefault="00340A25" w:rsidP="00655427">
      <w:pPr>
        <w:pStyle w:val="a4"/>
        <w:keepNext/>
        <w:tabs>
          <w:tab w:val="left" w:pos="993"/>
        </w:tabs>
        <w:spacing w:before="0" w:after="0"/>
        <w:jc w:val="both"/>
        <w:rPr>
          <w:rFonts w:ascii="Times New Roman" w:hAnsi="Times New Roman"/>
          <w:b w:val="0"/>
          <w:kern w:val="0"/>
          <w:sz w:val="22"/>
          <w:szCs w:val="22"/>
        </w:rPr>
      </w:pPr>
      <w:r w:rsidRPr="003C5525">
        <w:rPr>
          <w:rFonts w:ascii="Times New Roman" w:hAnsi="Times New Roman"/>
          <w:b w:val="0"/>
          <w:kern w:val="0"/>
          <w:sz w:val="22"/>
          <w:szCs w:val="22"/>
        </w:rPr>
        <w:t xml:space="preserve">Адрес электронной почты: </w:t>
      </w:r>
      <w:r w:rsidRPr="003C5525">
        <w:rPr>
          <w:rFonts w:ascii="Times New Roman" w:hAnsi="Times New Roman"/>
          <w:b w:val="0"/>
          <w:kern w:val="0"/>
          <w:sz w:val="22"/>
          <w:szCs w:val="22"/>
          <w:lang w:val="en-US"/>
        </w:rPr>
        <w:t>form</w:t>
      </w:r>
      <w:r w:rsidRPr="003C5525">
        <w:rPr>
          <w:rFonts w:ascii="Times New Roman" w:hAnsi="Times New Roman"/>
          <w:b w:val="0"/>
          <w:kern w:val="0"/>
          <w:sz w:val="22"/>
          <w:szCs w:val="22"/>
        </w:rPr>
        <w:t>_</w:t>
      </w:r>
      <w:proofErr w:type="spellStart"/>
      <w:r w:rsidRPr="003C5525">
        <w:rPr>
          <w:rFonts w:ascii="Times New Roman" w:hAnsi="Times New Roman"/>
          <w:b w:val="0"/>
          <w:kern w:val="0"/>
          <w:sz w:val="22"/>
          <w:szCs w:val="22"/>
          <w:lang w:val="en-US"/>
        </w:rPr>
        <w:t>goz</w:t>
      </w:r>
      <w:proofErr w:type="spellEnd"/>
      <w:r w:rsidRPr="003C5525">
        <w:rPr>
          <w:rFonts w:ascii="Times New Roman" w:hAnsi="Times New Roman"/>
          <w:b w:val="0"/>
          <w:kern w:val="0"/>
          <w:sz w:val="22"/>
          <w:szCs w:val="22"/>
        </w:rPr>
        <w:t>_</w:t>
      </w:r>
      <w:proofErr w:type="spellStart"/>
      <w:r w:rsidRPr="003C5525">
        <w:rPr>
          <w:rFonts w:ascii="Times New Roman" w:hAnsi="Times New Roman"/>
          <w:b w:val="0"/>
          <w:kern w:val="0"/>
          <w:sz w:val="22"/>
          <w:szCs w:val="22"/>
          <w:lang w:val="en-US"/>
        </w:rPr>
        <w:t>zakupki</w:t>
      </w:r>
      <w:proofErr w:type="spellEnd"/>
      <w:r w:rsidRPr="003C5525">
        <w:rPr>
          <w:rFonts w:ascii="Times New Roman" w:hAnsi="Times New Roman"/>
          <w:b w:val="0"/>
          <w:kern w:val="0"/>
          <w:sz w:val="22"/>
          <w:szCs w:val="22"/>
        </w:rPr>
        <w:t>@</w:t>
      </w:r>
      <w:r w:rsidRPr="003C5525">
        <w:rPr>
          <w:rFonts w:ascii="Times New Roman" w:hAnsi="Times New Roman"/>
          <w:b w:val="0"/>
          <w:kern w:val="0"/>
          <w:sz w:val="22"/>
          <w:szCs w:val="22"/>
          <w:lang w:val="en-US"/>
        </w:rPr>
        <w:t>mail</w:t>
      </w:r>
      <w:r w:rsidRPr="003C5525">
        <w:rPr>
          <w:rFonts w:ascii="Times New Roman" w:hAnsi="Times New Roman"/>
          <w:b w:val="0"/>
          <w:kern w:val="0"/>
          <w:sz w:val="22"/>
          <w:szCs w:val="22"/>
        </w:rPr>
        <w:t>.</w:t>
      </w:r>
      <w:proofErr w:type="spellStart"/>
      <w:r w:rsidRPr="003C5525">
        <w:rPr>
          <w:rFonts w:ascii="Times New Roman" w:hAnsi="Times New Roman"/>
          <w:b w:val="0"/>
          <w:kern w:val="0"/>
          <w:sz w:val="22"/>
          <w:szCs w:val="22"/>
        </w:rPr>
        <w:t>ru</w:t>
      </w:r>
      <w:proofErr w:type="spellEnd"/>
      <w:r w:rsidRPr="003C5525">
        <w:rPr>
          <w:rFonts w:ascii="Times New Roman" w:hAnsi="Times New Roman"/>
          <w:b w:val="0"/>
          <w:kern w:val="0"/>
          <w:sz w:val="22"/>
          <w:szCs w:val="22"/>
        </w:rPr>
        <w:t>.</w:t>
      </w:r>
    </w:p>
    <w:p w:rsidR="00340A25" w:rsidRPr="003C5525" w:rsidRDefault="00340A25" w:rsidP="00655427">
      <w:pPr>
        <w:keepNext/>
        <w:ind w:left="-54"/>
        <w:rPr>
          <w:sz w:val="22"/>
          <w:szCs w:val="22"/>
        </w:rPr>
      </w:pPr>
      <w:r w:rsidRPr="003C5525">
        <w:rPr>
          <w:b/>
          <w:sz w:val="22"/>
          <w:szCs w:val="22"/>
        </w:rPr>
        <w:t xml:space="preserve"> Контактное лицо: </w:t>
      </w:r>
      <w:proofErr w:type="spellStart"/>
      <w:r w:rsidRPr="003C5525">
        <w:rPr>
          <w:sz w:val="22"/>
          <w:szCs w:val="22"/>
        </w:rPr>
        <w:t>Малыкова</w:t>
      </w:r>
      <w:proofErr w:type="spellEnd"/>
      <w:r w:rsidRPr="003C5525">
        <w:rPr>
          <w:sz w:val="22"/>
          <w:szCs w:val="22"/>
        </w:rPr>
        <w:t xml:space="preserve"> М.А.</w:t>
      </w:r>
    </w:p>
    <w:p w:rsidR="00340A25" w:rsidRPr="003C5525" w:rsidRDefault="00340A25" w:rsidP="00655427">
      <w:pPr>
        <w:keepNext/>
        <w:ind w:left="-54"/>
        <w:rPr>
          <w:sz w:val="22"/>
          <w:szCs w:val="22"/>
        </w:rPr>
      </w:pPr>
      <w:r w:rsidRPr="003C5525">
        <w:rPr>
          <w:b/>
          <w:sz w:val="22"/>
          <w:szCs w:val="22"/>
        </w:rPr>
        <w:t>Заказчик:</w:t>
      </w:r>
      <w:r w:rsidRPr="003C5525">
        <w:rPr>
          <w:rFonts w:eastAsiaTheme="minorHAnsi"/>
          <w:sz w:val="22"/>
          <w:szCs w:val="22"/>
          <w:lang w:eastAsia="en-US"/>
        </w:rPr>
        <w:t xml:space="preserve"> </w:t>
      </w:r>
      <w:r w:rsidRPr="003C5525">
        <w:rPr>
          <w:bCs/>
          <w:sz w:val="22"/>
          <w:szCs w:val="22"/>
        </w:rPr>
        <w:t>Бюджетное учреждение Республики Калмыкия «</w:t>
      </w:r>
      <w:proofErr w:type="spellStart"/>
      <w:r w:rsidRPr="003C5525">
        <w:rPr>
          <w:bCs/>
          <w:sz w:val="22"/>
          <w:szCs w:val="22"/>
        </w:rPr>
        <w:t>Яшкульская</w:t>
      </w:r>
      <w:proofErr w:type="spellEnd"/>
      <w:r w:rsidRPr="003C5525">
        <w:rPr>
          <w:bCs/>
          <w:sz w:val="22"/>
          <w:szCs w:val="22"/>
        </w:rPr>
        <w:t xml:space="preserve"> районная больница»</w:t>
      </w:r>
    </w:p>
    <w:p w:rsidR="00340A25" w:rsidRPr="003C5525" w:rsidRDefault="00340A25" w:rsidP="00655427">
      <w:pPr>
        <w:keepNext/>
        <w:rPr>
          <w:sz w:val="22"/>
          <w:szCs w:val="22"/>
        </w:rPr>
      </w:pPr>
      <w:r w:rsidRPr="003C5525">
        <w:rPr>
          <w:sz w:val="22"/>
          <w:szCs w:val="22"/>
        </w:rPr>
        <w:t xml:space="preserve">Место нахождения: </w:t>
      </w:r>
      <w:proofErr w:type="gramStart"/>
      <w:r w:rsidRPr="003C5525">
        <w:rPr>
          <w:bCs/>
          <w:sz w:val="22"/>
          <w:szCs w:val="22"/>
        </w:rPr>
        <w:t xml:space="preserve">Республика Калмыкия, </w:t>
      </w:r>
      <w:proofErr w:type="spellStart"/>
      <w:r w:rsidRPr="003C5525">
        <w:rPr>
          <w:bCs/>
          <w:sz w:val="22"/>
          <w:szCs w:val="22"/>
        </w:rPr>
        <w:t>Яшкульский</w:t>
      </w:r>
      <w:proofErr w:type="spellEnd"/>
      <w:r w:rsidRPr="003C5525">
        <w:rPr>
          <w:bCs/>
          <w:sz w:val="22"/>
          <w:szCs w:val="22"/>
        </w:rPr>
        <w:t xml:space="preserve"> район, п. Яшкуль, ул. </w:t>
      </w:r>
      <w:proofErr w:type="spellStart"/>
      <w:r w:rsidRPr="003C5525">
        <w:rPr>
          <w:bCs/>
          <w:sz w:val="22"/>
          <w:szCs w:val="22"/>
        </w:rPr>
        <w:t>Канукова</w:t>
      </w:r>
      <w:proofErr w:type="spellEnd"/>
      <w:r w:rsidRPr="003C5525">
        <w:rPr>
          <w:bCs/>
          <w:sz w:val="22"/>
          <w:szCs w:val="22"/>
        </w:rPr>
        <w:t>, д. 57 "А"</w:t>
      </w:r>
      <w:proofErr w:type="gramEnd"/>
    </w:p>
    <w:p w:rsidR="00340A25" w:rsidRPr="003C5525" w:rsidRDefault="00340A25" w:rsidP="00655427">
      <w:pPr>
        <w:keepNext/>
        <w:rPr>
          <w:sz w:val="22"/>
          <w:szCs w:val="22"/>
        </w:rPr>
      </w:pPr>
      <w:r w:rsidRPr="003C5525">
        <w:rPr>
          <w:sz w:val="22"/>
          <w:szCs w:val="22"/>
        </w:rPr>
        <w:t xml:space="preserve">Почтовый адрес: </w:t>
      </w:r>
      <w:proofErr w:type="gramStart"/>
      <w:r w:rsidRPr="003C5525">
        <w:rPr>
          <w:bCs/>
          <w:sz w:val="22"/>
          <w:szCs w:val="22"/>
        </w:rPr>
        <w:t xml:space="preserve">Республика Калмыкия, </w:t>
      </w:r>
      <w:proofErr w:type="spellStart"/>
      <w:r w:rsidRPr="003C5525">
        <w:rPr>
          <w:bCs/>
          <w:sz w:val="22"/>
          <w:szCs w:val="22"/>
        </w:rPr>
        <w:t>Яшкульский</w:t>
      </w:r>
      <w:proofErr w:type="spellEnd"/>
      <w:r w:rsidRPr="003C5525">
        <w:rPr>
          <w:bCs/>
          <w:sz w:val="22"/>
          <w:szCs w:val="22"/>
        </w:rPr>
        <w:t xml:space="preserve"> район, п. Яшкуль, ул. </w:t>
      </w:r>
      <w:proofErr w:type="spellStart"/>
      <w:r w:rsidRPr="003C5525">
        <w:rPr>
          <w:bCs/>
          <w:sz w:val="22"/>
          <w:szCs w:val="22"/>
        </w:rPr>
        <w:t>Канукова</w:t>
      </w:r>
      <w:proofErr w:type="spellEnd"/>
      <w:r w:rsidRPr="003C5525">
        <w:rPr>
          <w:bCs/>
          <w:sz w:val="22"/>
          <w:szCs w:val="22"/>
        </w:rPr>
        <w:t>, д. 57 "А"</w:t>
      </w:r>
      <w:proofErr w:type="gramEnd"/>
    </w:p>
    <w:p w:rsidR="00340A25" w:rsidRPr="003C5525" w:rsidRDefault="00340A25" w:rsidP="00655427">
      <w:pPr>
        <w:keepNext/>
        <w:jc w:val="both"/>
        <w:rPr>
          <w:sz w:val="22"/>
          <w:szCs w:val="22"/>
        </w:rPr>
      </w:pPr>
      <w:r w:rsidRPr="003C5525">
        <w:rPr>
          <w:sz w:val="22"/>
          <w:szCs w:val="22"/>
        </w:rPr>
        <w:t xml:space="preserve">Электронная почта: </w:t>
      </w:r>
      <w:proofErr w:type="spellStart"/>
      <w:r w:rsidRPr="003C5525">
        <w:rPr>
          <w:bCs/>
          <w:sz w:val="22"/>
          <w:szCs w:val="22"/>
          <w:lang w:val="en-US"/>
        </w:rPr>
        <w:t>crb</w:t>
      </w:r>
      <w:proofErr w:type="spellEnd"/>
      <w:r w:rsidRPr="003C5525">
        <w:rPr>
          <w:bCs/>
          <w:sz w:val="22"/>
          <w:szCs w:val="22"/>
        </w:rPr>
        <w:t>0813@</w:t>
      </w:r>
      <w:proofErr w:type="spellStart"/>
      <w:r w:rsidRPr="003C5525">
        <w:rPr>
          <w:bCs/>
          <w:sz w:val="22"/>
          <w:szCs w:val="22"/>
          <w:lang w:val="en-US"/>
        </w:rPr>
        <w:t>gmail</w:t>
      </w:r>
      <w:proofErr w:type="spellEnd"/>
      <w:r w:rsidRPr="003C5525">
        <w:rPr>
          <w:bCs/>
          <w:sz w:val="22"/>
          <w:szCs w:val="22"/>
        </w:rPr>
        <w:t>.</w:t>
      </w:r>
      <w:r w:rsidRPr="003C5525">
        <w:rPr>
          <w:bCs/>
          <w:sz w:val="22"/>
          <w:szCs w:val="22"/>
          <w:lang w:val="en-US"/>
        </w:rPr>
        <w:t>com</w:t>
      </w:r>
    </w:p>
    <w:p w:rsidR="00340A25" w:rsidRPr="003C5525" w:rsidRDefault="00340A25" w:rsidP="00655427">
      <w:pPr>
        <w:keepNext/>
        <w:tabs>
          <w:tab w:val="left" w:pos="2955"/>
        </w:tabs>
        <w:jc w:val="both"/>
        <w:rPr>
          <w:bCs/>
          <w:sz w:val="22"/>
          <w:szCs w:val="22"/>
        </w:rPr>
      </w:pPr>
      <w:r w:rsidRPr="003C5525">
        <w:rPr>
          <w:sz w:val="22"/>
          <w:szCs w:val="22"/>
        </w:rPr>
        <w:t xml:space="preserve">Телефон: </w:t>
      </w:r>
      <w:r w:rsidRPr="003C5525">
        <w:rPr>
          <w:bCs/>
          <w:sz w:val="22"/>
          <w:szCs w:val="22"/>
        </w:rPr>
        <w:t>8(84746) 9-19-60</w:t>
      </w:r>
    </w:p>
    <w:p w:rsidR="00340A25" w:rsidRPr="003C5525" w:rsidRDefault="00340A25" w:rsidP="00655427">
      <w:pPr>
        <w:keepNext/>
        <w:tabs>
          <w:tab w:val="left" w:pos="2955"/>
        </w:tabs>
        <w:jc w:val="both"/>
        <w:rPr>
          <w:sz w:val="22"/>
          <w:szCs w:val="22"/>
        </w:rPr>
      </w:pPr>
      <w:r w:rsidRPr="003C5525">
        <w:rPr>
          <w:sz w:val="22"/>
          <w:szCs w:val="22"/>
        </w:rPr>
        <w:t xml:space="preserve">Ответственное должностное лицо заказчика: </w:t>
      </w:r>
      <w:proofErr w:type="spellStart"/>
      <w:r w:rsidRPr="003C5525">
        <w:rPr>
          <w:bCs/>
          <w:sz w:val="22"/>
          <w:szCs w:val="22"/>
        </w:rPr>
        <w:t>Тюлюмджиева</w:t>
      </w:r>
      <w:proofErr w:type="spellEnd"/>
      <w:r w:rsidRPr="003C5525">
        <w:rPr>
          <w:bCs/>
          <w:sz w:val="22"/>
          <w:szCs w:val="22"/>
        </w:rPr>
        <w:t xml:space="preserve"> Эльвира Николаевна</w:t>
      </w:r>
    </w:p>
    <w:p w:rsidR="00340A25" w:rsidRPr="003C5525" w:rsidRDefault="00340A25" w:rsidP="00655427">
      <w:pPr>
        <w:keepNext/>
        <w:rPr>
          <w:sz w:val="22"/>
          <w:szCs w:val="22"/>
        </w:rPr>
      </w:pPr>
      <w:r w:rsidRPr="003C5525">
        <w:rPr>
          <w:b/>
          <w:sz w:val="22"/>
          <w:szCs w:val="22"/>
        </w:rPr>
        <w:t>Контрактная служба/контрактный управляющий:</w:t>
      </w:r>
      <w:r w:rsidRPr="003C5525">
        <w:rPr>
          <w:sz w:val="22"/>
          <w:szCs w:val="22"/>
        </w:rPr>
        <w:t xml:space="preserve"> </w:t>
      </w:r>
      <w:proofErr w:type="spellStart"/>
      <w:r w:rsidRPr="003C5525">
        <w:rPr>
          <w:bCs/>
          <w:sz w:val="22"/>
          <w:szCs w:val="22"/>
        </w:rPr>
        <w:t>Тюлюмджиева</w:t>
      </w:r>
      <w:proofErr w:type="spellEnd"/>
      <w:r w:rsidRPr="003C5525">
        <w:rPr>
          <w:bCs/>
          <w:sz w:val="22"/>
          <w:szCs w:val="22"/>
        </w:rPr>
        <w:t xml:space="preserve"> Эльвира Николаевна</w:t>
      </w:r>
    </w:p>
    <w:p w:rsidR="00340A25" w:rsidRPr="003C5525" w:rsidRDefault="00340A25" w:rsidP="00655427">
      <w:pPr>
        <w:keepNext/>
        <w:rPr>
          <w:sz w:val="22"/>
          <w:szCs w:val="22"/>
        </w:rPr>
      </w:pPr>
      <w:r w:rsidRPr="003C5525">
        <w:rPr>
          <w:b/>
          <w:bCs/>
          <w:sz w:val="22"/>
          <w:szCs w:val="22"/>
        </w:rPr>
        <w:t>Идентификационный код закупки:</w:t>
      </w:r>
      <w:r w:rsidRPr="003C5525">
        <w:rPr>
          <w:sz w:val="22"/>
          <w:szCs w:val="22"/>
        </w:rPr>
        <w:t xml:space="preserve"> </w:t>
      </w:r>
      <w:r w:rsidR="003C5525" w:rsidRPr="003C5525">
        <w:rPr>
          <w:sz w:val="22"/>
          <w:szCs w:val="22"/>
        </w:rPr>
        <w:t>202081390019908130100100130012059000</w:t>
      </w:r>
    </w:p>
    <w:p w:rsidR="00340A25" w:rsidRPr="003C5525" w:rsidRDefault="00340A25" w:rsidP="00655427">
      <w:pPr>
        <w:pStyle w:val="waf"/>
        <w:keepNext/>
        <w:jc w:val="both"/>
        <w:rPr>
          <w:b/>
          <w:bCs/>
          <w:sz w:val="22"/>
          <w:szCs w:val="22"/>
        </w:rPr>
      </w:pPr>
      <w:r w:rsidRPr="003C5525">
        <w:rPr>
          <w:b/>
          <w:bCs/>
          <w:sz w:val="22"/>
          <w:szCs w:val="22"/>
        </w:rPr>
        <w:t xml:space="preserve">Начальная (максимальная) цена контракта: </w:t>
      </w:r>
      <w:r w:rsidR="003C5525" w:rsidRPr="003C5525">
        <w:rPr>
          <w:bCs/>
          <w:sz w:val="22"/>
          <w:szCs w:val="22"/>
        </w:rPr>
        <w:t>60 427  (Шестьдесят тысяч четыреста двадцать семь)  руб. 50  коп.</w:t>
      </w:r>
    </w:p>
    <w:p w:rsidR="00952EB9" w:rsidRPr="003C5525" w:rsidRDefault="00952EB9" w:rsidP="00655427">
      <w:pPr>
        <w:keepNext/>
        <w:shd w:val="clear" w:color="auto" w:fill="FFFFFF"/>
        <w:tabs>
          <w:tab w:val="left" w:pos="993"/>
        </w:tabs>
        <w:jc w:val="both"/>
        <w:outlineLvl w:val="0"/>
        <w:rPr>
          <w:sz w:val="22"/>
          <w:szCs w:val="22"/>
        </w:rPr>
      </w:pPr>
      <w:r w:rsidRPr="003C5525">
        <w:rPr>
          <w:b/>
          <w:sz w:val="22"/>
          <w:szCs w:val="22"/>
        </w:rPr>
        <w:t>Состав аукционной комиссии</w:t>
      </w:r>
      <w:r w:rsidRPr="003C5525">
        <w:rPr>
          <w:sz w:val="22"/>
          <w:szCs w:val="22"/>
        </w:rPr>
        <w:t xml:space="preserve"> утвержден приказом Службы регулирования контрактной системы в сфере закупок Республики Калмыкия от </w:t>
      </w:r>
      <w:r w:rsidR="00FD16F5" w:rsidRPr="003C5525">
        <w:rPr>
          <w:sz w:val="22"/>
          <w:szCs w:val="22"/>
        </w:rPr>
        <w:t>12 мая</w:t>
      </w:r>
      <w:r w:rsidRPr="003C5525">
        <w:rPr>
          <w:sz w:val="22"/>
          <w:szCs w:val="22"/>
        </w:rPr>
        <w:t xml:space="preserve"> 2020 г. № </w:t>
      </w:r>
      <w:r w:rsidR="00FD16F5" w:rsidRPr="003C5525">
        <w:rPr>
          <w:sz w:val="22"/>
          <w:szCs w:val="22"/>
        </w:rPr>
        <w:t>47</w:t>
      </w:r>
      <w:r w:rsidRPr="003C5525">
        <w:rPr>
          <w:sz w:val="22"/>
          <w:szCs w:val="22"/>
        </w:rPr>
        <w:t>-рз. В состав аукционной комиссии входит 7 (семь) человек.</w:t>
      </w:r>
    </w:p>
    <w:p w:rsidR="00952EB9" w:rsidRPr="003C5525" w:rsidRDefault="00952EB9" w:rsidP="00655427">
      <w:pPr>
        <w:keepNext/>
        <w:tabs>
          <w:tab w:val="left" w:pos="993"/>
        </w:tabs>
        <w:ind w:firstLine="709"/>
        <w:jc w:val="both"/>
        <w:outlineLvl w:val="0"/>
        <w:rPr>
          <w:sz w:val="22"/>
          <w:szCs w:val="22"/>
        </w:rPr>
      </w:pPr>
      <w:r w:rsidRPr="003C5525">
        <w:rPr>
          <w:sz w:val="22"/>
          <w:szCs w:val="22"/>
        </w:rPr>
        <w:t>На заседан</w:t>
      </w:r>
      <w:proofErr w:type="gramStart"/>
      <w:r w:rsidRPr="003C5525">
        <w:rPr>
          <w:sz w:val="22"/>
          <w:szCs w:val="22"/>
        </w:rPr>
        <w:t>ии ау</w:t>
      </w:r>
      <w:proofErr w:type="gramEnd"/>
      <w:r w:rsidRPr="003C5525">
        <w:rPr>
          <w:sz w:val="22"/>
          <w:szCs w:val="22"/>
        </w:rPr>
        <w:t>кционной комиссии присутствовали:</w:t>
      </w:r>
    </w:p>
    <w:tbl>
      <w:tblPr>
        <w:tblW w:w="10456" w:type="dxa"/>
        <w:tblLayout w:type="fixed"/>
        <w:tblLook w:val="04A0"/>
      </w:tblPr>
      <w:tblGrid>
        <w:gridCol w:w="2660"/>
        <w:gridCol w:w="709"/>
        <w:gridCol w:w="7087"/>
      </w:tblGrid>
      <w:tr w:rsidR="00952EB9" w:rsidRPr="003C5525" w:rsidTr="00CD01DF">
        <w:trPr>
          <w:cantSplit/>
        </w:trPr>
        <w:tc>
          <w:tcPr>
            <w:tcW w:w="2660" w:type="dxa"/>
            <w:hideMark/>
          </w:tcPr>
          <w:p w:rsidR="00952EB9" w:rsidRPr="003C5525" w:rsidRDefault="00952EB9" w:rsidP="00655427">
            <w:pPr>
              <w:pStyle w:val="af0"/>
              <w:keepNext/>
              <w:ind w:left="0"/>
              <w:rPr>
                <w:sz w:val="22"/>
                <w:szCs w:val="22"/>
              </w:rPr>
            </w:pPr>
            <w:proofErr w:type="spellStart"/>
            <w:r w:rsidRPr="003C5525">
              <w:rPr>
                <w:sz w:val="22"/>
                <w:szCs w:val="22"/>
              </w:rPr>
              <w:t>Цюрюмова</w:t>
            </w:r>
            <w:proofErr w:type="spellEnd"/>
            <w:r w:rsidRPr="003C5525">
              <w:rPr>
                <w:sz w:val="22"/>
                <w:szCs w:val="22"/>
              </w:rPr>
              <w:t xml:space="preserve"> И.Г.</w:t>
            </w:r>
          </w:p>
        </w:tc>
        <w:tc>
          <w:tcPr>
            <w:tcW w:w="709" w:type="dxa"/>
            <w:hideMark/>
          </w:tcPr>
          <w:p w:rsidR="00952EB9" w:rsidRPr="003C5525" w:rsidRDefault="00952EB9" w:rsidP="00655427">
            <w:pPr>
              <w:pStyle w:val="af0"/>
              <w:keepNext/>
              <w:ind w:left="0"/>
              <w:rPr>
                <w:sz w:val="22"/>
                <w:szCs w:val="22"/>
              </w:rPr>
            </w:pPr>
            <w:r w:rsidRPr="003C5525">
              <w:rPr>
                <w:sz w:val="22"/>
                <w:szCs w:val="22"/>
              </w:rPr>
              <w:t>–</w:t>
            </w:r>
          </w:p>
        </w:tc>
        <w:tc>
          <w:tcPr>
            <w:tcW w:w="7087" w:type="dxa"/>
            <w:hideMark/>
          </w:tcPr>
          <w:p w:rsidR="00952EB9" w:rsidRPr="003C5525" w:rsidRDefault="00952EB9" w:rsidP="00655427">
            <w:pPr>
              <w:pStyle w:val="af0"/>
              <w:keepNext/>
              <w:tabs>
                <w:tab w:val="left" w:pos="6495"/>
                <w:tab w:val="left" w:pos="8055"/>
              </w:tabs>
              <w:ind w:left="0"/>
              <w:rPr>
                <w:sz w:val="22"/>
                <w:szCs w:val="22"/>
              </w:rPr>
            </w:pPr>
            <w:r w:rsidRPr="003C5525">
              <w:rPr>
                <w:sz w:val="22"/>
                <w:szCs w:val="22"/>
              </w:rPr>
              <w:t>Заведующая поликлиникой, председатель комиссии;</w:t>
            </w:r>
          </w:p>
        </w:tc>
      </w:tr>
      <w:tr w:rsidR="00952EB9" w:rsidRPr="003C5525" w:rsidTr="00CD01DF">
        <w:trPr>
          <w:cantSplit/>
        </w:trPr>
        <w:tc>
          <w:tcPr>
            <w:tcW w:w="2660" w:type="dxa"/>
            <w:hideMark/>
          </w:tcPr>
          <w:p w:rsidR="00952EB9" w:rsidRPr="003C5525" w:rsidRDefault="00952EB9" w:rsidP="00655427">
            <w:pPr>
              <w:pStyle w:val="af0"/>
              <w:keepNext/>
              <w:ind w:left="0"/>
              <w:rPr>
                <w:sz w:val="22"/>
                <w:szCs w:val="22"/>
              </w:rPr>
            </w:pPr>
            <w:proofErr w:type="spellStart"/>
            <w:r w:rsidRPr="003C5525">
              <w:rPr>
                <w:sz w:val="22"/>
                <w:szCs w:val="22"/>
              </w:rPr>
              <w:t>Тюлюмджиева</w:t>
            </w:r>
            <w:proofErr w:type="spellEnd"/>
            <w:r w:rsidRPr="003C5525">
              <w:rPr>
                <w:sz w:val="22"/>
                <w:szCs w:val="22"/>
              </w:rPr>
              <w:t xml:space="preserve"> Э.Н.</w:t>
            </w:r>
          </w:p>
        </w:tc>
        <w:tc>
          <w:tcPr>
            <w:tcW w:w="709" w:type="dxa"/>
            <w:hideMark/>
          </w:tcPr>
          <w:p w:rsidR="00952EB9" w:rsidRPr="003C5525" w:rsidRDefault="00952EB9" w:rsidP="00655427">
            <w:pPr>
              <w:pStyle w:val="af0"/>
              <w:keepNext/>
              <w:ind w:left="0"/>
              <w:rPr>
                <w:sz w:val="22"/>
                <w:szCs w:val="22"/>
              </w:rPr>
            </w:pPr>
            <w:r w:rsidRPr="003C5525">
              <w:rPr>
                <w:sz w:val="22"/>
                <w:szCs w:val="22"/>
              </w:rPr>
              <w:t>–</w:t>
            </w:r>
          </w:p>
        </w:tc>
        <w:tc>
          <w:tcPr>
            <w:tcW w:w="7087" w:type="dxa"/>
            <w:hideMark/>
          </w:tcPr>
          <w:p w:rsidR="00952EB9" w:rsidRPr="003C5525" w:rsidRDefault="00952EB9" w:rsidP="00655427">
            <w:pPr>
              <w:pStyle w:val="af0"/>
              <w:keepNext/>
              <w:tabs>
                <w:tab w:val="left" w:pos="6495"/>
                <w:tab w:val="left" w:pos="8055"/>
              </w:tabs>
              <w:ind w:left="0"/>
              <w:rPr>
                <w:sz w:val="22"/>
                <w:szCs w:val="22"/>
              </w:rPr>
            </w:pPr>
            <w:r w:rsidRPr="003C5525">
              <w:rPr>
                <w:sz w:val="22"/>
                <w:szCs w:val="22"/>
              </w:rPr>
              <w:t>Контрактный управляющий, заместитель председателя комиссии;</w:t>
            </w:r>
          </w:p>
        </w:tc>
      </w:tr>
      <w:tr w:rsidR="00952EB9" w:rsidRPr="003C5525" w:rsidTr="00CD01DF">
        <w:trPr>
          <w:cantSplit/>
        </w:trPr>
        <w:tc>
          <w:tcPr>
            <w:tcW w:w="2660" w:type="dxa"/>
            <w:hideMark/>
          </w:tcPr>
          <w:p w:rsidR="00952EB9" w:rsidRPr="003C5525" w:rsidRDefault="00952EB9" w:rsidP="00655427">
            <w:pPr>
              <w:pStyle w:val="af0"/>
              <w:keepNext/>
              <w:ind w:left="0"/>
              <w:rPr>
                <w:sz w:val="22"/>
                <w:szCs w:val="22"/>
              </w:rPr>
            </w:pPr>
            <w:r w:rsidRPr="003C5525">
              <w:rPr>
                <w:sz w:val="22"/>
                <w:szCs w:val="22"/>
              </w:rPr>
              <w:t>Говорун Г.Г.</w:t>
            </w:r>
          </w:p>
        </w:tc>
        <w:tc>
          <w:tcPr>
            <w:tcW w:w="709" w:type="dxa"/>
            <w:hideMark/>
          </w:tcPr>
          <w:p w:rsidR="00952EB9" w:rsidRPr="003C5525" w:rsidRDefault="00952EB9" w:rsidP="00655427">
            <w:pPr>
              <w:pStyle w:val="af0"/>
              <w:keepNext/>
              <w:ind w:left="0"/>
              <w:rPr>
                <w:sz w:val="22"/>
                <w:szCs w:val="22"/>
              </w:rPr>
            </w:pPr>
            <w:r w:rsidRPr="003C5525">
              <w:rPr>
                <w:sz w:val="22"/>
                <w:szCs w:val="22"/>
              </w:rPr>
              <w:t>–</w:t>
            </w:r>
          </w:p>
        </w:tc>
        <w:tc>
          <w:tcPr>
            <w:tcW w:w="7087" w:type="dxa"/>
            <w:hideMark/>
          </w:tcPr>
          <w:p w:rsidR="00952EB9" w:rsidRPr="003C5525" w:rsidRDefault="00952EB9" w:rsidP="00655427">
            <w:pPr>
              <w:pStyle w:val="af0"/>
              <w:keepNext/>
              <w:tabs>
                <w:tab w:val="left" w:pos="6495"/>
                <w:tab w:val="left" w:pos="8055"/>
              </w:tabs>
              <w:ind w:left="0"/>
              <w:rPr>
                <w:sz w:val="22"/>
                <w:szCs w:val="22"/>
              </w:rPr>
            </w:pPr>
            <w:r w:rsidRPr="003C5525">
              <w:rPr>
                <w:sz w:val="22"/>
                <w:szCs w:val="22"/>
              </w:rPr>
              <w:t>Главный бухгалтер, член комиссии;</w:t>
            </w:r>
          </w:p>
        </w:tc>
      </w:tr>
      <w:tr w:rsidR="00952EB9" w:rsidRPr="003C5525" w:rsidTr="00CD01DF">
        <w:trPr>
          <w:cantSplit/>
        </w:trPr>
        <w:tc>
          <w:tcPr>
            <w:tcW w:w="2660" w:type="dxa"/>
            <w:hideMark/>
          </w:tcPr>
          <w:p w:rsidR="00952EB9" w:rsidRPr="003C5525" w:rsidRDefault="00952EB9" w:rsidP="00655427">
            <w:pPr>
              <w:pStyle w:val="af0"/>
              <w:keepNext/>
              <w:ind w:left="0"/>
              <w:rPr>
                <w:sz w:val="22"/>
                <w:szCs w:val="22"/>
              </w:rPr>
            </w:pPr>
            <w:proofErr w:type="spellStart"/>
            <w:r w:rsidRPr="003C5525">
              <w:rPr>
                <w:sz w:val="22"/>
                <w:szCs w:val="22"/>
              </w:rPr>
              <w:t>Гараева</w:t>
            </w:r>
            <w:proofErr w:type="spellEnd"/>
            <w:r w:rsidRPr="003C5525">
              <w:rPr>
                <w:sz w:val="22"/>
                <w:szCs w:val="22"/>
              </w:rPr>
              <w:t xml:space="preserve"> Е.Ф.</w:t>
            </w:r>
          </w:p>
        </w:tc>
        <w:tc>
          <w:tcPr>
            <w:tcW w:w="709" w:type="dxa"/>
            <w:hideMark/>
          </w:tcPr>
          <w:p w:rsidR="00952EB9" w:rsidRPr="003C5525" w:rsidRDefault="00952EB9" w:rsidP="00655427">
            <w:pPr>
              <w:pStyle w:val="af0"/>
              <w:keepNext/>
              <w:ind w:left="0"/>
              <w:rPr>
                <w:sz w:val="22"/>
                <w:szCs w:val="22"/>
              </w:rPr>
            </w:pPr>
            <w:r w:rsidRPr="003C5525">
              <w:rPr>
                <w:sz w:val="22"/>
                <w:szCs w:val="22"/>
              </w:rPr>
              <w:t>–</w:t>
            </w:r>
          </w:p>
        </w:tc>
        <w:tc>
          <w:tcPr>
            <w:tcW w:w="7087" w:type="dxa"/>
            <w:hideMark/>
          </w:tcPr>
          <w:p w:rsidR="00952EB9" w:rsidRPr="003C5525" w:rsidRDefault="00952EB9" w:rsidP="00655427">
            <w:pPr>
              <w:pStyle w:val="af0"/>
              <w:keepNext/>
              <w:tabs>
                <w:tab w:val="left" w:pos="6495"/>
                <w:tab w:val="left" w:pos="8055"/>
              </w:tabs>
              <w:ind w:left="0"/>
              <w:rPr>
                <w:sz w:val="22"/>
                <w:szCs w:val="22"/>
              </w:rPr>
            </w:pPr>
            <w:r w:rsidRPr="003C5525">
              <w:rPr>
                <w:sz w:val="22"/>
                <w:szCs w:val="22"/>
              </w:rPr>
              <w:t>Главный экономист, член комиссии;</w:t>
            </w:r>
          </w:p>
        </w:tc>
      </w:tr>
      <w:tr w:rsidR="00952EB9" w:rsidRPr="003C5525" w:rsidTr="00CD01DF">
        <w:trPr>
          <w:cantSplit/>
        </w:trPr>
        <w:tc>
          <w:tcPr>
            <w:tcW w:w="2660" w:type="dxa"/>
            <w:hideMark/>
          </w:tcPr>
          <w:p w:rsidR="00952EB9" w:rsidRPr="003C5525" w:rsidRDefault="00952EB9" w:rsidP="00655427">
            <w:pPr>
              <w:pStyle w:val="af0"/>
              <w:keepNext/>
              <w:ind w:left="0"/>
              <w:rPr>
                <w:sz w:val="22"/>
                <w:szCs w:val="22"/>
              </w:rPr>
            </w:pPr>
            <w:proofErr w:type="spellStart"/>
            <w:r w:rsidRPr="003C5525">
              <w:rPr>
                <w:sz w:val="22"/>
                <w:szCs w:val="22"/>
              </w:rPr>
              <w:t>Мутулова</w:t>
            </w:r>
            <w:proofErr w:type="spellEnd"/>
            <w:r w:rsidRPr="003C5525">
              <w:rPr>
                <w:sz w:val="22"/>
                <w:szCs w:val="22"/>
              </w:rPr>
              <w:t xml:space="preserve"> Б.С.</w:t>
            </w:r>
          </w:p>
        </w:tc>
        <w:tc>
          <w:tcPr>
            <w:tcW w:w="709" w:type="dxa"/>
            <w:hideMark/>
          </w:tcPr>
          <w:p w:rsidR="00952EB9" w:rsidRPr="003C5525" w:rsidRDefault="00952EB9" w:rsidP="00655427">
            <w:pPr>
              <w:pStyle w:val="af0"/>
              <w:keepNext/>
              <w:ind w:left="0"/>
              <w:rPr>
                <w:sz w:val="22"/>
                <w:szCs w:val="22"/>
              </w:rPr>
            </w:pPr>
            <w:r w:rsidRPr="003C5525">
              <w:rPr>
                <w:sz w:val="22"/>
                <w:szCs w:val="22"/>
              </w:rPr>
              <w:t>–</w:t>
            </w:r>
          </w:p>
        </w:tc>
        <w:tc>
          <w:tcPr>
            <w:tcW w:w="7087" w:type="dxa"/>
            <w:hideMark/>
          </w:tcPr>
          <w:p w:rsidR="00952EB9" w:rsidRPr="003C5525" w:rsidRDefault="00952EB9" w:rsidP="00655427">
            <w:pPr>
              <w:pStyle w:val="af0"/>
              <w:keepNext/>
              <w:tabs>
                <w:tab w:val="left" w:pos="6495"/>
                <w:tab w:val="left" w:pos="8055"/>
              </w:tabs>
              <w:ind w:left="0"/>
              <w:rPr>
                <w:sz w:val="22"/>
                <w:szCs w:val="22"/>
              </w:rPr>
            </w:pPr>
            <w:r w:rsidRPr="003C5525">
              <w:rPr>
                <w:sz w:val="22"/>
                <w:szCs w:val="22"/>
              </w:rPr>
              <w:t>Бухгалтер по учету материальных ценностей, член комиссии;</w:t>
            </w:r>
          </w:p>
        </w:tc>
      </w:tr>
      <w:tr w:rsidR="00952EB9" w:rsidRPr="003C5525" w:rsidTr="00CD01DF">
        <w:trPr>
          <w:cantSplit/>
        </w:trPr>
        <w:tc>
          <w:tcPr>
            <w:tcW w:w="2660" w:type="dxa"/>
            <w:hideMark/>
          </w:tcPr>
          <w:p w:rsidR="00952EB9" w:rsidRPr="003C5525" w:rsidRDefault="00952EB9" w:rsidP="00655427">
            <w:pPr>
              <w:pStyle w:val="af0"/>
              <w:keepNext/>
              <w:ind w:left="0"/>
              <w:rPr>
                <w:sz w:val="22"/>
                <w:szCs w:val="22"/>
              </w:rPr>
            </w:pPr>
            <w:r w:rsidRPr="003C5525">
              <w:rPr>
                <w:sz w:val="22"/>
                <w:szCs w:val="22"/>
              </w:rPr>
              <w:t>Уланов М.В.</w:t>
            </w:r>
          </w:p>
        </w:tc>
        <w:tc>
          <w:tcPr>
            <w:tcW w:w="709" w:type="dxa"/>
            <w:hideMark/>
          </w:tcPr>
          <w:p w:rsidR="00952EB9" w:rsidRPr="003C5525" w:rsidRDefault="00952EB9" w:rsidP="00655427">
            <w:pPr>
              <w:pStyle w:val="af0"/>
              <w:keepNext/>
              <w:ind w:left="0"/>
              <w:rPr>
                <w:sz w:val="22"/>
                <w:szCs w:val="22"/>
              </w:rPr>
            </w:pPr>
            <w:r w:rsidRPr="003C5525">
              <w:rPr>
                <w:sz w:val="22"/>
                <w:szCs w:val="22"/>
              </w:rPr>
              <w:t>–</w:t>
            </w:r>
          </w:p>
        </w:tc>
        <w:tc>
          <w:tcPr>
            <w:tcW w:w="7087" w:type="dxa"/>
            <w:hideMark/>
          </w:tcPr>
          <w:p w:rsidR="00952EB9" w:rsidRPr="003C5525" w:rsidRDefault="00952EB9" w:rsidP="00655427">
            <w:pPr>
              <w:pStyle w:val="af0"/>
              <w:keepNext/>
              <w:tabs>
                <w:tab w:val="left" w:pos="6495"/>
                <w:tab w:val="left" w:pos="8055"/>
              </w:tabs>
              <w:ind w:left="0"/>
              <w:rPr>
                <w:sz w:val="22"/>
                <w:szCs w:val="22"/>
              </w:rPr>
            </w:pPr>
            <w:r w:rsidRPr="003C5525">
              <w:rPr>
                <w:sz w:val="22"/>
                <w:szCs w:val="22"/>
              </w:rPr>
              <w:t>И.о. руководителя Службы регулирования контрактной системы в сфере закупок РК, член комиссии;</w:t>
            </w:r>
          </w:p>
        </w:tc>
      </w:tr>
      <w:tr w:rsidR="00952EB9" w:rsidRPr="003C5525" w:rsidTr="00CD01DF">
        <w:trPr>
          <w:cantSplit/>
        </w:trPr>
        <w:tc>
          <w:tcPr>
            <w:tcW w:w="2660" w:type="dxa"/>
            <w:hideMark/>
          </w:tcPr>
          <w:p w:rsidR="00952EB9" w:rsidRPr="003C5525" w:rsidRDefault="00952EB9" w:rsidP="00655427">
            <w:pPr>
              <w:pStyle w:val="af0"/>
              <w:keepNext/>
              <w:ind w:left="0"/>
              <w:rPr>
                <w:sz w:val="22"/>
                <w:szCs w:val="22"/>
              </w:rPr>
            </w:pPr>
            <w:r w:rsidRPr="003C5525">
              <w:rPr>
                <w:sz w:val="22"/>
                <w:szCs w:val="22"/>
              </w:rPr>
              <w:t>Очиров В.Г.</w:t>
            </w:r>
          </w:p>
        </w:tc>
        <w:tc>
          <w:tcPr>
            <w:tcW w:w="709" w:type="dxa"/>
            <w:hideMark/>
          </w:tcPr>
          <w:p w:rsidR="00952EB9" w:rsidRPr="003C5525" w:rsidRDefault="00952EB9" w:rsidP="00655427">
            <w:pPr>
              <w:pStyle w:val="af0"/>
              <w:keepNext/>
              <w:ind w:left="0"/>
              <w:rPr>
                <w:sz w:val="22"/>
                <w:szCs w:val="22"/>
              </w:rPr>
            </w:pPr>
            <w:r w:rsidRPr="003C5525">
              <w:rPr>
                <w:sz w:val="22"/>
                <w:szCs w:val="22"/>
              </w:rPr>
              <w:t>–</w:t>
            </w:r>
          </w:p>
        </w:tc>
        <w:tc>
          <w:tcPr>
            <w:tcW w:w="7087" w:type="dxa"/>
            <w:hideMark/>
          </w:tcPr>
          <w:p w:rsidR="00952EB9" w:rsidRPr="003C5525" w:rsidRDefault="00952EB9" w:rsidP="00655427">
            <w:pPr>
              <w:pStyle w:val="af0"/>
              <w:keepNext/>
              <w:tabs>
                <w:tab w:val="left" w:pos="6495"/>
                <w:tab w:val="left" w:pos="8055"/>
              </w:tabs>
              <w:ind w:left="0"/>
              <w:rPr>
                <w:sz w:val="22"/>
                <w:szCs w:val="22"/>
              </w:rPr>
            </w:pPr>
            <w:r w:rsidRPr="003C5525">
              <w:rPr>
                <w:sz w:val="22"/>
                <w:szCs w:val="22"/>
              </w:rPr>
              <w:t>Заместитель руководителя Службы регулирования контрактной системы в сфере закупок РК, секретарь комиссии.</w:t>
            </w:r>
          </w:p>
        </w:tc>
      </w:tr>
    </w:tbl>
    <w:p w:rsidR="00952EB9" w:rsidRPr="003C5525" w:rsidRDefault="00952EB9" w:rsidP="00655427">
      <w:pPr>
        <w:pStyle w:val="a4"/>
        <w:keepNext/>
        <w:shd w:val="clear" w:color="auto" w:fill="FFFFFF"/>
        <w:tabs>
          <w:tab w:val="left" w:pos="993"/>
        </w:tabs>
        <w:spacing w:before="0" w:after="0"/>
        <w:ind w:firstLine="709"/>
        <w:jc w:val="both"/>
        <w:rPr>
          <w:rFonts w:ascii="Times New Roman" w:hAnsi="Times New Roman"/>
          <w:b w:val="0"/>
          <w:iCs/>
          <w:sz w:val="22"/>
          <w:szCs w:val="22"/>
        </w:rPr>
      </w:pPr>
      <w:r w:rsidRPr="003C5525">
        <w:rPr>
          <w:rFonts w:ascii="Times New Roman" w:hAnsi="Times New Roman"/>
          <w:b w:val="0"/>
          <w:iCs/>
          <w:sz w:val="22"/>
          <w:szCs w:val="22"/>
        </w:rPr>
        <w:t xml:space="preserve">Заседание проводится в присутствии 7 (семи) членов комиссии. Кворум обеспечен.                                В соответствии с </w:t>
      </w:r>
      <w:proofErr w:type="gramStart"/>
      <w:r w:rsidRPr="003C5525">
        <w:rPr>
          <w:rFonts w:ascii="Times New Roman" w:hAnsi="Times New Roman"/>
          <w:b w:val="0"/>
          <w:iCs/>
          <w:sz w:val="22"/>
          <w:szCs w:val="22"/>
        </w:rPr>
        <w:t>ч</w:t>
      </w:r>
      <w:proofErr w:type="gramEnd"/>
      <w:r w:rsidRPr="003C5525">
        <w:rPr>
          <w:rFonts w:ascii="Times New Roman" w:hAnsi="Times New Roman"/>
          <w:b w:val="0"/>
          <w:iCs/>
          <w:sz w:val="22"/>
          <w:szCs w:val="22"/>
        </w:rPr>
        <w:t>. 8 ст. 39 Федерального закона от 05 апреля 2013 г. № 44-ФЗ «О контрактной системе                       в сфере закупок товаров, работ, услуг для обеспечения государственных и муниципальных нужд» заседание правомочно.</w:t>
      </w:r>
    </w:p>
    <w:p w:rsidR="0054728D" w:rsidRPr="003C5525" w:rsidRDefault="0054728D" w:rsidP="00655427">
      <w:pPr>
        <w:pStyle w:val="a4"/>
        <w:keepNext/>
        <w:shd w:val="clear" w:color="auto" w:fill="FFFFFF"/>
        <w:tabs>
          <w:tab w:val="left" w:pos="993"/>
        </w:tabs>
        <w:spacing w:before="0" w:after="0"/>
        <w:ind w:firstLine="709"/>
        <w:jc w:val="both"/>
        <w:rPr>
          <w:rFonts w:ascii="Times New Roman" w:hAnsi="Times New Roman"/>
          <w:iCs/>
          <w:sz w:val="22"/>
          <w:szCs w:val="22"/>
        </w:rPr>
      </w:pPr>
      <w:r w:rsidRPr="003C5525">
        <w:rPr>
          <w:rFonts w:ascii="Times New Roman" w:hAnsi="Times New Roman"/>
          <w:iCs/>
          <w:sz w:val="22"/>
          <w:szCs w:val="22"/>
        </w:rPr>
        <w:t>Сведения</w:t>
      </w:r>
      <w:r w:rsidR="00BA39D4" w:rsidRPr="003C5525">
        <w:rPr>
          <w:rFonts w:ascii="Times New Roman" w:hAnsi="Times New Roman"/>
          <w:iCs/>
          <w:sz w:val="22"/>
          <w:szCs w:val="22"/>
        </w:rPr>
        <w:t xml:space="preserve"> о заявках на участие в аукционе в электронной форме</w:t>
      </w:r>
      <w:r w:rsidRPr="003C5525">
        <w:rPr>
          <w:rFonts w:ascii="Times New Roman" w:hAnsi="Times New Roman"/>
          <w:iCs/>
          <w:sz w:val="22"/>
          <w:szCs w:val="22"/>
        </w:rPr>
        <w:t>:</w:t>
      </w:r>
    </w:p>
    <w:p w:rsidR="007F3CE5" w:rsidRPr="003C5525" w:rsidRDefault="00BA39D4" w:rsidP="00655427">
      <w:pPr>
        <w:pStyle w:val="a4"/>
        <w:keepNext/>
        <w:shd w:val="clear" w:color="auto" w:fill="FFFFFF"/>
        <w:tabs>
          <w:tab w:val="left" w:pos="993"/>
        </w:tabs>
        <w:spacing w:before="0" w:after="0"/>
        <w:ind w:firstLine="709"/>
        <w:jc w:val="both"/>
        <w:rPr>
          <w:rFonts w:ascii="Times New Roman" w:hAnsi="Times New Roman"/>
          <w:b w:val="0"/>
          <w:iCs/>
          <w:sz w:val="22"/>
          <w:szCs w:val="22"/>
        </w:rPr>
      </w:pPr>
      <w:r w:rsidRPr="003C5525">
        <w:rPr>
          <w:rFonts w:ascii="Times New Roman" w:hAnsi="Times New Roman"/>
          <w:b w:val="0"/>
          <w:iCs/>
          <w:sz w:val="22"/>
          <w:szCs w:val="22"/>
        </w:rPr>
        <w:t>Согласно сведениям, представленным оператором электронной площадки</w:t>
      </w:r>
      <w:r w:rsidR="0053660D" w:rsidRPr="003C5525">
        <w:rPr>
          <w:rFonts w:ascii="Times New Roman" w:hAnsi="Times New Roman"/>
          <w:b w:val="0"/>
          <w:iCs/>
          <w:sz w:val="22"/>
          <w:szCs w:val="22"/>
        </w:rPr>
        <w:t>,</w:t>
      </w:r>
      <w:r w:rsidRPr="003C5525">
        <w:rPr>
          <w:rFonts w:ascii="Times New Roman" w:hAnsi="Times New Roman"/>
          <w:b w:val="0"/>
          <w:iCs/>
          <w:sz w:val="22"/>
          <w:szCs w:val="22"/>
        </w:rPr>
        <w:t xml:space="preserve"> до окончания срока, указанного в документации об аукционе </w:t>
      </w:r>
      <w:r w:rsidR="00AA5948" w:rsidRPr="003C5525">
        <w:rPr>
          <w:rFonts w:ascii="Times New Roman" w:hAnsi="Times New Roman"/>
          <w:b w:val="0"/>
          <w:iCs/>
          <w:sz w:val="22"/>
          <w:szCs w:val="22"/>
        </w:rPr>
        <w:t>в электронной форме</w:t>
      </w:r>
      <w:r w:rsidR="00AF0D66" w:rsidRPr="003C5525">
        <w:rPr>
          <w:rFonts w:ascii="Times New Roman" w:hAnsi="Times New Roman"/>
          <w:b w:val="0"/>
          <w:iCs/>
          <w:sz w:val="22"/>
          <w:szCs w:val="22"/>
        </w:rPr>
        <w:t>,</w:t>
      </w:r>
      <w:r w:rsidR="00732CDC" w:rsidRPr="003C5525">
        <w:rPr>
          <w:rFonts w:ascii="Times New Roman" w:hAnsi="Times New Roman"/>
          <w:b w:val="0"/>
          <w:iCs/>
          <w:sz w:val="22"/>
          <w:szCs w:val="22"/>
        </w:rPr>
        <w:t xml:space="preserve"> </w:t>
      </w:r>
      <w:r w:rsidR="00FD16F5" w:rsidRPr="003C5525">
        <w:rPr>
          <w:rFonts w:ascii="Times New Roman" w:hAnsi="Times New Roman"/>
          <w:b w:val="0"/>
          <w:iCs/>
          <w:sz w:val="22"/>
          <w:szCs w:val="22"/>
        </w:rPr>
        <w:t>20</w:t>
      </w:r>
      <w:r w:rsidR="001B2533" w:rsidRPr="003C5525">
        <w:rPr>
          <w:rFonts w:ascii="Times New Roman" w:hAnsi="Times New Roman"/>
          <w:b w:val="0"/>
          <w:iCs/>
          <w:sz w:val="22"/>
          <w:szCs w:val="22"/>
        </w:rPr>
        <w:t>.</w:t>
      </w:r>
      <w:r w:rsidR="006F76A9" w:rsidRPr="003C5525">
        <w:rPr>
          <w:rFonts w:ascii="Times New Roman" w:hAnsi="Times New Roman"/>
          <w:b w:val="0"/>
          <w:iCs/>
          <w:sz w:val="22"/>
          <w:szCs w:val="22"/>
        </w:rPr>
        <w:t>0</w:t>
      </w:r>
      <w:r w:rsidR="00FD16F5" w:rsidRPr="003C5525">
        <w:rPr>
          <w:rFonts w:ascii="Times New Roman" w:hAnsi="Times New Roman"/>
          <w:b w:val="0"/>
          <w:iCs/>
          <w:sz w:val="22"/>
          <w:szCs w:val="22"/>
        </w:rPr>
        <w:t>5</w:t>
      </w:r>
      <w:r w:rsidRPr="003C5525">
        <w:rPr>
          <w:rFonts w:ascii="Times New Roman" w:hAnsi="Times New Roman"/>
          <w:b w:val="0"/>
          <w:iCs/>
          <w:sz w:val="22"/>
          <w:szCs w:val="22"/>
        </w:rPr>
        <w:t>.20</w:t>
      </w:r>
      <w:r w:rsidR="006F76A9" w:rsidRPr="003C5525">
        <w:rPr>
          <w:rFonts w:ascii="Times New Roman" w:hAnsi="Times New Roman"/>
          <w:b w:val="0"/>
          <w:iCs/>
          <w:sz w:val="22"/>
          <w:szCs w:val="22"/>
        </w:rPr>
        <w:t>20</w:t>
      </w:r>
      <w:r w:rsidRPr="003C5525">
        <w:rPr>
          <w:rFonts w:ascii="Times New Roman" w:hAnsi="Times New Roman"/>
          <w:b w:val="0"/>
          <w:iCs/>
          <w:sz w:val="22"/>
          <w:szCs w:val="22"/>
        </w:rPr>
        <w:t xml:space="preserve"> </w:t>
      </w:r>
      <w:r w:rsidR="00011523" w:rsidRPr="003C5525">
        <w:rPr>
          <w:rFonts w:ascii="Times New Roman" w:hAnsi="Times New Roman"/>
          <w:b w:val="0"/>
          <w:iCs/>
          <w:sz w:val="22"/>
          <w:szCs w:val="22"/>
        </w:rPr>
        <w:t>08</w:t>
      </w:r>
      <w:r w:rsidRPr="003C5525">
        <w:rPr>
          <w:rFonts w:ascii="Times New Roman" w:hAnsi="Times New Roman"/>
          <w:b w:val="0"/>
          <w:iCs/>
          <w:sz w:val="22"/>
          <w:szCs w:val="22"/>
        </w:rPr>
        <w:t>:</w:t>
      </w:r>
      <w:r w:rsidR="00011523" w:rsidRPr="003C5525">
        <w:rPr>
          <w:rFonts w:ascii="Times New Roman" w:hAnsi="Times New Roman"/>
          <w:b w:val="0"/>
          <w:iCs/>
          <w:sz w:val="22"/>
          <w:szCs w:val="22"/>
        </w:rPr>
        <w:t>00</w:t>
      </w:r>
      <w:r w:rsidRPr="003C5525">
        <w:rPr>
          <w:rFonts w:ascii="Times New Roman" w:hAnsi="Times New Roman"/>
          <w:b w:val="0"/>
          <w:iCs/>
          <w:sz w:val="22"/>
          <w:szCs w:val="22"/>
        </w:rPr>
        <w:t xml:space="preserve"> поступил</w:t>
      </w:r>
      <w:r w:rsidR="00132090" w:rsidRPr="003C5525">
        <w:rPr>
          <w:rFonts w:ascii="Times New Roman" w:hAnsi="Times New Roman"/>
          <w:b w:val="0"/>
          <w:iCs/>
          <w:sz w:val="22"/>
          <w:szCs w:val="22"/>
        </w:rPr>
        <w:t>а</w:t>
      </w:r>
      <w:r w:rsidR="00DB4F4A" w:rsidRPr="003C5525">
        <w:rPr>
          <w:rFonts w:ascii="Times New Roman" w:hAnsi="Times New Roman"/>
          <w:b w:val="0"/>
          <w:iCs/>
          <w:sz w:val="22"/>
          <w:szCs w:val="22"/>
        </w:rPr>
        <w:t xml:space="preserve"> </w:t>
      </w:r>
      <w:r w:rsidR="00C45BF9" w:rsidRPr="003C5525">
        <w:rPr>
          <w:rFonts w:ascii="Times New Roman" w:hAnsi="Times New Roman"/>
          <w:b w:val="0"/>
          <w:iCs/>
          <w:sz w:val="22"/>
          <w:szCs w:val="22"/>
        </w:rPr>
        <w:t>1</w:t>
      </w:r>
      <w:r w:rsidRPr="003C5525">
        <w:rPr>
          <w:rFonts w:ascii="Times New Roman" w:hAnsi="Times New Roman"/>
          <w:b w:val="0"/>
          <w:iCs/>
          <w:sz w:val="22"/>
          <w:szCs w:val="22"/>
          <w:shd w:val="clear" w:color="auto" w:fill="FFFFFF"/>
        </w:rPr>
        <w:t xml:space="preserve"> (</w:t>
      </w:r>
      <w:r w:rsidR="00AF0D66" w:rsidRPr="003C5525">
        <w:rPr>
          <w:rFonts w:ascii="Times New Roman" w:hAnsi="Times New Roman"/>
          <w:b w:val="0"/>
          <w:iCs/>
          <w:sz w:val="22"/>
          <w:szCs w:val="22"/>
          <w:shd w:val="clear" w:color="auto" w:fill="FFFFFF"/>
        </w:rPr>
        <w:t>О</w:t>
      </w:r>
      <w:r w:rsidR="00C45BF9" w:rsidRPr="003C5525">
        <w:rPr>
          <w:rFonts w:ascii="Times New Roman" w:hAnsi="Times New Roman"/>
          <w:b w:val="0"/>
          <w:iCs/>
          <w:sz w:val="22"/>
          <w:szCs w:val="22"/>
          <w:shd w:val="clear" w:color="auto" w:fill="FFFFFF"/>
        </w:rPr>
        <w:t>дна</w:t>
      </w:r>
      <w:r w:rsidRPr="003C5525">
        <w:rPr>
          <w:rFonts w:ascii="Times New Roman" w:hAnsi="Times New Roman"/>
          <w:b w:val="0"/>
          <w:iCs/>
          <w:sz w:val="22"/>
          <w:szCs w:val="22"/>
          <w:shd w:val="clear" w:color="auto" w:fill="FFFFFF"/>
        </w:rPr>
        <w:t xml:space="preserve">) </w:t>
      </w:r>
      <w:r w:rsidRPr="003C5525">
        <w:rPr>
          <w:rFonts w:ascii="Times New Roman" w:hAnsi="Times New Roman"/>
          <w:b w:val="0"/>
          <w:iCs/>
          <w:sz w:val="22"/>
          <w:szCs w:val="22"/>
        </w:rPr>
        <w:t>заявк</w:t>
      </w:r>
      <w:r w:rsidR="00C45BF9" w:rsidRPr="003C5525">
        <w:rPr>
          <w:rFonts w:ascii="Times New Roman" w:hAnsi="Times New Roman"/>
          <w:b w:val="0"/>
          <w:iCs/>
          <w:sz w:val="22"/>
          <w:szCs w:val="22"/>
        </w:rPr>
        <w:t>а</w:t>
      </w:r>
      <w:r w:rsidRPr="003C5525">
        <w:rPr>
          <w:rFonts w:ascii="Times New Roman" w:hAnsi="Times New Roman"/>
          <w:b w:val="0"/>
          <w:iCs/>
          <w:sz w:val="22"/>
          <w:szCs w:val="22"/>
        </w:rPr>
        <w:t xml:space="preserve"> на участие в аукционе в электронной форме:</w:t>
      </w:r>
    </w:p>
    <w:tbl>
      <w:tblPr>
        <w:tblW w:w="10206" w:type="dxa"/>
        <w:tblInd w:w="108" w:type="dxa"/>
        <w:tblBorders>
          <w:top w:val="single" w:sz="4" w:space="0" w:color="auto"/>
        </w:tblBorders>
        <w:tblLook w:val="0000"/>
      </w:tblPr>
      <w:tblGrid>
        <w:gridCol w:w="1268"/>
        <w:gridCol w:w="1448"/>
        <w:gridCol w:w="7490"/>
      </w:tblGrid>
      <w:tr w:rsidR="00C45BF9" w:rsidRPr="003C5525" w:rsidTr="00403294">
        <w:trPr>
          <w:trHeight w:val="874"/>
        </w:trPr>
        <w:tc>
          <w:tcPr>
            <w:tcW w:w="1268" w:type="dxa"/>
            <w:tcBorders>
              <w:top w:val="single" w:sz="4" w:space="0" w:color="auto"/>
              <w:left w:val="single" w:sz="4" w:space="0" w:color="auto"/>
              <w:bottom w:val="single" w:sz="4" w:space="0" w:color="auto"/>
              <w:right w:val="single" w:sz="4" w:space="0" w:color="auto"/>
            </w:tcBorders>
            <w:vAlign w:val="center"/>
          </w:tcPr>
          <w:p w:rsidR="00C45BF9" w:rsidRPr="003C5525" w:rsidRDefault="007A78FA" w:rsidP="00655427">
            <w:pPr>
              <w:pStyle w:val="a4"/>
              <w:keepNext/>
              <w:tabs>
                <w:tab w:val="left" w:pos="993"/>
              </w:tabs>
              <w:spacing w:before="0" w:after="0"/>
              <w:rPr>
                <w:rFonts w:ascii="Times New Roman" w:hAnsi="Times New Roman"/>
                <w:b w:val="0"/>
                <w:kern w:val="0"/>
                <w:sz w:val="22"/>
                <w:szCs w:val="22"/>
              </w:rPr>
            </w:pPr>
            <w:proofErr w:type="spellStart"/>
            <w:proofErr w:type="gramStart"/>
            <w:r w:rsidRPr="003C5525">
              <w:rPr>
                <w:rFonts w:ascii="Times New Roman" w:hAnsi="Times New Roman"/>
                <w:b w:val="0"/>
                <w:kern w:val="0"/>
                <w:sz w:val="22"/>
                <w:szCs w:val="22"/>
              </w:rPr>
              <w:t>Идентифи-кационный</w:t>
            </w:r>
            <w:proofErr w:type="spellEnd"/>
            <w:proofErr w:type="gramEnd"/>
            <w:r w:rsidR="00C45BF9" w:rsidRPr="003C5525">
              <w:rPr>
                <w:rFonts w:ascii="Times New Roman" w:hAnsi="Times New Roman"/>
                <w:b w:val="0"/>
                <w:kern w:val="0"/>
                <w:sz w:val="22"/>
                <w:szCs w:val="22"/>
              </w:rPr>
              <w:t xml:space="preserve"> номер заявки</w:t>
            </w:r>
          </w:p>
        </w:tc>
        <w:tc>
          <w:tcPr>
            <w:tcW w:w="1448" w:type="dxa"/>
            <w:tcBorders>
              <w:top w:val="single" w:sz="4" w:space="0" w:color="auto"/>
              <w:left w:val="single" w:sz="4" w:space="0" w:color="auto"/>
              <w:bottom w:val="single" w:sz="4" w:space="0" w:color="auto"/>
              <w:right w:val="single" w:sz="4" w:space="0" w:color="auto"/>
            </w:tcBorders>
            <w:vAlign w:val="center"/>
          </w:tcPr>
          <w:p w:rsidR="00C45BF9" w:rsidRPr="003C5525" w:rsidRDefault="00C45BF9" w:rsidP="00655427">
            <w:pPr>
              <w:pStyle w:val="a4"/>
              <w:keepNext/>
              <w:tabs>
                <w:tab w:val="left" w:pos="993"/>
              </w:tabs>
              <w:spacing w:before="0" w:after="0"/>
              <w:rPr>
                <w:rFonts w:ascii="Times New Roman" w:hAnsi="Times New Roman"/>
                <w:b w:val="0"/>
                <w:kern w:val="0"/>
                <w:sz w:val="22"/>
                <w:szCs w:val="22"/>
              </w:rPr>
            </w:pPr>
            <w:r w:rsidRPr="003C5525">
              <w:rPr>
                <w:rFonts w:ascii="Times New Roman" w:hAnsi="Times New Roman"/>
                <w:b w:val="0"/>
                <w:kern w:val="0"/>
                <w:sz w:val="22"/>
                <w:szCs w:val="22"/>
              </w:rPr>
              <w:t>Дата и время регистрации заявки</w:t>
            </w:r>
          </w:p>
        </w:tc>
        <w:tc>
          <w:tcPr>
            <w:tcW w:w="7490" w:type="dxa"/>
            <w:tcBorders>
              <w:top w:val="single" w:sz="4" w:space="0" w:color="auto"/>
              <w:left w:val="single" w:sz="4" w:space="0" w:color="auto"/>
              <w:bottom w:val="single" w:sz="4" w:space="0" w:color="auto"/>
              <w:right w:val="single" w:sz="4" w:space="0" w:color="auto"/>
            </w:tcBorders>
            <w:vAlign w:val="center"/>
          </w:tcPr>
          <w:p w:rsidR="00C45BF9" w:rsidRPr="003C5525" w:rsidRDefault="00C45BF9" w:rsidP="00655427">
            <w:pPr>
              <w:pStyle w:val="a4"/>
              <w:keepNext/>
              <w:tabs>
                <w:tab w:val="left" w:pos="993"/>
              </w:tabs>
              <w:spacing w:before="0" w:after="0"/>
              <w:rPr>
                <w:rFonts w:ascii="Times New Roman" w:hAnsi="Times New Roman"/>
                <w:b w:val="0"/>
                <w:kern w:val="0"/>
                <w:sz w:val="22"/>
                <w:szCs w:val="22"/>
              </w:rPr>
            </w:pPr>
            <w:r w:rsidRPr="003C5525">
              <w:rPr>
                <w:rFonts w:ascii="Times New Roman" w:hAnsi="Times New Roman"/>
                <w:b w:val="0"/>
                <w:kern w:val="0"/>
                <w:sz w:val="22"/>
                <w:szCs w:val="22"/>
              </w:rPr>
              <w:t>Сведения об участнике аукциона в электронной форме</w:t>
            </w:r>
          </w:p>
        </w:tc>
      </w:tr>
      <w:tr w:rsidR="00C45BF9" w:rsidRPr="003C5525" w:rsidTr="00DF5D3E">
        <w:trPr>
          <w:trHeight w:val="100"/>
        </w:trPr>
        <w:tc>
          <w:tcPr>
            <w:tcW w:w="1268" w:type="dxa"/>
            <w:tcBorders>
              <w:top w:val="single" w:sz="4" w:space="0" w:color="auto"/>
              <w:left w:val="single" w:sz="4" w:space="0" w:color="auto"/>
              <w:bottom w:val="single" w:sz="4" w:space="0" w:color="auto"/>
              <w:right w:val="single" w:sz="4" w:space="0" w:color="auto"/>
            </w:tcBorders>
            <w:vAlign w:val="center"/>
          </w:tcPr>
          <w:p w:rsidR="00C45BF9" w:rsidRPr="003C5525" w:rsidRDefault="003C5525" w:rsidP="00655427">
            <w:pPr>
              <w:keepNext/>
              <w:jc w:val="center"/>
              <w:rPr>
                <w:sz w:val="22"/>
                <w:szCs w:val="22"/>
              </w:rPr>
            </w:pPr>
            <w:r w:rsidRPr="003C5525">
              <w:rPr>
                <w:sz w:val="22"/>
                <w:szCs w:val="22"/>
              </w:rPr>
              <w:t>EA-48415</w:t>
            </w:r>
          </w:p>
        </w:tc>
        <w:tc>
          <w:tcPr>
            <w:tcW w:w="1448" w:type="dxa"/>
            <w:tcBorders>
              <w:top w:val="single" w:sz="4" w:space="0" w:color="auto"/>
              <w:left w:val="single" w:sz="4" w:space="0" w:color="auto"/>
              <w:bottom w:val="single" w:sz="4" w:space="0" w:color="auto"/>
              <w:right w:val="single" w:sz="4" w:space="0" w:color="auto"/>
            </w:tcBorders>
            <w:vAlign w:val="center"/>
          </w:tcPr>
          <w:tbl>
            <w:tblPr>
              <w:tblW w:w="0" w:type="auto"/>
              <w:tblCellSpacing w:w="15" w:type="dxa"/>
              <w:tblCellMar>
                <w:top w:w="15" w:type="dxa"/>
                <w:left w:w="15" w:type="dxa"/>
                <w:bottom w:w="15" w:type="dxa"/>
                <w:right w:w="15" w:type="dxa"/>
              </w:tblCellMar>
              <w:tblLook w:val="04A0"/>
            </w:tblPr>
            <w:tblGrid>
              <w:gridCol w:w="81"/>
              <w:gridCol w:w="81"/>
            </w:tblGrid>
            <w:tr w:rsidR="00FD16F5" w:rsidRPr="003C5525" w:rsidTr="00FD16F5">
              <w:trPr>
                <w:tblCellSpacing w:w="15" w:type="dxa"/>
              </w:trPr>
              <w:tc>
                <w:tcPr>
                  <w:tcW w:w="0" w:type="auto"/>
                  <w:vAlign w:val="center"/>
                  <w:hideMark/>
                </w:tcPr>
                <w:p w:rsidR="00FD16F5" w:rsidRPr="003C5525" w:rsidRDefault="00A9780E" w:rsidP="00FD16F5">
                  <w:pPr>
                    <w:rPr>
                      <w:sz w:val="22"/>
                      <w:szCs w:val="22"/>
                    </w:rPr>
                  </w:pPr>
                  <w:r w:rsidRPr="003C5525">
                    <w:rPr>
                      <w:sz w:val="22"/>
                      <w:szCs w:val="22"/>
                    </w:rPr>
                    <w:object w:dxaOrig="225" w:dyaOrig="225">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47" type="#_x0000_t75" style="width:1in;height:18pt" o:ole="">
                        <v:imagedata r:id="rId8" o:title=""/>
                      </v:shape>
                      <w:control r:id="rId9" w:name="DefaultOcxName" w:shapeid="_x0000_i1047"/>
                    </w:object>
                  </w:r>
                </w:p>
              </w:tc>
              <w:tc>
                <w:tcPr>
                  <w:tcW w:w="0" w:type="auto"/>
                  <w:vAlign w:val="center"/>
                  <w:hideMark/>
                </w:tcPr>
                <w:p w:rsidR="00FD16F5" w:rsidRPr="003C5525" w:rsidRDefault="00FD16F5" w:rsidP="00FD16F5">
                  <w:pPr>
                    <w:rPr>
                      <w:sz w:val="22"/>
                      <w:szCs w:val="22"/>
                    </w:rPr>
                  </w:pPr>
                </w:p>
              </w:tc>
            </w:tr>
          </w:tbl>
          <w:p w:rsidR="00C45BF9" w:rsidRPr="003C5525" w:rsidRDefault="003C5525" w:rsidP="00655427">
            <w:pPr>
              <w:keepNext/>
              <w:tabs>
                <w:tab w:val="left" w:pos="1575"/>
              </w:tabs>
              <w:rPr>
                <w:sz w:val="22"/>
                <w:szCs w:val="22"/>
              </w:rPr>
            </w:pPr>
            <w:r w:rsidRPr="003C5525">
              <w:rPr>
                <w:sz w:val="22"/>
                <w:szCs w:val="22"/>
              </w:rPr>
              <w:t>19.05.2020 15:27:46</w:t>
            </w:r>
          </w:p>
        </w:tc>
        <w:tc>
          <w:tcPr>
            <w:tcW w:w="7490" w:type="dxa"/>
            <w:tcBorders>
              <w:top w:val="single" w:sz="4" w:space="0" w:color="auto"/>
              <w:left w:val="single" w:sz="4" w:space="0" w:color="auto"/>
              <w:bottom w:val="single" w:sz="4" w:space="0" w:color="auto"/>
              <w:right w:val="single" w:sz="4" w:space="0" w:color="auto"/>
            </w:tcBorders>
            <w:vAlign w:val="center"/>
          </w:tcPr>
          <w:p w:rsidR="00FD16F5" w:rsidRPr="003C5525" w:rsidRDefault="00FD16F5" w:rsidP="00655427">
            <w:pPr>
              <w:keepNext/>
              <w:tabs>
                <w:tab w:val="left" w:pos="1575"/>
              </w:tabs>
              <w:rPr>
                <w:sz w:val="22"/>
                <w:szCs w:val="22"/>
              </w:rPr>
            </w:pPr>
            <w:r w:rsidRPr="003C5525">
              <w:rPr>
                <w:color w:val="000000"/>
                <w:sz w:val="22"/>
                <w:szCs w:val="22"/>
              </w:rPr>
              <w:t>ОБЩЕСТВО С ОГРАНИЧЕННОЙ ОТВЕТСТВЕННОСТЬЮ "МЕДТЕСТ"</w:t>
            </w:r>
          </w:p>
          <w:p w:rsidR="00340A25" w:rsidRPr="003C5525" w:rsidRDefault="0088249B" w:rsidP="00655427">
            <w:pPr>
              <w:keepNext/>
              <w:tabs>
                <w:tab w:val="left" w:pos="1575"/>
              </w:tabs>
              <w:rPr>
                <w:sz w:val="22"/>
                <w:szCs w:val="22"/>
              </w:rPr>
            </w:pPr>
            <w:r w:rsidRPr="003C5525">
              <w:rPr>
                <w:sz w:val="22"/>
                <w:szCs w:val="22"/>
              </w:rPr>
              <w:t>Место нахождения</w:t>
            </w:r>
            <w:r w:rsidR="00BC4C1C" w:rsidRPr="003C5525">
              <w:rPr>
                <w:sz w:val="22"/>
                <w:szCs w:val="22"/>
              </w:rPr>
              <w:t xml:space="preserve">: </w:t>
            </w:r>
            <w:r w:rsidR="00FD16F5" w:rsidRPr="003C5525">
              <w:rPr>
                <w:color w:val="000000"/>
                <w:sz w:val="22"/>
                <w:szCs w:val="22"/>
              </w:rPr>
              <w:t xml:space="preserve">344111, </w:t>
            </w:r>
            <w:proofErr w:type="gramStart"/>
            <w:r w:rsidR="00FD16F5" w:rsidRPr="003C5525">
              <w:rPr>
                <w:color w:val="000000"/>
                <w:sz w:val="22"/>
                <w:szCs w:val="22"/>
              </w:rPr>
              <w:t>ОБЛ</w:t>
            </w:r>
            <w:proofErr w:type="gramEnd"/>
            <w:r w:rsidR="00FD16F5" w:rsidRPr="003C5525">
              <w:rPr>
                <w:color w:val="000000"/>
                <w:sz w:val="22"/>
                <w:szCs w:val="22"/>
              </w:rPr>
              <w:t xml:space="preserve"> РОСТОВСКАЯ61, Г РОСТОВ-НА-ДОНУ, ПР-КТ 40-ЛЕТИЯ ПОБЕДЫ, 75, 3</w:t>
            </w:r>
          </w:p>
          <w:p w:rsidR="00655427" w:rsidRPr="003C5525" w:rsidRDefault="0085441C" w:rsidP="00655427">
            <w:pPr>
              <w:keepNext/>
              <w:tabs>
                <w:tab w:val="left" w:pos="1575"/>
              </w:tabs>
              <w:rPr>
                <w:color w:val="000000"/>
                <w:sz w:val="22"/>
                <w:szCs w:val="22"/>
              </w:rPr>
            </w:pPr>
            <w:r w:rsidRPr="003C5525">
              <w:rPr>
                <w:sz w:val="22"/>
                <w:szCs w:val="22"/>
              </w:rPr>
              <w:t xml:space="preserve">Почтовый адрес: </w:t>
            </w:r>
            <w:r w:rsidR="00FD16F5" w:rsidRPr="003C5525">
              <w:rPr>
                <w:color w:val="000000"/>
                <w:sz w:val="22"/>
                <w:szCs w:val="22"/>
              </w:rPr>
              <w:t>344111, г. Ростов-на-Дону, проспект 40-летия Победы, 75/3</w:t>
            </w:r>
          </w:p>
          <w:p w:rsidR="00FD16F5" w:rsidRPr="003C5525" w:rsidRDefault="00FD16F5" w:rsidP="00FD16F5">
            <w:pPr>
              <w:shd w:val="clear" w:color="auto" w:fill="FFFFFF"/>
              <w:rPr>
                <w:color w:val="000000"/>
                <w:sz w:val="22"/>
                <w:szCs w:val="22"/>
              </w:rPr>
            </w:pPr>
            <w:r w:rsidRPr="003C5525">
              <w:rPr>
                <w:color w:val="000000"/>
                <w:sz w:val="22"/>
                <w:szCs w:val="22"/>
              </w:rPr>
              <w:t>Тел. 78632669910</w:t>
            </w:r>
            <w:r w:rsidR="0015450E" w:rsidRPr="003C5525">
              <w:rPr>
                <w:color w:val="000000"/>
                <w:sz w:val="22"/>
                <w:szCs w:val="22"/>
              </w:rPr>
              <w:t xml:space="preserve">; ИНН </w:t>
            </w:r>
            <w:r w:rsidRPr="003C5525">
              <w:rPr>
                <w:color w:val="000000"/>
                <w:sz w:val="22"/>
                <w:szCs w:val="22"/>
              </w:rPr>
              <w:t>6167069498</w:t>
            </w:r>
          </w:p>
          <w:p w:rsidR="00123A77" w:rsidRPr="003C5525" w:rsidRDefault="00B40B60" w:rsidP="00655427">
            <w:pPr>
              <w:keepNext/>
              <w:tabs>
                <w:tab w:val="left" w:pos="1575"/>
              </w:tabs>
              <w:rPr>
                <w:sz w:val="22"/>
                <w:szCs w:val="22"/>
              </w:rPr>
            </w:pPr>
            <w:r w:rsidRPr="003C5525">
              <w:rPr>
                <w:sz w:val="22"/>
                <w:szCs w:val="22"/>
              </w:rPr>
              <w:lastRenderedPageBreak/>
              <w:t>Идентификационный номер налогоплательщика учредителей, членов коллегиального исполнительного органа, лица, исполняющего функции единоличного исполнительного органа участника закупки:</w:t>
            </w:r>
            <w:r w:rsidR="00D40BDF" w:rsidRPr="003C5525">
              <w:rPr>
                <w:sz w:val="22"/>
                <w:szCs w:val="22"/>
              </w:rPr>
              <w:t xml:space="preserve"> </w:t>
            </w:r>
          </w:p>
          <w:p w:rsidR="00FD16F5" w:rsidRPr="003C5525" w:rsidRDefault="00FD16F5" w:rsidP="00FD16F5">
            <w:pPr>
              <w:rPr>
                <w:sz w:val="22"/>
                <w:szCs w:val="22"/>
              </w:rPr>
            </w:pPr>
            <w:r w:rsidRPr="003C5525">
              <w:rPr>
                <w:sz w:val="22"/>
                <w:szCs w:val="22"/>
              </w:rPr>
              <w:t>Учредитель: Фильчагина Татьяна Алексеевна, ИНН 616404047569</w:t>
            </w:r>
          </w:p>
          <w:p w:rsidR="00655427" w:rsidRPr="003C5525" w:rsidRDefault="00FD16F5" w:rsidP="00FD16F5">
            <w:pPr>
              <w:rPr>
                <w:bCs/>
                <w:kern w:val="32"/>
                <w:sz w:val="22"/>
                <w:szCs w:val="22"/>
              </w:rPr>
            </w:pPr>
            <w:r w:rsidRPr="003C5525">
              <w:rPr>
                <w:sz w:val="22"/>
                <w:szCs w:val="22"/>
              </w:rPr>
              <w:t>Лицо, исполняющее функции единоличного исполнительного органа участника</w:t>
            </w:r>
            <w:bookmarkStart w:id="0" w:name="_GoBack"/>
            <w:bookmarkEnd w:id="0"/>
            <w:r w:rsidRPr="003C5525">
              <w:rPr>
                <w:sz w:val="22"/>
                <w:szCs w:val="22"/>
              </w:rPr>
              <w:t xml:space="preserve">: </w:t>
            </w:r>
            <w:r w:rsidRPr="003C5525">
              <w:rPr>
                <w:bCs/>
                <w:sz w:val="22"/>
                <w:szCs w:val="22"/>
              </w:rPr>
              <w:t>Беспалов Илья Александрович, ИНН 616811391126</w:t>
            </w:r>
          </w:p>
        </w:tc>
      </w:tr>
    </w:tbl>
    <w:p w:rsidR="00816F8A" w:rsidRPr="003C5525" w:rsidRDefault="00816F8A" w:rsidP="00655427">
      <w:pPr>
        <w:keepNext/>
        <w:tabs>
          <w:tab w:val="left" w:pos="1575"/>
        </w:tabs>
        <w:ind w:firstLine="567"/>
        <w:jc w:val="both"/>
        <w:rPr>
          <w:iCs/>
          <w:kern w:val="28"/>
          <w:sz w:val="22"/>
          <w:szCs w:val="22"/>
        </w:rPr>
      </w:pPr>
      <w:proofErr w:type="gramStart"/>
      <w:r w:rsidRPr="003C5525">
        <w:rPr>
          <w:iCs/>
          <w:kern w:val="28"/>
          <w:sz w:val="22"/>
          <w:szCs w:val="22"/>
        </w:rPr>
        <w:lastRenderedPageBreak/>
        <w:t xml:space="preserve">В соответствии с частью 16 статьи 66 Федерального закона от 05 апреля </w:t>
      </w:r>
      <w:smartTag w:uri="urn:schemas-microsoft-com:office:smarttags" w:element="metricconverter">
        <w:smartTagPr>
          <w:attr w:name="ProductID" w:val="2013 г"/>
        </w:smartTagPr>
        <w:r w:rsidRPr="003C5525">
          <w:rPr>
            <w:iCs/>
            <w:kern w:val="28"/>
            <w:sz w:val="22"/>
            <w:szCs w:val="22"/>
          </w:rPr>
          <w:t>2013 г</w:t>
        </w:r>
      </w:smartTag>
      <w:r w:rsidRPr="003C5525">
        <w:rPr>
          <w:iCs/>
          <w:kern w:val="28"/>
          <w:sz w:val="22"/>
          <w:szCs w:val="22"/>
        </w:rPr>
        <w:t xml:space="preserve">. № 44-ФЗ «О контрактной системе в сфере закупок товаров, работ, услуг для обеспечения государственных и муниципальных нужд» аукцион в электронной форме </w:t>
      </w:r>
      <w:r w:rsidRPr="003C5525">
        <w:rPr>
          <w:sz w:val="22"/>
          <w:szCs w:val="22"/>
        </w:rPr>
        <w:t xml:space="preserve">на </w:t>
      </w:r>
      <w:r w:rsidR="005E4094" w:rsidRPr="003C5525">
        <w:rPr>
          <w:b/>
          <w:sz w:val="22"/>
          <w:szCs w:val="22"/>
        </w:rPr>
        <w:t xml:space="preserve">поставку </w:t>
      </w:r>
      <w:r w:rsidR="00FD16F5" w:rsidRPr="003C5525">
        <w:rPr>
          <w:b/>
          <w:bCs/>
          <w:iCs/>
          <w:color w:val="000000"/>
          <w:sz w:val="22"/>
          <w:szCs w:val="22"/>
        </w:rPr>
        <w:t>расходного материала</w:t>
      </w:r>
      <w:r w:rsidR="00FD16F5" w:rsidRPr="003C5525">
        <w:rPr>
          <w:iCs/>
          <w:kern w:val="28"/>
          <w:sz w:val="22"/>
          <w:szCs w:val="22"/>
        </w:rPr>
        <w:t xml:space="preserve"> </w:t>
      </w:r>
      <w:r w:rsidRPr="003C5525">
        <w:rPr>
          <w:iCs/>
          <w:kern w:val="28"/>
          <w:sz w:val="22"/>
          <w:szCs w:val="22"/>
        </w:rPr>
        <w:t>признается несостоявшимся, так как по окончании срока подачи заявок на участие в электронном аукционе подана только одна заявка.</w:t>
      </w:r>
      <w:proofErr w:type="gramEnd"/>
    </w:p>
    <w:p w:rsidR="00816F8A" w:rsidRPr="003C5525" w:rsidRDefault="00816F8A" w:rsidP="00655427">
      <w:pPr>
        <w:keepNext/>
        <w:tabs>
          <w:tab w:val="left" w:pos="1575"/>
        </w:tabs>
        <w:ind w:firstLine="567"/>
        <w:jc w:val="both"/>
        <w:rPr>
          <w:iCs/>
          <w:kern w:val="28"/>
          <w:sz w:val="22"/>
          <w:szCs w:val="22"/>
        </w:rPr>
      </w:pPr>
      <w:proofErr w:type="gramStart"/>
      <w:r w:rsidRPr="003C5525">
        <w:rPr>
          <w:iCs/>
          <w:kern w:val="28"/>
          <w:sz w:val="22"/>
          <w:szCs w:val="22"/>
        </w:rPr>
        <w:t xml:space="preserve">В соответствии с пунктом 3 части 1 статьи 71 Федерального закона от 05 апреля </w:t>
      </w:r>
      <w:smartTag w:uri="urn:schemas-microsoft-com:office:smarttags" w:element="metricconverter">
        <w:smartTagPr>
          <w:attr w:name="ProductID" w:val="2013 г"/>
        </w:smartTagPr>
        <w:r w:rsidRPr="003C5525">
          <w:rPr>
            <w:iCs/>
            <w:kern w:val="28"/>
            <w:sz w:val="22"/>
            <w:szCs w:val="22"/>
          </w:rPr>
          <w:t>2013 г</w:t>
        </w:r>
      </w:smartTag>
      <w:r w:rsidRPr="003C5525">
        <w:rPr>
          <w:iCs/>
          <w:kern w:val="28"/>
          <w:sz w:val="22"/>
          <w:szCs w:val="22"/>
        </w:rPr>
        <w:t xml:space="preserve">. № 44-ФЗ «О контрактной системе в сфере закупок товаров, работ, услуг для обеспечения государственных и муниципальных нужд» аукционная комиссия рассмотрела обе части заявки, а также информацию и электронные документы, предусмотренные частью 11 статьи 24.1 Федерального закона от 05 апреля </w:t>
      </w:r>
      <w:smartTag w:uri="urn:schemas-microsoft-com:office:smarttags" w:element="metricconverter">
        <w:smartTagPr>
          <w:attr w:name="ProductID" w:val="2013 г"/>
        </w:smartTagPr>
        <w:r w:rsidRPr="003C5525">
          <w:rPr>
            <w:iCs/>
            <w:kern w:val="28"/>
            <w:sz w:val="22"/>
            <w:szCs w:val="22"/>
          </w:rPr>
          <w:t>2013 г</w:t>
        </w:r>
      </w:smartTag>
      <w:r w:rsidRPr="003C5525">
        <w:rPr>
          <w:iCs/>
          <w:kern w:val="28"/>
          <w:sz w:val="22"/>
          <w:szCs w:val="22"/>
        </w:rPr>
        <w:t>. № 44-ФЗ «О контрактной системе</w:t>
      </w:r>
      <w:proofErr w:type="gramEnd"/>
      <w:r w:rsidRPr="003C5525">
        <w:rPr>
          <w:iCs/>
          <w:kern w:val="28"/>
          <w:sz w:val="22"/>
          <w:szCs w:val="22"/>
        </w:rPr>
        <w:t xml:space="preserve"> в сфере закупок товаров, работ, услуг для обеспечения государственных и муниципальных нужд», на предмет соответствия требованиям Федерального закона от 05 апреля </w:t>
      </w:r>
      <w:smartTag w:uri="urn:schemas-microsoft-com:office:smarttags" w:element="metricconverter">
        <w:smartTagPr>
          <w:attr w:name="ProductID" w:val="2013 г"/>
        </w:smartTagPr>
        <w:r w:rsidRPr="003C5525">
          <w:rPr>
            <w:iCs/>
            <w:kern w:val="28"/>
            <w:sz w:val="22"/>
            <w:szCs w:val="22"/>
          </w:rPr>
          <w:t>2013 г</w:t>
        </w:r>
      </w:smartTag>
      <w:r w:rsidRPr="003C5525">
        <w:rPr>
          <w:iCs/>
          <w:kern w:val="28"/>
          <w:sz w:val="22"/>
          <w:szCs w:val="22"/>
        </w:rPr>
        <w:t>. № 44-ФЗ «О контрактной системе в сфере закупок товаров, работ, услуг для обеспечения государственных и муниципальных нужд» и документации об аукционе и приняла следующее решение:</w:t>
      </w:r>
    </w:p>
    <w:p w:rsidR="00123A77" w:rsidRPr="003C5525" w:rsidRDefault="00816F8A" w:rsidP="00655427">
      <w:pPr>
        <w:keepNext/>
        <w:tabs>
          <w:tab w:val="left" w:pos="0"/>
          <w:tab w:val="left" w:pos="10205"/>
        </w:tabs>
        <w:ind w:right="-1"/>
        <w:jc w:val="both"/>
        <w:rPr>
          <w:iCs/>
          <w:kern w:val="28"/>
          <w:sz w:val="22"/>
          <w:szCs w:val="22"/>
        </w:rPr>
      </w:pPr>
      <w:r w:rsidRPr="003C5525">
        <w:rPr>
          <w:sz w:val="22"/>
          <w:szCs w:val="22"/>
        </w:rPr>
        <w:t xml:space="preserve">Признать </w:t>
      </w:r>
      <w:r w:rsidR="00FD16F5" w:rsidRPr="003C5525">
        <w:rPr>
          <w:b/>
          <w:bCs/>
          <w:sz w:val="22"/>
          <w:szCs w:val="22"/>
        </w:rPr>
        <w:t>ОБЩЕСТВО С ОГРАНИЧЕННОЙ ОТВЕТСТВЕННОСТЬЮ "МЕДТЕСТ"</w:t>
      </w:r>
      <w:r w:rsidR="000D4A5D" w:rsidRPr="003C5525">
        <w:rPr>
          <w:b/>
          <w:bCs/>
          <w:sz w:val="22"/>
          <w:szCs w:val="22"/>
        </w:rPr>
        <w:t xml:space="preserve">, </w:t>
      </w:r>
      <w:r w:rsidRPr="003C5525">
        <w:rPr>
          <w:iCs/>
          <w:kern w:val="28"/>
          <w:sz w:val="22"/>
          <w:szCs w:val="22"/>
        </w:rPr>
        <w:t xml:space="preserve">подавшее единственную заявку на участие в аукционе, и поданную им заявку соответствующими требованиям Федерального закона от 05 апреля </w:t>
      </w:r>
      <w:smartTag w:uri="urn:schemas-microsoft-com:office:smarttags" w:element="metricconverter">
        <w:smartTagPr>
          <w:attr w:name="ProductID" w:val="2013 г"/>
        </w:smartTagPr>
        <w:r w:rsidRPr="003C5525">
          <w:rPr>
            <w:iCs/>
            <w:kern w:val="28"/>
            <w:sz w:val="22"/>
            <w:szCs w:val="22"/>
          </w:rPr>
          <w:t>2013 г</w:t>
        </w:r>
      </w:smartTag>
      <w:r w:rsidRPr="003C5525">
        <w:rPr>
          <w:iCs/>
          <w:kern w:val="28"/>
          <w:sz w:val="22"/>
          <w:szCs w:val="22"/>
        </w:rPr>
        <w:t>. № 44-ФЗ «О контрактной системе в сфере закупок товаров, работ, услуг для обеспечения государственных и муниципальных нужд» и документации об аукционе.</w:t>
      </w:r>
    </w:p>
    <w:p w:rsidR="00816F8A" w:rsidRPr="003C5525" w:rsidRDefault="00952EB9" w:rsidP="00655427">
      <w:pPr>
        <w:keepNext/>
        <w:tabs>
          <w:tab w:val="left" w:pos="0"/>
        </w:tabs>
        <w:ind w:right="-1"/>
        <w:rPr>
          <w:iCs/>
          <w:kern w:val="28"/>
          <w:sz w:val="22"/>
          <w:szCs w:val="22"/>
        </w:rPr>
      </w:pPr>
      <w:r w:rsidRPr="003C5525">
        <w:rPr>
          <w:iCs/>
          <w:kern w:val="28"/>
          <w:sz w:val="22"/>
          <w:szCs w:val="22"/>
        </w:rPr>
        <w:t xml:space="preserve">              </w:t>
      </w:r>
      <w:r w:rsidR="00816F8A" w:rsidRPr="003C5525">
        <w:rPr>
          <w:iCs/>
          <w:kern w:val="28"/>
          <w:sz w:val="22"/>
          <w:szCs w:val="22"/>
        </w:rPr>
        <w:t>Сведения о решении каждого члена аукционной комиссии:</w:t>
      </w:r>
    </w:p>
    <w:tbl>
      <w:tblPr>
        <w:tblW w:w="1031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tblPr>
      <w:tblGrid>
        <w:gridCol w:w="2376"/>
        <w:gridCol w:w="2360"/>
        <w:gridCol w:w="5578"/>
      </w:tblGrid>
      <w:tr w:rsidR="00952EB9" w:rsidRPr="003C5525" w:rsidTr="00CD01DF">
        <w:tc>
          <w:tcPr>
            <w:tcW w:w="2376" w:type="dxa"/>
            <w:vAlign w:val="center"/>
          </w:tcPr>
          <w:p w:rsidR="00952EB9" w:rsidRPr="003C5525" w:rsidRDefault="00952EB9" w:rsidP="00655427">
            <w:pPr>
              <w:pStyle w:val="a4"/>
              <w:keepNext/>
              <w:tabs>
                <w:tab w:val="left" w:pos="993"/>
              </w:tabs>
              <w:spacing w:before="0" w:after="0"/>
              <w:rPr>
                <w:rFonts w:ascii="Times New Roman" w:hAnsi="Times New Roman"/>
                <w:sz w:val="22"/>
                <w:szCs w:val="22"/>
              </w:rPr>
            </w:pPr>
            <w:r w:rsidRPr="003C5525">
              <w:rPr>
                <w:rFonts w:ascii="Times New Roman" w:hAnsi="Times New Roman"/>
                <w:sz w:val="22"/>
                <w:szCs w:val="22"/>
              </w:rPr>
              <w:t>Ф.И.О.</w:t>
            </w:r>
          </w:p>
          <w:p w:rsidR="00952EB9" w:rsidRPr="003C5525" w:rsidRDefault="00952EB9" w:rsidP="00655427">
            <w:pPr>
              <w:pStyle w:val="a4"/>
              <w:keepNext/>
              <w:tabs>
                <w:tab w:val="left" w:pos="993"/>
              </w:tabs>
              <w:spacing w:before="0" w:after="0"/>
              <w:rPr>
                <w:rFonts w:ascii="Times New Roman" w:hAnsi="Times New Roman"/>
                <w:kern w:val="0"/>
                <w:sz w:val="22"/>
                <w:szCs w:val="22"/>
              </w:rPr>
            </w:pPr>
            <w:r w:rsidRPr="003C5525">
              <w:rPr>
                <w:rFonts w:ascii="Times New Roman" w:hAnsi="Times New Roman"/>
                <w:sz w:val="22"/>
                <w:szCs w:val="22"/>
              </w:rPr>
              <w:t>члена комиссии</w:t>
            </w:r>
          </w:p>
        </w:tc>
        <w:tc>
          <w:tcPr>
            <w:tcW w:w="2360" w:type="dxa"/>
            <w:vAlign w:val="center"/>
          </w:tcPr>
          <w:p w:rsidR="00952EB9" w:rsidRPr="003C5525" w:rsidRDefault="00952EB9" w:rsidP="00655427">
            <w:pPr>
              <w:pStyle w:val="a4"/>
              <w:keepNext/>
              <w:tabs>
                <w:tab w:val="left" w:pos="993"/>
              </w:tabs>
              <w:spacing w:before="0" w:after="0"/>
              <w:rPr>
                <w:rFonts w:ascii="Times New Roman" w:hAnsi="Times New Roman"/>
                <w:sz w:val="22"/>
                <w:szCs w:val="22"/>
              </w:rPr>
            </w:pPr>
            <w:proofErr w:type="spellStart"/>
            <w:proofErr w:type="gramStart"/>
            <w:r w:rsidRPr="003C5525">
              <w:rPr>
                <w:rFonts w:ascii="Times New Roman" w:hAnsi="Times New Roman"/>
                <w:sz w:val="22"/>
                <w:szCs w:val="22"/>
              </w:rPr>
              <w:t>Идентификацион-ный</w:t>
            </w:r>
            <w:proofErr w:type="spellEnd"/>
            <w:proofErr w:type="gramEnd"/>
            <w:r w:rsidRPr="003C5525">
              <w:rPr>
                <w:rFonts w:ascii="Times New Roman" w:hAnsi="Times New Roman"/>
                <w:sz w:val="22"/>
                <w:szCs w:val="22"/>
              </w:rPr>
              <w:t xml:space="preserve"> номер заявки</w:t>
            </w:r>
          </w:p>
        </w:tc>
        <w:tc>
          <w:tcPr>
            <w:tcW w:w="5578" w:type="dxa"/>
            <w:vAlign w:val="center"/>
          </w:tcPr>
          <w:p w:rsidR="00952EB9" w:rsidRPr="003C5525" w:rsidRDefault="00952EB9" w:rsidP="00655427">
            <w:pPr>
              <w:pStyle w:val="a4"/>
              <w:keepNext/>
              <w:tabs>
                <w:tab w:val="left" w:pos="993"/>
              </w:tabs>
              <w:spacing w:before="0" w:after="0"/>
              <w:rPr>
                <w:rFonts w:ascii="Times New Roman" w:hAnsi="Times New Roman"/>
                <w:sz w:val="22"/>
                <w:szCs w:val="22"/>
              </w:rPr>
            </w:pPr>
            <w:r w:rsidRPr="003C5525">
              <w:rPr>
                <w:rFonts w:ascii="Times New Roman" w:hAnsi="Times New Roman"/>
                <w:sz w:val="22"/>
                <w:szCs w:val="22"/>
              </w:rPr>
              <w:t>Решение</w:t>
            </w:r>
          </w:p>
        </w:tc>
      </w:tr>
      <w:tr w:rsidR="00952EB9" w:rsidRPr="003C5525" w:rsidTr="00CD01DF">
        <w:trPr>
          <w:trHeight w:val="130"/>
        </w:trPr>
        <w:tc>
          <w:tcPr>
            <w:tcW w:w="2376" w:type="dxa"/>
            <w:tcBorders>
              <w:top w:val="single" w:sz="4" w:space="0" w:color="auto"/>
              <w:left w:val="single" w:sz="4" w:space="0" w:color="auto"/>
              <w:bottom w:val="single" w:sz="4" w:space="0" w:color="auto"/>
              <w:right w:val="single" w:sz="4" w:space="0" w:color="auto"/>
            </w:tcBorders>
          </w:tcPr>
          <w:p w:rsidR="00952EB9" w:rsidRPr="003C5525" w:rsidRDefault="00952EB9" w:rsidP="00655427">
            <w:pPr>
              <w:pStyle w:val="af0"/>
              <w:keepNext/>
              <w:ind w:left="0"/>
              <w:rPr>
                <w:sz w:val="22"/>
                <w:szCs w:val="22"/>
              </w:rPr>
            </w:pPr>
            <w:proofErr w:type="spellStart"/>
            <w:r w:rsidRPr="003C5525">
              <w:rPr>
                <w:sz w:val="22"/>
                <w:szCs w:val="22"/>
              </w:rPr>
              <w:t>Цюрюмова</w:t>
            </w:r>
            <w:proofErr w:type="spellEnd"/>
            <w:r w:rsidRPr="003C5525">
              <w:rPr>
                <w:sz w:val="22"/>
                <w:szCs w:val="22"/>
              </w:rPr>
              <w:t xml:space="preserve"> И.Г.</w:t>
            </w:r>
          </w:p>
        </w:tc>
        <w:tc>
          <w:tcPr>
            <w:tcW w:w="2360" w:type="dxa"/>
            <w:tcBorders>
              <w:top w:val="single" w:sz="4" w:space="0" w:color="auto"/>
              <w:left w:val="single" w:sz="4" w:space="0" w:color="auto"/>
              <w:bottom w:val="single" w:sz="4" w:space="0" w:color="auto"/>
              <w:right w:val="single" w:sz="4" w:space="0" w:color="auto"/>
            </w:tcBorders>
            <w:vAlign w:val="center"/>
          </w:tcPr>
          <w:p w:rsidR="00952EB9" w:rsidRPr="003C5525" w:rsidRDefault="003C5525" w:rsidP="00655427">
            <w:pPr>
              <w:keepNext/>
              <w:jc w:val="center"/>
              <w:rPr>
                <w:sz w:val="22"/>
                <w:szCs w:val="22"/>
              </w:rPr>
            </w:pPr>
            <w:r w:rsidRPr="003C5525">
              <w:rPr>
                <w:sz w:val="22"/>
                <w:szCs w:val="22"/>
              </w:rPr>
              <w:t>EA-48415</w:t>
            </w:r>
          </w:p>
        </w:tc>
        <w:tc>
          <w:tcPr>
            <w:tcW w:w="5578" w:type="dxa"/>
            <w:tcBorders>
              <w:top w:val="single" w:sz="4" w:space="0" w:color="auto"/>
              <w:left w:val="single" w:sz="4" w:space="0" w:color="auto"/>
              <w:bottom w:val="single" w:sz="4" w:space="0" w:color="auto"/>
              <w:right w:val="single" w:sz="4" w:space="0" w:color="auto"/>
            </w:tcBorders>
            <w:vAlign w:val="center"/>
          </w:tcPr>
          <w:p w:rsidR="00952EB9" w:rsidRPr="003C5525" w:rsidRDefault="00952EB9" w:rsidP="00655427">
            <w:pPr>
              <w:keepNext/>
              <w:jc w:val="center"/>
              <w:rPr>
                <w:sz w:val="22"/>
                <w:szCs w:val="22"/>
              </w:rPr>
            </w:pPr>
            <w:r w:rsidRPr="003C5525">
              <w:rPr>
                <w:sz w:val="22"/>
                <w:szCs w:val="22"/>
              </w:rPr>
              <w:t>Соответствует требованиям</w:t>
            </w:r>
          </w:p>
        </w:tc>
      </w:tr>
      <w:tr w:rsidR="00952EB9" w:rsidRPr="003C5525" w:rsidTr="00CD01DF">
        <w:trPr>
          <w:trHeight w:val="391"/>
        </w:trPr>
        <w:tc>
          <w:tcPr>
            <w:tcW w:w="2376" w:type="dxa"/>
            <w:tcBorders>
              <w:top w:val="single" w:sz="4" w:space="0" w:color="auto"/>
              <w:left w:val="single" w:sz="4" w:space="0" w:color="auto"/>
              <w:bottom w:val="single" w:sz="4" w:space="0" w:color="auto"/>
              <w:right w:val="single" w:sz="4" w:space="0" w:color="auto"/>
            </w:tcBorders>
          </w:tcPr>
          <w:p w:rsidR="00952EB9" w:rsidRPr="003C5525" w:rsidRDefault="00952EB9" w:rsidP="00655427">
            <w:pPr>
              <w:pStyle w:val="af0"/>
              <w:keepNext/>
              <w:ind w:left="0"/>
              <w:rPr>
                <w:sz w:val="22"/>
                <w:szCs w:val="22"/>
              </w:rPr>
            </w:pPr>
            <w:proofErr w:type="spellStart"/>
            <w:r w:rsidRPr="003C5525">
              <w:rPr>
                <w:sz w:val="22"/>
                <w:szCs w:val="22"/>
              </w:rPr>
              <w:t>Тюлюмджиева</w:t>
            </w:r>
            <w:proofErr w:type="spellEnd"/>
            <w:r w:rsidRPr="003C5525">
              <w:rPr>
                <w:sz w:val="22"/>
                <w:szCs w:val="22"/>
              </w:rPr>
              <w:t xml:space="preserve"> Э.Н.</w:t>
            </w:r>
          </w:p>
        </w:tc>
        <w:tc>
          <w:tcPr>
            <w:tcW w:w="2360" w:type="dxa"/>
            <w:tcBorders>
              <w:top w:val="single" w:sz="4" w:space="0" w:color="auto"/>
              <w:left w:val="single" w:sz="4" w:space="0" w:color="auto"/>
              <w:bottom w:val="single" w:sz="4" w:space="0" w:color="auto"/>
              <w:right w:val="single" w:sz="4" w:space="0" w:color="auto"/>
            </w:tcBorders>
            <w:vAlign w:val="center"/>
          </w:tcPr>
          <w:p w:rsidR="00952EB9" w:rsidRPr="003C5525" w:rsidRDefault="003C5525" w:rsidP="00655427">
            <w:pPr>
              <w:keepNext/>
              <w:jc w:val="center"/>
              <w:rPr>
                <w:sz w:val="22"/>
                <w:szCs w:val="22"/>
              </w:rPr>
            </w:pPr>
            <w:r w:rsidRPr="003C5525">
              <w:rPr>
                <w:sz w:val="22"/>
                <w:szCs w:val="22"/>
              </w:rPr>
              <w:t>EA-48415</w:t>
            </w:r>
          </w:p>
        </w:tc>
        <w:tc>
          <w:tcPr>
            <w:tcW w:w="5578" w:type="dxa"/>
            <w:tcBorders>
              <w:top w:val="single" w:sz="4" w:space="0" w:color="auto"/>
              <w:left w:val="single" w:sz="4" w:space="0" w:color="auto"/>
              <w:bottom w:val="single" w:sz="4" w:space="0" w:color="auto"/>
              <w:right w:val="single" w:sz="4" w:space="0" w:color="auto"/>
            </w:tcBorders>
            <w:vAlign w:val="center"/>
          </w:tcPr>
          <w:p w:rsidR="00952EB9" w:rsidRPr="003C5525" w:rsidRDefault="00952EB9" w:rsidP="00655427">
            <w:pPr>
              <w:keepNext/>
              <w:jc w:val="center"/>
              <w:rPr>
                <w:sz w:val="22"/>
                <w:szCs w:val="22"/>
              </w:rPr>
            </w:pPr>
            <w:r w:rsidRPr="003C5525">
              <w:rPr>
                <w:sz w:val="22"/>
                <w:szCs w:val="22"/>
              </w:rPr>
              <w:t>Соответствует требованиям</w:t>
            </w:r>
          </w:p>
        </w:tc>
      </w:tr>
      <w:tr w:rsidR="00952EB9" w:rsidRPr="003C5525" w:rsidTr="00CD01DF">
        <w:trPr>
          <w:trHeight w:val="391"/>
        </w:trPr>
        <w:tc>
          <w:tcPr>
            <w:tcW w:w="2376" w:type="dxa"/>
            <w:tcBorders>
              <w:top w:val="single" w:sz="4" w:space="0" w:color="auto"/>
              <w:left w:val="single" w:sz="4" w:space="0" w:color="auto"/>
              <w:bottom w:val="single" w:sz="4" w:space="0" w:color="auto"/>
              <w:right w:val="single" w:sz="4" w:space="0" w:color="auto"/>
            </w:tcBorders>
          </w:tcPr>
          <w:p w:rsidR="00952EB9" w:rsidRPr="003C5525" w:rsidRDefault="00952EB9" w:rsidP="00655427">
            <w:pPr>
              <w:pStyle w:val="af0"/>
              <w:keepNext/>
              <w:ind w:left="0"/>
              <w:rPr>
                <w:sz w:val="22"/>
                <w:szCs w:val="22"/>
              </w:rPr>
            </w:pPr>
            <w:r w:rsidRPr="003C5525">
              <w:rPr>
                <w:sz w:val="22"/>
                <w:szCs w:val="22"/>
              </w:rPr>
              <w:t>Говорун Г.Г.</w:t>
            </w:r>
          </w:p>
        </w:tc>
        <w:tc>
          <w:tcPr>
            <w:tcW w:w="2360" w:type="dxa"/>
            <w:tcBorders>
              <w:top w:val="single" w:sz="4" w:space="0" w:color="auto"/>
              <w:left w:val="single" w:sz="4" w:space="0" w:color="auto"/>
              <w:bottom w:val="single" w:sz="4" w:space="0" w:color="auto"/>
              <w:right w:val="single" w:sz="4" w:space="0" w:color="auto"/>
            </w:tcBorders>
            <w:vAlign w:val="center"/>
          </w:tcPr>
          <w:p w:rsidR="00952EB9" w:rsidRPr="003C5525" w:rsidRDefault="003C5525" w:rsidP="00655427">
            <w:pPr>
              <w:keepNext/>
              <w:jc w:val="center"/>
              <w:rPr>
                <w:sz w:val="22"/>
                <w:szCs w:val="22"/>
              </w:rPr>
            </w:pPr>
            <w:r w:rsidRPr="003C5525">
              <w:rPr>
                <w:sz w:val="22"/>
                <w:szCs w:val="22"/>
              </w:rPr>
              <w:t>EA-48415</w:t>
            </w:r>
          </w:p>
        </w:tc>
        <w:tc>
          <w:tcPr>
            <w:tcW w:w="5578" w:type="dxa"/>
            <w:tcBorders>
              <w:top w:val="single" w:sz="4" w:space="0" w:color="auto"/>
              <w:left w:val="single" w:sz="4" w:space="0" w:color="auto"/>
              <w:bottom w:val="single" w:sz="4" w:space="0" w:color="auto"/>
              <w:right w:val="single" w:sz="4" w:space="0" w:color="auto"/>
            </w:tcBorders>
            <w:vAlign w:val="center"/>
          </w:tcPr>
          <w:p w:rsidR="00952EB9" w:rsidRPr="003C5525" w:rsidRDefault="00952EB9" w:rsidP="00655427">
            <w:pPr>
              <w:keepNext/>
              <w:jc w:val="center"/>
              <w:rPr>
                <w:sz w:val="22"/>
                <w:szCs w:val="22"/>
              </w:rPr>
            </w:pPr>
            <w:r w:rsidRPr="003C5525">
              <w:rPr>
                <w:sz w:val="22"/>
                <w:szCs w:val="22"/>
              </w:rPr>
              <w:t>Соответствует требованиям</w:t>
            </w:r>
          </w:p>
        </w:tc>
      </w:tr>
      <w:tr w:rsidR="00952EB9" w:rsidRPr="003C5525" w:rsidTr="00CD01DF">
        <w:trPr>
          <w:trHeight w:val="391"/>
        </w:trPr>
        <w:tc>
          <w:tcPr>
            <w:tcW w:w="2376" w:type="dxa"/>
            <w:tcBorders>
              <w:top w:val="single" w:sz="4" w:space="0" w:color="auto"/>
              <w:left w:val="single" w:sz="4" w:space="0" w:color="auto"/>
              <w:bottom w:val="single" w:sz="4" w:space="0" w:color="auto"/>
              <w:right w:val="single" w:sz="4" w:space="0" w:color="auto"/>
            </w:tcBorders>
          </w:tcPr>
          <w:p w:rsidR="00952EB9" w:rsidRPr="003C5525" w:rsidRDefault="00952EB9" w:rsidP="00655427">
            <w:pPr>
              <w:pStyle w:val="af0"/>
              <w:keepNext/>
              <w:ind w:left="0"/>
              <w:rPr>
                <w:sz w:val="22"/>
                <w:szCs w:val="22"/>
              </w:rPr>
            </w:pPr>
            <w:proofErr w:type="spellStart"/>
            <w:r w:rsidRPr="003C5525">
              <w:rPr>
                <w:sz w:val="22"/>
                <w:szCs w:val="22"/>
              </w:rPr>
              <w:t>Гараева</w:t>
            </w:r>
            <w:proofErr w:type="spellEnd"/>
            <w:r w:rsidRPr="003C5525">
              <w:rPr>
                <w:sz w:val="22"/>
                <w:szCs w:val="22"/>
              </w:rPr>
              <w:t xml:space="preserve"> Е.Ф.</w:t>
            </w:r>
          </w:p>
        </w:tc>
        <w:tc>
          <w:tcPr>
            <w:tcW w:w="2360" w:type="dxa"/>
            <w:tcBorders>
              <w:top w:val="single" w:sz="4" w:space="0" w:color="auto"/>
              <w:left w:val="single" w:sz="4" w:space="0" w:color="auto"/>
              <w:bottom w:val="single" w:sz="4" w:space="0" w:color="auto"/>
              <w:right w:val="single" w:sz="4" w:space="0" w:color="auto"/>
            </w:tcBorders>
            <w:vAlign w:val="center"/>
          </w:tcPr>
          <w:p w:rsidR="00952EB9" w:rsidRPr="003C5525" w:rsidRDefault="003C5525" w:rsidP="00655427">
            <w:pPr>
              <w:keepNext/>
              <w:jc w:val="center"/>
              <w:rPr>
                <w:sz w:val="22"/>
                <w:szCs w:val="22"/>
              </w:rPr>
            </w:pPr>
            <w:r w:rsidRPr="003C5525">
              <w:rPr>
                <w:sz w:val="22"/>
                <w:szCs w:val="22"/>
              </w:rPr>
              <w:t>EA-48415</w:t>
            </w:r>
          </w:p>
        </w:tc>
        <w:tc>
          <w:tcPr>
            <w:tcW w:w="5578" w:type="dxa"/>
            <w:tcBorders>
              <w:top w:val="single" w:sz="4" w:space="0" w:color="auto"/>
              <w:left w:val="single" w:sz="4" w:space="0" w:color="auto"/>
              <w:bottom w:val="single" w:sz="4" w:space="0" w:color="auto"/>
              <w:right w:val="single" w:sz="4" w:space="0" w:color="auto"/>
            </w:tcBorders>
            <w:vAlign w:val="center"/>
          </w:tcPr>
          <w:p w:rsidR="00952EB9" w:rsidRPr="003C5525" w:rsidRDefault="00952EB9" w:rsidP="00655427">
            <w:pPr>
              <w:keepNext/>
              <w:jc w:val="center"/>
              <w:rPr>
                <w:sz w:val="22"/>
                <w:szCs w:val="22"/>
              </w:rPr>
            </w:pPr>
            <w:r w:rsidRPr="003C5525">
              <w:rPr>
                <w:sz w:val="22"/>
                <w:szCs w:val="22"/>
              </w:rPr>
              <w:t>Соответствует требованиям</w:t>
            </w:r>
          </w:p>
        </w:tc>
      </w:tr>
      <w:tr w:rsidR="00952EB9" w:rsidRPr="003C5525" w:rsidTr="00CD01DF">
        <w:trPr>
          <w:trHeight w:val="391"/>
        </w:trPr>
        <w:tc>
          <w:tcPr>
            <w:tcW w:w="2376" w:type="dxa"/>
            <w:tcBorders>
              <w:top w:val="single" w:sz="4" w:space="0" w:color="auto"/>
              <w:left w:val="single" w:sz="4" w:space="0" w:color="auto"/>
              <w:bottom w:val="single" w:sz="4" w:space="0" w:color="auto"/>
              <w:right w:val="single" w:sz="4" w:space="0" w:color="auto"/>
            </w:tcBorders>
          </w:tcPr>
          <w:p w:rsidR="00952EB9" w:rsidRPr="003C5525" w:rsidRDefault="00952EB9" w:rsidP="00655427">
            <w:pPr>
              <w:pStyle w:val="af0"/>
              <w:keepNext/>
              <w:ind w:left="0"/>
              <w:rPr>
                <w:sz w:val="22"/>
                <w:szCs w:val="22"/>
              </w:rPr>
            </w:pPr>
            <w:proofErr w:type="spellStart"/>
            <w:r w:rsidRPr="003C5525">
              <w:rPr>
                <w:sz w:val="22"/>
                <w:szCs w:val="22"/>
              </w:rPr>
              <w:t>Мутулова</w:t>
            </w:r>
            <w:proofErr w:type="spellEnd"/>
            <w:r w:rsidRPr="003C5525">
              <w:rPr>
                <w:sz w:val="22"/>
                <w:szCs w:val="22"/>
              </w:rPr>
              <w:t xml:space="preserve"> Б.С.</w:t>
            </w:r>
          </w:p>
        </w:tc>
        <w:tc>
          <w:tcPr>
            <w:tcW w:w="2360" w:type="dxa"/>
            <w:tcBorders>
              <w:top w:val="single" w:sz="4" w:space="0" w:color="auto"/>
              <w:left w:val="single" w:sz="4" w:space="0" w:color="auto"/>
              <w:bottom w:val="single" w:sz="4" w:space="0" w:color="auto"/>
              <w:right w:val="single" w:sz="4" w:space="0" w:color="auto"/>
            </w:tcBorders>
            <w:vAlign w:val="center"/>
          </w:tcPr>
          <w:p w:rsidR="00952EB9" w:rsidRPr="003C5525" w:rsidRDefault="003C5525" w:rsidP="00655427">
            <w:pPr>
              <w:keepNext/>
              <w:jc w:val="center"/>
              <w:rPr>
                <w:sz w:val="22"/>
                <w:szCs w:val="22"/>
              </w:rPr>
            </w:pPr>
            <w:r w:rsidRPr="003C5525">
              <w:rPr>
                <w:sz w:val="22"/>
                <w:szCs w:val="22"/>
              </w:rPr>
              <w:t>EA-48415</w:t>
            </w:r>
          </w:p>
        </w:tc>
        <w:tc>
          <w:tcPr>
            <w:tcW w:w="5578" w:type="dxa"/>
            <w:tcBorders>
              <w:top w:val="single" w:sz="4" w:space="0" w:color="auto"/>
              <w:left w:val="single" w:sz="4" w:space="0" w:color="auto"/>
              <w:bottom w:val="single" w:sz="4" w:space="0" w:color="auto"/>
              <w:right w:val="single" w:sz="4" w:space="0" w:color="auto"/>
            </w:tcBorders>
            <w:vAlign w:val="center"/>
          </w:tcPr>
          <w:p w:rsidR="00952EB9" w:rsidRPr="003C5525" w:rsidRDefault="00952EB9" w:rsidP="00655427">
            <w:pPr>
              <w:keepNext/>
              <w:jc w:val="center"/>
              <w:rPr>
                <w:sz w:val="22"/>
                <w:szCs w:val="22"/>
              </w:rPr>
            </w:pPr>
            <w:r w:rsidRPr="003C5525">
              <w:rPr>
                <w:sz w:val="22"/>
                <w:szCs w:val="22"/>
              </w:rPr>
              <w:t>Соответствует требованиям</w:t>
            </w:r>
          </w:p>
        </w:tc>
      </w:tr>
      <w:tr w:rsidR="00952EB9" w:rsidRPr="003C5525" w:rsidTr="00CD01DF">
        <w:trPr>
          <w:trHeight w:val="391"/>
        </w:trPr>
        <w:tc>
          <w:tcPr>
            <w:tcW w:w="2376" w:type="dxa"/>
            <w:tcBorders>
              <w:top w:val="single" w:sz="4" w:space="0" w:color="auto"/>
              <w:left w:val="single" w:sz="4" w:space="0" w:color="auto"/>
              <w:bottom w:val="single" w:sz="4" w:space="0" w:color="auto"/>
              <w:right w:val="single" w:sz="4" w:space="0" w:color="auto"/>
            </w:tcBorders>
          </w:tcPr>
          <w:p w:rsidR="00952EB9" w:rsidRPr="003C5525" w:rsidRDefault="00952EB9" w:rsidP="00655427">
            <w:pPr>
              <w:pStyle w:val="af0"/>
              <w:keepNext/>
              <w:ind w:left="0"/>
              <w:rPr>
                <w:sz w:val="22"/>
                <w:szCs w:val="22"/>
              </w:rPr>
            </w:pPr>
            <w:r w:rsidRPr="003C5525">
              <w:rPr>
                <w:sz w:val="22"/>
                <w:szCs w:val="22"/>
              </w:rPr>
              <w:t>Уланов М.В.</w:t>
            </w:r>
          </w:p>
        </w:tc>
        <w:tc>
          <w:tcPr>
            <w:tcW w:w="2360" w:type="dxa"/>
            <w:tcBorders>
              <w:top w:val="single" w:sz="4" w:space="0" w:color="auto"/>
              <w:left w:val="single" w:sz="4" w:space="0" w:color="auto"/>
              <w:bottom w:val="single" w:sz="4" w:space="0" w:color="auto"/>
              <w:right w:val="single" w:sz="4" w:space="0" w:color="auto"/>
            </w:tcBorders>
            <w:vAlign w:val="center"/>
          </w:tcPr>
          <w:p w:rsidR="00952EB9" w:rsidRPr="003C5525" w:rsidRDefault="003C5525" w:rsidP="00655427">
            <w:pPr>
              <w:keepNext/>
              <w:jc w:val="center"/>
              <w:rPr>
                <w:sz w:val="22"/>
                <w:szCs w:val="22"/>
              </w:rPr>
            </w:pPr>
            <w:r w:rsidRPr="003C5525">
              <w:rPr>
                <w:sz w:val="22"/>
                <w:szCs w:val="22"/>
              </w:rPr>
              <w:t>EA-48415</w:t>
            </w:r>
          </w:p>
        </w:tc>
        <w:tc>
          <w:tcPr>
            <w:tcW w:w="5578" w:type="dxa"/>
            <w:tcBorders>
              <w:top w:val="single" w:sz="4" w:space="0" w:color="auto"/>
              <w:left w:val="single" w:sz="4" w:space="0" w:color="auto"/>
              <w:bottom w:val="single" w:sz="4" w:space="0" w:color="auto"/>
              <w:right w:val="single" w:sz="4" w:space="0" w:color="auto"/>
            </w:tcBorders>
          </w:tcPr>
          <w:p w:rsidR="00952EB9" w:rsidRPr="003C5525" w:rsidRDefault="00952EB9" w:rsidP="00655427">
            <w:pPr>
              <w:keepNext/>
              <w:jc w:val="center"/>
              <w:rPr>
                <w:sz w:val="22"/>
                <w:szCs w:val="22"/>
              </w:rPr>
            </w:pPr>
            <w:r w:rsidRPr="003C5525">
              <w:rPr>
                <w:sz w:val="22"/>
                <w:szCs w:val="22"/>
              </w:rPr>
              <w:t>Соответствует требованиям</w:t>
            </w:r>
          </w:p>
        </w:tc>
      </w:tr>
      <w:tr w:rsidR="00952EB9" w:rsidRPr="003C5525" w:rsidTr="00CD01DF">
        <w:trPr>
          <w:trHeight w:val="391"/>
        </w:trPr>
        <w:tc>
          <w:tcPr>
            <w:tcW w:w="2376" w:type="dxa"/>
            <w:tcBorders>
              <w:top w:val="single" w:sz="4" w:space="0" w:color="auto"/>
              <w:left w:val="single" w:sz="4" w:space="0" w:color="auto"/>
              <w:bottom w:val="single" w:sz="4" w:space="0" w:color="auto"/>
              <w:right w:val="single" w:sz="4" w:space="0" w:color="auto"/>
            </w:tcBorders>
          </w:tcPr>
          <w:p w:rsidR="00952EB9" w:rsidRPr="003C5525" w:rsidRDefault="00952EB9" w:rsidP="00655427">
            <w:pPr>
              <w:pStyle w:val="af0"/>
              <w:keepNext/>
              <w:ind w:left="0"/>
              <w:rPr>
                <w:sz w:val="22"/>
                <w:szCs w:val="22"/>
              </w:rPr>
            </w:pPr>
            <w:r w:rsidRPr="003C5525">
              <w:rPr>
                <w:sz w:val="22"/>
                <w:szCs w:val="22"/>
              </w:rPr>
              <w:t>Очиров В.Г.</w:t>
            </w:r>
          </w:p>
        </w:tc>
        <w:tc>
          <w:tcPr>
            <w:tcW w:w="2360" w:type="dxa"/>
            <w:tcBorders>
              <w:top w:val="single" w:sz="4" w:space="0" w:color="auto"/>
              <w:left w:val="single" w:sz="4" w:space="0" w:color="auto"/>
              <w:bottom w:val="single" w:sz="4" w:space="0" w:color="auto"/>
              <w:right w:val="single" w:sz="4" w:space="0" w:color="auto"/>
            </w:tcBorders>
            <w:vAlign w:val="center"/>
          </w:tcPr>
          <w:p w:rsidR="00952EB9" w:rsidRPr="003C5525" w:rsidRDefault="003C5525" w:rsidP="00655427">
            <w:pPr>
              <w:keepNext/>
              <w:jc w:val="center"/>
              <w:rPr>
                <w:sz w:val="22"/>
                <w:szCs w:val="22"/>
              </w:rPr>
            </w:pPr>
            <w:r w:rsidRPr="003C5525">
              <w:rPr>
                <w:sz w:val="22"/>
                <w:szCs w:val="22"/>
              </w:rPr>
              <w:t>EA-48415</w:t>
            </w:r>
          </w:p>
        </w:tc>
        <w:tc>
          <w:tcPr>
            <w:tcW w:w="5578" w:type="dxa"/>
            <w:tcBorders>
              <w:top w:val="single" w:sz="4" w:space="0" w:color="auto"/>
              <w:left w:val="single" w:sz="4" w:space="0" w:color="auto"/>
              <w:bottom w:val="single" w:sz="4" w:space="0" w:color="auto"/>
              <w:right w:val="single" w:sz="4" w:space="0" w:color="auto"/>
            </w:tcBorders>
          </w:tcPr>
          <w:p w:rsidR="00952EB9" w:rsidRPr="003C5525" w:rsidRDefault="00952EB9" w:rsidP="00655427">
            <w:pPr>
              <w:keepNext/>
              <w:jc w:val="center"/>
              <w:rPr>
                <w:sz w:val="22"/>
                <w:szCs w:val="22"/>
              </w:rPr>
            </w:pPr>
            <w:r w:rsidRPr="003C5525">
              <w:rPr>
                <w:sz w:val="22"/>
                <w:szCs w:val="22"/>
              </w:rPr>
              <w:t>Соответствует требованиям</w:t>
            </w:r>
          </w:p>
        </w:tc>
      </w:tr>
    </w:tbl>
    <w:p w:rsidR="00816F8A" w:rsidRPr="003C5525" w:rsidRDefault="00081F34" w:rsidP="00655427">
      <w:pPr>
        <w:keepNext/>
        <w:tabs>
          <w:tab w:val="left" w:pos="567"/>
        </w:tabs>
        <w:jc w:val="both"/>
        <w:rPr>
          <w:sz w:val="22"/>
          <w:szCs w:val="22"/>
        </w:rPr>
      </w:pPr>
      <w:r w:rsidRPr="003C5525">
        <w:rPr>
          <w:iCs/>
          <w:kern w:val="28"/>
          <w:sz w:val="22"/>
          <w:szCs w:val="22"/>
        </w:rPr>
        <w:tab/>
      </w:r>
      <w:r w:rsidR="00CB0671" w:rsidRPr="003C5525">
        <w:rPr>
          <w:iCs/>
          <w:kern w:val="28"/>
          <w:sz w:val="22"/>
          <w:szCs w:val="22"/>
        </w:rPr>
        <w:tab/>
      </w:r>
      <w:proofErr w:type="gramStart"/>
      <w:r w:rsidR="00816F8A" w:rsidRPr="003C5525">
        <w:rPr>
          <w:iCs/>
          <w:kern w:val="28"/>
          <w:sz w:val="22"/>
          <w:szCs w:val="22"/>
        </w:rPr>
        <w:t xml:space="preserve">В соответствии с пунктом 4 части 1 статьи 71 Федерального закона от 05 апреля </w:t>
      </w:r>
      <w:smartTag w:uri="urn:schemas-microsoft-com:office:smarttags" w:element="metricconverter">
        <w:smartTagPr>
          <w:attr w:name="ProductID" w:val="2013 г"/>
        </w:smartTagPr>
        <w:r w:rsidR="00816F8A" w:rsidRPr="003C5525">
          <w:rPr>
            <w:iCs/>
            <w:kern w:val="28"/>
            <w:sz w:val="22"/>
            <w:szCs w:val="22"/>
          </w:rPr>
          <w:t>2013 г</w:t>
        </w:r>
      </w:smartTag>
      <w:r w:rsidR="00816F8A" w:rsidRPr="003C5525">
        <w:rPr>
          <w:iCs/>
          <w:kern w:val="28"/>
          <w:sz w:val="22"/>
          <w:szCs w:val="22"/>
        </w:rPr>
        <w:t xml:space="preserve">. № 44-ФЗ «О контрактной системе в сфере закупок товаров, работ, услуг для обеспечения государственных и муниципальных нужд» контракт заключается с участником аукциона – </w:t>
      </w:r>
      <w:r w:rsidR="00FD16F5" w:rsidRPr="003C5525">
        <w:rPr>
          <w:b/>
          <w:bCs/>
          <w:sz w:val="22"/>
          <w:szCs w:val="22"/>
        </w:rPr>
        <w:t>ОБЩЕСТВО С ОГРАНИЧЕННОЙ ОТВЕТСТВЕННОСТЬЮ "МЕДТЕСТ"</w:t>
      </w:r>
      <w:r w:rsidR="007C3EF8" w:rsidRPr="003C5525">
        <w:rPr>
          <w:b/>
          <w:bCs/>
          <w:sz w:val="22"/>
          <w:szCs w:val="22"/>
        </w:rPr>
        <w:t xml:space="preserve"> </w:t>
      </w:r>
      <w:r w:rsidR="00816F8A" w:rsidRPr="003C5525">
        <w:rPr>
          <w:iCs/>
          <w:kern w:val="28"/>
          <w:sz w:val="22"/>
          <w:szCs w:val="22"/>
        </w:rPr>
        <w:t>подавшим единственную заявку на участие в аукционе, в соответствии с пунктом 25.1 части 1 статьи 93 Федерального закона</w:t>
      </w:r>
      <w:proofErr w:type="gramEnd"/>
      <w:r w:rsidR="00816F8A" w:rsidRPr="003C5525">
        <w:rPr>
          <w:iCs/>
          <w:kern w:val="28"/>
          <w:sz w:val="22"/>
          <w:szCs w:val="22"/>
        </w:rPr>
        <w:t xml:space="preserve"> от 05 апреля </w:t>
      </w:r>
      <w:smartTag w:uri="urn:schemas-microsoft-com:office:smarttags" w:element="metricconverter">
        <w:smartTagPr>
          <w:attr w:name="ProductID" w:val="2013 г"/>
        </w:smartTagPr>
        <w:r w:rsidR="00816F8A" w:rsidRPr="003C5525">
          <w:rPr>
            <w:iCs/>
            <w:kern w:val="28"/>
            <w:sz w:val="22"/>
            <w:szCs w:val="22"/>
          </w:rPr>
          <w:t>2013 г</w:t>
        </w:r>
      </w:smartTag>
      <w:r w:rsidR="00816F8A" w:rsidRPr="003C5525">
        <w:rPr>
          <w:iCs/>
          <w:kern w:val="28"/>
          <w:sz w:val="22"/>
          <w:szCs w:val="22"/>
        </w:rPr>
        <w:t xml:space="preserve">. № 44-ФЗ «О контрактной системе в сфере закупок товаров, работ, услуг для обеспечения государственных и муниципальных нужд» в порядке, установленном статьей 83.2 Федерального закона от 05 апреля </w:t>
      </w:r>
      <w:smartTag w:uri="urn:schemas-microsoft-com:office:smarttags" w:element="metricconverter">
        <w:smartTagPr>
          <w:attr w:name="ProductID" w:val="2013 г"/>
        </w:smartTagPr>
        <w:r w:rsidR="00816F8A" w:rsidRPr="003C5525">
          <w:rPr>
            <w:iCs/>
            <w:kern w:val="28"/>
            <w:sz w:val="22"/>
            <w:szCs w:val="22"/>
          </w:rPr>
          <w:t>2013 г</w:t>
        </w:r>
      </w:smartTag>
      <w:r w:rsidR="00816F8A" w:rsidRPr="003C5525">
        <w:rPr>
          <w:iCs/>
          <w:kern w:val="28"/>
          <w:sz w:val="22"/>
          <w:szCs w:val="22"/>
        </w:rPr>
        <w:t>. № 44-ФЗ «О контрактной системе в сфере закупок товаров, работ, услуг для обеспечения государственных и муниципальных нужд».</w:t>
      </w:r>
    </w:p>
    <w:p w:rsidR="00816F8A" w:rsidRPr="003C5525" w:rsidRDefault="00816F8A" w:rsidP="00655427">
      <w:pPr>
        <w:keepNext/>
        <w:ind w:firstLine="708"/>
        <w:jc w:val="both"/>
        <w:rPr>
          <w:sz w:val="22"/>
          <w:szCs w:val="22"/>
        </w:rPr>
      </w:pPr>
      <w:r w:rsidRPr="003C5525">
        <w:rPr>
          <w:sz w:val="22"/>
          <w:szCs w:val="22"/>
        </w:rPr>
        <w:t>Рассмотрение еди</w:t>
      </w:r>
      <w:r w:rsidR="00001023" w:rsidRPr="003C5525">
        <w:rPr>
          <w:sz w:val="22"/>
          <w:szCs w:val="22"/>
        </w:rPr>
        <w:t xml:space="preserve">нственной заявки закончилось </w:t>
      </w:r>
      <w:r w:rsidR="00FD16F5" w:rsidRPr="003C5525">
        <w:rPr>
          <w:sz w:val="22"/>
          <w:szCs w:val="22"/>
        </w:rPr>
        <w:t>20 мая</w:t>
      </w:r>
      <w:r w:rsidR="006F76A9" w:rsidRPr="003C5525">
        <w:rPr>
          <w:sz w:val="22"/>
          <w:szCs w:val="22"/>
        </w:rPr>
        <w:t xml:space="preserve"> 2020</w:t>
      </w:r>
      <w:r w:rsidRPr="003C5525">
        <w:rPr>
          <w:sz w:val="22"/>
          <w:szCs w:val="22"/>
        </w:rPr>
        <w:t xml:space="preserve"> г.</w:t>
      </w:r>
    </w:p>
    <w:p w:rsidR="007C3EF8" w:rsidRPr="003C5525" w:rsidRDefault="00816F8A" w:rsidP="00655427">
      <w:pPr>
        <w:keepNext/>
        <w:ind w:firstLine="709"/>
        <w:jc w:val="both"/>
        <w:rPr>
          <w:sz w:val="22"/>
          <w:szCs w:val="22"/>
        </w:rPr>
      </w:pPr>
      <w:r w:rsidRPr="003C5525">
        <w:rPr>
          <w:sz w:val="22"/>
          <w:szCs w:val="22"/>
        </w:rPr>
        <w:t>Протокол рассмотрения единственной заявки на участие в электронном аукционе подписан всеми присутствующими на заседании членами аукционной комиссии и направлен оператору электронной площадки АО «</w:t>
      </w:r>
      <w:r w:rsidR="007C3EF8" w:rsidRPr="003C5525">
        <w:rPr>
          <w:sz w:val="22"/>
          <w:szCs w:val="22"/>
        </w:rPr>
        <w:t>РАД</w:t>
      </w:r>
      <w:r w:rsidRPr="003C5525">
        <w:rPr>
          <w:sz w:val="22"/>
          <w:szCs w:val="22"/>
        </w:rPr>
        <w:t xml:space="preserve">», по адресу в сети «Интернет»: </w:t>
      </w:r>
      <w:r w:rsidR="007C3EF8" w:rsidRPr="003C5525">
        <w:rPr>
          <w:sz w:val="22"/>
          <w:szCs w:val="22"/>
        </w:rPr>
        <w:t>https://gz.lot-online.ru.</w:t>
      </w:r>
    </w:p>
    <w:p w:rsidR="00816F8A" w:rsidRPr="003C5525" w:rsidRDefault="00816F8A" w:rsidP="00655427">
      <w:pPr>
        <w:keepNext/>
        <w:ind w:firstLine="708"/>
        <w:jc w:val="both"/>
        <w:rPr>
          <w:b/>
          <w:sz w:val="22"/>
          <w:szCs w:val="22"/>
        </w:rPr>
      </w:pPr>
      <w:r w:rsidRPr="003C5525">
        <w:rPr>
          <w:b/>
          <w:sz w:val="22"/>
          <w:szCs w:val="22"/>
        </w:rPr>
        <w:t>Подписи:</w:t>
      </w:r>
    </w:p>
    <w:tbl>
      <w:tblPr>
        <w:tblW w:w="10300" w:type="dxa"/>
        <w:jc w:val="center"/>
        <w:tblInd w:w="-60" w:type="dxa"/>
        <w:tblLook w:val="04A0"/>
      </w:tblPr>
      <w:tblGrid>
        <w:gridCol w:w="2644"/>
        <w:gridCol w:w="7656"/>
      </w:tblGrid>
      <w:tr w:rsidR="00952EB9" w:rsidRPr="003C5525" w:rsidTr="00CD01DF">
        <w:trPr>
          <w:trHeight w:val="311"/>
          <w:jc w:val="center"/>
        </w:trPr>
        <w:tc>
          <w:tcPr>
            <w:tcW w:w="2644" w:type="dxa"/>
          </w:tcPr>
          <w:p w:rsidR="00952EB9" w:rsidRPr="003C5525" w:rsidRDefault="00952EB9" w:rsidP="00655427">
            <w:pPr>
              <w:pStyle w:val="af0"/>
              <w:keepNext/>
              <w:ind w:left="0"/>
              <w:rPr>
                <w:sz w:val="22"/>
                <w:szCs w:val="22"/>
              </w:rPr>
            </w:pPr>
            <w:proofErr w:type="spellStart"/>
            <w:r w:rsidRPr="003C5525">
              <w:rPr>
                <w:sz w:val="22"/>
                <w:szCs w:val="22"/>
              </w:rPr>
              <w:t>Цюрюмова</w:t>
            </w:r>
            <w:proofErr w:type="spellEnd"/>
            <w:r w:rsidRPr="003C5525">
              <w:rPr>
                <w:sz w:val="22"/>
                <w:szCs w:val="22"/>
              </w:rPr>
              <w:t xml:space="preserve"> И.Г.</w:t>
            </w:r>
          </w:p>
        </w:tc>
        <w:tc>
          <w:tcPr>
            <w:tcW w:w="7656" w:type="dxa"/>
          </w:tcPr>
          <w:p w:rsidR="00952EB9" w:rsidRPr="003C5525" w:rsidRDefault="00952EB9" w:rsidP="00655427">
            <w:pPr>
              <w:keepNext/>
              <w:spacing w:line="360" w:lineRule="auto"/>
              <w:rPr>
                <w:sz w:val="22"/>
                <w:szCs w:val="22"/>
              </w:rPr>
            </w:pPr>
            <w:r w:rsidRPr="003C5525">
              <w:rPr>
                <w:sz w:val="22"/>
                <w:szCs w:val="22"/>
              </w:rPr>
              <w:t>_________________</w:t>
            </w:r>
          </w:p>
        </w:tc>
      </w:tr>
      <w:tr w:rsidR="00952EB9" w:rsidRPr="003C5525" w:rsidTr="00CD01DF">
        <w:trPr>
          <w:trHeight w:val="399"/>
          <w:jc w:val="center"/>
        </w:trPr>
        <w:tc>
          <w:tcPr>
            <w:tcW w:w="2644" w:type="dxa"/>
          </w:tcPr>
          <w:p w:rsidR="00952EB9" w:rsidRPr="003C5525" w:rsidRDefault="00952EB9" w:rsidP="00655427">
            <w:pPr>
              <w:pStyle w:val="af0"/>
              <w:keepNext/>
              <w:ind w:left="0"/>
              <w:rPr>
                <w:sz w:val="22"/>
                <w:szCs w:val="22"/>
              </w:rPr>
            </w:pPr>
            <w:proofErr w:type="spellStart"/>
            <w:r w:rsidRPr="003C5525">
              <w:rPr>
                <w:sz w:val="22"/>
                <w:szCs w:val="22"/>
              </w:rPr>
              <w:t>Тюлюмджиева</w:t>
            </w:r>
            <w:proofErr w:type="spellEnd"/>
            <w:r w:rsidRPr="003C5525">
              <w:rPr>
                <w:sz w:val="22"/>
                <w:szCs w:val="22"/>
              </w:rPr>
              <w:t xml:space="preserve"> Э.Н.</w:t>
            </w:r>
          </w:p>
        </w:tc>
        <w:tc>
          <w:tcPr>
            <w:tcW w:w="7656" w:type="dxa"/>
          </w:tcPr>
          <w:p w:rsidR="00952EB9" w:rsidRPr="003C5525" w:rsidRDefault="00952EB9" w:rsidP="00655427">
            <w:pPr>
              <w:keepNext/>
              <w:spacing w:line="360" w:lineRule="auto"/>
              <w:rPr>
                <w:sz w:val="22"/>
                <w:szCs w:val="22"/>
              </w:rPr>
            </w:pPr>
            <w:r w:rsidRPr="003C5525">
              <w:rPr>
                <w:sz w:val="22"/>
                <w:szCs w:val="22"/>
              </w:rPr>
              <w:t>_________________</w:t>
            </w:r>
          </w:p>
        </w:tc>
      </w:tr>
      <w:tr w:rsidR="00952EB9" w:rsidRPr="003C5525" w:rsidTr="00CD01DF">
        <w:trPr>
          <w:trHeight w:val="447"/>
          <w:jc w:val="center"/>
        </w:trPr>
        <w:tc>
          <w:tcPr>
            <w:tcW w:w="2644" w:type="dxa"/>
          </w:tcPr>
          <w:p w:rsidR="00952EB9" w:rsidRPr="003C5525" w:rsidRDefault="00952EB9" w:rsidP="00655427">
            <w:pPr>
              <w:pStyle w:val="af0"/>
              <w:keepNext/>
              <w:ind w:left="0"/>
              <w:rPr>
                <w:sz w:val="22"/>
                <w:szCs w:val="22"/>
              </w:rPr>
            </w:pPr>
            <w:r w:rsidRPr="003C5525">
              <w:rPr>
                <w:sz w:val="22"/>
                <w:szCs w:val="22"/>
              </w:rPr>
              <w:t>Говорун Г.Г.</w:t>
            </w:r>
          </w:p>
        </w:tc>
        <w:tc>
          <w:tcPr>
            <w:tcW w:w="7656" w:type="dxa"/>
          </w:tcPr>
          <w:p w:rsidR="00952EB9" w:rsidRPr="003C5525" w:rsidRDefault="00952EB9" w:rsidP="00655427">
            <w:pPr>
              <w:keepNext/>
              <w:spacing w:line="360" w:lineRule="auto"/>
              <w:rPr>
                <w:sz w:val="22"/>
                <w:szCs w:val="22"/>
              </w:rPr>
            </w:pPr>
            <w:r w:rsidRPr="003C5525">
              <w:rPr>
                <w:sz w:val="22"/>
                <w:szCs w:val="22"/>
              </w:rPr>
              <w:t>_________________</w:t>
            </w:r>
          </w:p>
        </w:tc>
      </w:tr>
      <w:tr w:rsidR="00952EB9" w:rsidRPr="003C5525" w:rsidTr="00CD01DF">
        <w:trPr>
          <w:trHeight w:val="408"/>
          <w:jc w:val="center"/>
        </w:trPr>
        <w:tc>
          <w:tcPr>
            <w:tcW w:w="2644" w:type="dxa"/>
          </w:tcPr>
          <w:p w:rsidR="00952EB9" w:rsidRPr="003C5525" w:rsidRDefault="00952EB9" w:rsidP="00655427">
            <w:pPr>
              <w:pStyle w:val="af0"/>
              <w:keepNext/>
              <w:ind w:left="0"/>
              <w:rPr>
                <w:sz w:val="22"/>
                <w:szCs w:val="22"/>
              </w:rPr>
            </w:pPr>
            <w:proofErr w:type="spellStart"/>
            <w:r w:rsidRPr="003C5525">
              <w:rPr>
                <w:sz w:val="22"/>
                <w:szCs w:val="22"/>
              </w:rPr>
              <w:t>Гараева</w:t>
            </w:r>
            <w:proofErr w:type="spellEnd"/>
            <w:r w:rsidRPr="003C5525">
              <w:rPr>
                <w:sz w:val="22"/>
                <w:szCs w:val="22"/>
              </w:rPr>
              <w:t xml:space="preserve"> Е.Ф.</w:t>
            </w:r>
          </w:p>
        </w:tc>
        <w:tc>
          <w:tcPr>
            <w:tcW w:w="7656" w:type="dxa"/>
          </w:tcPr>
          <w:p w:rsidR="00952EB9" w:rsidRPr="003C5525" w:rsidRDefault="00952EB9" w:rsidP="00655427">
            <w:pPr>
              <w:keepNext/>
              <w:spacing w:line="360" w:lineRule="auto"/>
              <w:rPr>
                <w:sz w:val="22"/>
                <w:szCs w:val="22"/>
              </w:rPr>
            </w:pPr>
            <w:r w:rsidRPr="003C5525">
              <w:rPr>
                <w:sz w:val="22"/>
                <w:szCs w:val="22"/>
              </w:rPr>
              <w:t>_________________</w:t>
            </w:r>
          </w:p>
        </w:tc>
      </w:tr>
      <w:tr w:rsidR="00952EB9" w:rsidRPr="003C5525" w:rsidTr="00CD01DF">
        <w:trPr>
          <w:trHeight w:val="311"/>
          <w:jc w:val="center"/>
        </w:trPr>
        <w:tc>
          <w:tcPr>
            <w:tcW w:w="2644" w:type="dxa"/>
          </w:tcPr>
          <w:p w:rsidR="00952EB9" w:rsidRPr="003C5525" w:rsidRDefault="00952EB9" w:rsidP="00655427">
            <w:pPr>
              <w:pStyle w:val="af0"/>
              <w:keepNext/>
              <w:ind w:left="0"/>
              <w:rPr>
                <w:sz w:val="22"/>
                <w:szCs w:val="22"/>
              </w:rPr>
            </w:pPr>
            <w:proofErr w:type="spellStart"/>
            <w:r w:rsidRPr="003C5525">
              <w:rPr>
                <w:sz w:val="22"/>
                <w:szCs w:val="22"/>
              </w:rPr>
              <w:t>Мутулова</w:t>
            </w:r>
            <w:proofErr w:type="spellEnd"/>
            <w:r w:rsidRPr="003C5525">
              <w:rPr>
                <w:sz w:val="22"/>
                <w:szCs w:val="22"/>
              </w:rPr>
              <w:t xml:space="preserve"> Б.С.</w:t>
            </w:r>
          </w:p>
        </w:tc>
        <w:tc>
          <w:tcPr>
            <w:tcW w:w="7656" w:type="dxa"/>
          </w:tcPr>
          <w:p w:rsidR="00952EB9" w:rsidRPr="003C5525" w:rsidRDefault="00952EB9" w:rsidP="00655427">
            <w:pPr>
              <w:keepNext/>
              <w:spacing w:line="360" w:lineRule="auto"/>
              <w:rPr>
                <w:sz w:val="22"/>
                <w:szCs w:val="22"/>
              </w:rPr>
            </w:pPr>
            <w:r w:rsidRPr="003C5525">
              <w:rPr>
                <w:sz w:val="22"/>
                <w:szCs w:val="22"/>
              </w:rPr>
              <w:t>_________________</w:t>
            </w:r>
          </w:p>
        </w:tc>
      </w:tr>
      <w:tr w:rsidR="00952EB9" w:rsidRPr="003C5525" w:rsidTr="00CD01DF">
        <w:trPr>
          <w:trHeight w:val="311"/>
          <w:jc w:val="center"/>
        </w:trPr>
        <w:tc>
          <w:tcPr>
            <w:tcW w:w="2644" w:type="dxa"/>
          </w:tcPr>
          <w:p w:rsidR="00952EB9" w:rsidRPr="003C5525" w:rsidRDefault="00952EB9" w:rsidP="00655427">
            <w:pPr>
              <w:pStyle w:val="af0"/>
              <w:keepNext/>
              <w:ind w:left="0"/>
              <w:rPr>
                <w:sz w:val="22"/>
                <w:szCs w:val="22"/>
              </w:rPr>
            </w:pPr>
            <w:r w:rsidRPr="003C5525">
              <w:rPr>
                <w:sz w:val="22"/>
                <w:szCs w:val="22"/>
              </w:rPr>
              <w:t>Уланов М.В.</w:t>
            </w:r>
          </w:p>
        </w:tc>
        <w:tc>
          <w:tcPr>
            <w:tcW w:w="7656" w:type="dxa"/>
          </w:tcPr>
          <w:p w:rsidR="00952EB9" w:rsidRPr="003C5525" w:rsidRDefault="00952EB9" w:rsidP="00655427">
            <w:pPr>
              <w:keepNext/>
              <w:spacing w:line="360" w:lineRule="auto"/>
              <w:rPr>
                <w:sz w:val="22"/>
                <w:szCs w:val="22"/>
              </w:rPr>
            </w:pPr>
            <w:r w:rsidRPr="003C5525">
              <w:rPr>
                <w:sz w:val="22"/>
                <w:szCs w:val="22"/>
              </w:rPr>
              <w:t>_________________</w:t>
            </w:r>
          </w:p>
        </w:tc>
      </w:tr>
      <w:tr w:rsidR="00952EB9" w:rsidRPr="003C5525" w:rsidTr="00CD01DF">
        <w:trPr>
          <w:trHeight w:val="311"/>
          <w:jc w:val="center"/>
        </w:trPr>
        <w:tc>
          <w:tcPr>
            <w:tcW w:w="2644" w:type="dxa"/>
          </w:tcPr>
          <w:p w:rsidR="00952EB9" w:rsidRPr="003C5525" w:rsidRDefault="00952EB9" w:rsidP="00655427">
            <w:pPr>
              <w:pStyle w:val="af0"/>
              <w:keepNext/>
              <w:ind w:left="0"/>
              <w:rPr>
                <w:sz w:val="22"/>
                <w:szCs w:val="22"/>
              </w:rPr>
            </w:pPr>
            <w:r w:rsidRPr="003C5525">
              <w:rPr>
                <w:sz w:val="22"/>
                <w:szCs w:val="22"/>
              </w:rPr>
              <w:t>Очиров В.Г.</w:t>
            </w:r>
          </w:p>
        </w:tc>
        <w:tc>
          <w:tcPr>
            <w:tcW w:w="7656" w:type="dxa"/>
          </w:tcPr>
          <w:p w:rsidR="00952EB9" w:rsidRPr="003C5525" w:rsidRDefault="00952EB9" w:rsidP="00655427">
            <w:pPr>
              <w:keepNext/>
              <w:spacing w:line="360" w:lineRule="auto"/>
              <w:rPr>
                <w:sz w:val="22"/>
                <w:szCs w:val="22"/>
              </w:rPr>
            </w:pPr>
            <w:r w:rsidRPr="003C5525">
              <w:rPr>
                <w:sz w:val="22"/>
                <w:szCs w:val="22"/>
              </w:rPr>
              <w:t>_________________</w:t>
            </w:r>
          </w:p>
        </w:tc>
      </w:tr>
    </w:tbl>
    <w:p w:rsidR="00C65F7B" w:rsidRPr="003C5525" w:rsidRDefault="00C65F7B" w:rsidP="00655427">
      <w:pPr>
        <w:keepNext/>
        <w:tabs>
          <w:tab w:val="left" w:pos="1575"/>
        </w:tabs>
        <w:ind w:firstLine="567"/>
        <w:jc w:val="both"/>
        <w:rPr>
          <w:sz w:val="22"/>
          <w:szCs w:val="22"/>
        </w:rPr>
      </w:pPr>
    </w:p>
    <w:sectPr w:rsidR="00C65F7B" w:rsidRPr="003C5525" w:rsidSect="00FD16F5">
      <w:pgSz w:w="11906" w:h="16838"/>
      <w:pgMar w:top="397" w:right="851" w:bottom="397" w:left="851" w:header="709" w:footer="709"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AA2ADD" w:rsidRDefault="00AA2ADD" w:rsidP="00AE1AF7">
      <w:r>
        <w:separator/>
      </w:r>
    </w:p>
  </w:endnote>
  <w:endnote w:type="continuationSeparator" w:id="1">
    <w:p w:rsidR="00AA2ADD" w:rsidRDefault="00AA2ADD" w:rsidP="00AE1AF7">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0002EFF" w:usb1="C000247B" w:usb2="00000009" w:usb3="00000000" w:csb0="000001FF" w:csb1="00000000"/>
  </w:font>
  <w:font w:name="Arial">
    <w:panose1 w:val="020B0604020202020204"/>
    <w:charset w:val="CC"/>
    <w:family w:val="swiss"/>
    <w:pitch w:val="variable"/>
    <w:sig w:usb0="E0002EFF" w:usb1="C000785B" w:usb2="00000009" w:usb3="00000000" w:csb0="000001FF" w:csb1="00000000"/>
  </w:font>
  <w:font w:name="Cambria">
    <w:panose1 w:val="02040503050406030204"/>
    <w:charset w:val="CC"/>
    <w:family w:val="roman"/>
    <w:pitch w:val="variable"/>
    <w:sig w:usb0="E00006FF" w:usb1="420024FF" w:usb2="02000000" w:usb3="00000000" w:csb0="0000019F" w:csb1="00000000"/>
  </w:font>
  <w:font w:name="Tahoma">
    <w:panose1 w:val="020B0604030504040204"/>
    <w:charset w:val="CC"/>
    <w:family w:val="swiss"/>
    <w:pitch w:val="variable"/>
    <w:sig w:usb0="E1002EFF" w:usb1="C000605B" w:usb2="00000029" w:usb3="00000000" w:csb0="000101FF" w:csb1="00000000"/>
  </w:font>
  <w:font w:name="Mistral">
    <w:charset w:val="CC"/>
    <w:family w:val="script"/>
    <w:pitch w:val="variable"/>
    <w:sig w:usb0="00000287" w:usb1="00000000" w:usb2="00000000" w:usb3="00000000" w:csb0="0000009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AA2ADD" w:rsidRDefault="00AA2ADD" w:rsidP="00AE1AF7">
      <w:r>
        <w:separator/>
      </w:r>
    </w:p>
  </w:footnote>
  <w:footnote w:type="continuationSeparator" w:id="1">
    <w:p w:rsidR="00AA2ADD" w:rsidRDefault="00AA2ADD" w:rsidP="00AE1AF7">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82"/>
    <w:multiLevelType w:val="singleLevel"/>
    <w:tmpl w:val="83CE16FA"/>
    <w:lvl w:ilvl="0">
      <w:start w:val="1"/>
      <w:numFmt w:val="bullet"/>
      <w:pStyle w:val="3"/>
      <w:lvlText w:val=""/>
      <w:lvlJc w:val="left"/>
      <w:pPr>
        <w:tabs>
          <w:tab w:val="num" w:pos="926"/>
        </w:tabs>
        <w:ind w:left="926" w:hanging="360"/>
      </w:pPr>
      <w:rPr>
        <w:rFonts w:ascii="Symbol" w:hAnsi="Symbol" w:hint="default"/>
      </w:rPr>
    </w:lvl>
  </w:abstractNum>
  <w:abstractNum w:abstractNumId="1">
    <w:nsid w:val="FFFFFF83"/>
    <w:multiLevelType w:val="singleLevel"/>
    <w:tmpl w:val="540A6F62"/>
    <w:lvl w:ilvl="0">
      <w:start w:val="1"/>
      <w:numFmt w:val="bullet"/>
      <w:pStyle w:val="2"/>
      <w:lvlText w:val="-"/>
      <w:lvlJc w:val="left"/>
      <w:pPr>
        <w:tabs>
          <w:tab w:val="num" w:pos="360"/>
        </w:tabs>
        <w:ind w:left="360" w:hanging="360"/>
      </w:pPr>
      <w:rPr>
        <w:rFonts w:ascii="Symbol" w:hAnsi="Symbol" w:cs="Times New Roman" w:hint="default"/>
      </w:rPr>
    </w:lvl>
  </w:abstractNum>
  <w:abstractNum w:abstractNumId="2">
    <w:nsid w:val="0EF617C9"/>
    <w:multiLevelType w:val="multilevel"/>
    <w:tmpl w:val="C9CA01AA"/>
    <w:lvl w:ilvl="0">
      <w:start w:val="1"/>
      <w:numFmt w:val="decimal"/>
      <w:suff w:val="space"/>
      <w:lvlText w:val="%1."/>
      <w:lvlJc w:val="left"/>
      <w:pPr>
        <w:ind w:left="0" w:firstLine="340"/>
      </w:pPr>
      <w:rPr>
        <w:rFonts w:hint="default"/>
        <w:b/>
      </w:rPr>
    </w:lvl>
    <w:lvl w:ilvl="1">
      <w:start w:val="1"/>
      <w:numFmt w:val="decimal"/>
      <w:suff w:val="space"/>
      <w:lvlText w:val="%1.%2."/>
      <w:lvlJc w:val="left"/>
      <w:pPr>
        <w:ind w:left="0" w:firstLine="340"/>
      </w:pPr>
      <w:rPr>
        <w:rFonts w:hint="default"/>
        <w:b/>
        <w:color w:val="auto"/>
      </w:rPr>
    </w:lvl>
    <w:lvl w:ilvl="2">
      <w:start w:val="1"/>
      <w:numFmt w:val="decimal"/>
      <w:suff w:val="space"/>
      <w:lvlText w:val="%1.%2.%3."/>
      <w:lvlJc w:val="left"/>
      <w:pPr>
        <w:ind w:left="-340" w:firstLine="340"/>
      </w:pPr>
      <w:rPr>
        <w:rFonts w:hint="default"/>
        <w:b/>
      </w:rPr>
    </w:lvl>
    <w:lvl w:ilvl="3">
      <w:start w:val="1"/>
      <w:numFmt w:val="decimal"/>
      <w:lvlText w:val="%1.%2.%3.%4."/>
      <w:lvlJc w:val="left"/>
      <w:pPr>
        <w:ind w:left="0" w:firstLine="340"/>
      </w:pPr>
      <w:rPr>
        <w:rFonts w:hint="default"/>
      </w:rPr>
    </w:lvl>
    <w:lvl w:ilvl="4">
      <w:start w:val="1"/>
      <w:numFmt w:val="decimal"/>
      <w:lvlText w:val="%1.%2.%3.%4.%5."/>
      <w:lvlJc w:val="left"/>
      <w:pPr>
        <w:ind w:left="0" w:firstLine="340"/>
      </w:pPr>
      <w:rPr>
        <w:rFonts w:hint="default"/>
      </w:rPr>
    </w:lvl>
    <w:lvl w:ilvl="5">
      <w:start w:val="1"/>
      <w:numFmt w:val="decimal"/>
      <w:lvlText w:val="%1.%2.%3.%4.%5.%6."/>
      <w:lvlJc w:val="left"/>
      <w:pPr>
        <w:ind w:left="0" w:firstLine="340"/>
      </w:pPr>
      <w:rPr>
        <w:rFonts w:hint="default"/>
      </w:rPr>
    </w:lvl>
    <w:lvl w:ilvl="6">
      <w:start w:val="1"/>
      <w:numFmt w:val="decimal"/>
      <w:lvlText w:val="%1.%2.%3.%4.%5.%6.%7."/>
      <w:lvlJc w:val="left"/>
      <w:pPr>
        <w:ind w:left="0" w:firstLine="340"/>
      </w:pPr>
      <w:rPr>
        <w:rFonts w:hint="default"/>
      </w:rPr>
    </w:lvl>
    <w:lvl w:ilvl="7">
      <w:start w:val="1"/>
      <w:numFmt w:val="decimal"/>
      <w:lvlText w:val="%1.%2.%3.%4.%5.%6.%7.%8."/>
      <w:lvlJc w:val="left"/>
      <w:pPr>
        <w:ind w:left="0" w:firstLine="340"/>
      </w:pPr>
      <w:rPr>
        <w:rFonts w:hint="default"/>
      </w:rPr>
    </w:lvl>
    <w:lvl w:ilvl="8">
      <w:start w:val="1"/>
      <w:numFmt w:val="decimal"/>
      <w:lvlText w:val="%1.%2.%3.%4.%5.%6.%7.%8.%9."/>
      <w:lvlJc w:val="left"/>
      <w:pPr>
        <w:ind w:left="0" w:firstLine="340"/>
      </w:pPr>
      <w:rPr>
        <w:rFonts w:hint="default"/>
      </w:rPr>
    </w:lvl>
  </w:abstractNum>
  <w:abstractNum w:abstractNumId="3">
    <w:nsid w:val="329957F0"/>
    <w:multiLevelType w:val="multilevel"/>
    <w:tmpl w:val="C9CA01AA"/>
    <w:lvl w:ilvl="0">
      <w:start w:val="1"/>
      <w:numFmt w:val="decimal"/>
      <w:suff w:val="space"/>
      <w:lvlText w:val="%1."/>
      <w:lvlJc w:val="left"/>
      <w:pPr>
        <w:ind w:left="0" w:firstLine="340"/>
      </w:pPr>
      <w:rPr>
        <w:rFonts w:hint="default"/>
        <w:b/>
      </w:rPr>
    </w:lvl>
    <w:lvl w:ilvl="1">
      <w:start w:val="1"/>
      <w:numFmt w:val="decimal"/>
      <w:suff w:val="space"/>
      <w:lvlText w:val="%1.%2."/>
      <w:lvlJc w:val="left"/>
      <w:pPr>
        <w:ind w:left="0" w:firstLine="340"/>
      </w:pPr>
      <w:rPr>
        <w:rFonts w:hint="default"/>
        <w:b/>
        <w:color w:val="auto"/>
      </w:rPr>
    </w:lvl>
    <w:lvl w:ilvl="2">
      <w:start w:val="1"/>
      <w:numFmt w:val="decimal"/>
      <w:suff w:val="space"/>
      <w:lvlText w:val="%1.%2.%3."/>
      <w:lvlJc w:val="left"/>
      <w:pPr>
        <w:ind w:left="-340" w:firstLine="340"/>
      </w:pPr>
      <w:rPr>
        <w:rFonts w:hint="default"/>
        <w:b/>
      </w:rPr>
    </w:lvl>
    <w:lvl w:ilvl="3">
      <w:start w:val="1"/>
      <w:numFmt w:val="decimal"/>
      <w:lvlText w:val="%1.%2.%3.%4."/>
      <w:lvlJc w:val="left"/>
      <w:pPr>
        <w:ind w:left="0" w:firstLine="340"/>
      </w:pPr>
      <w:rPr>
        <w:rFonts w:hint="default"/>
      </w:rPr>
    </w:lvl>
    <w:lvl w:ilvl="4">
      <w:start w:val="1"/>
      <w:numFmt w:val="decimal"/>
      <w:lvlText w:val="%1.%2.%3.%4.%5."/>
      <w:lvlJc w:val="left"/>
      <w:pPr>
        <w:ind w:left="0" w:firstLine="340"/>
      </w:pPr>
      <w:rPr>
        <w:rFonts w:hint="default"/>
      </w:rPr>
    </w:lvl>
    <w:lvl w:ilvl="5">
      <w:start w:val="1"/>
      <w:numFmt w:val="decimal"/>
      <w:lvlText w:val="%1.%2.%3.%4.%5.%6."/>
      <w:lvlJc w:val="left"/>
      <w:pPr>
        <w:ind w:left="0" w:firstLine="340"/>
      </w:pPr>
      <w:rPr>
        <w:rFonts w:hint="default"/>
      </w:rPr>
    </w:lvl>
    <w:lvl w:ilvl="6">
      <w:start w:val="1"/>
      <w:numFmt w:val="decimal"/>
      <w:lvlText w:val="%1.%2.%3.%4.%5.%6.%7."/>
      <w:lvlJc w:val="left"/>
      <w:pPr>
        <w:ind w:left="0" w:firstLine="340"/>
      </w:pPr>
      <w:rPr>
        <w:rFonts w:hint="default"/>
      </w:rPr>
    </w:lvl>
    <w:lvl w:ilvl="7">
      <w:start w:val="1"/>
      <w:numFmt w:val="decimal"/>
      <w:lvlText w:val="%1.%2.%3.%4.%5.%6.%7.%8."/>
      <w:lvlJc w:val="left"/>
      <w:pPr>
        <w:ind w:left="0" w:firstLine="340"/>
      </w:pPr>
      <w:rPr>
        <w:rFonts w:hint="default"/>
      </w:rPr>
    </w:lvl>
    <w:lvl w:ilvl="8">
      <w:start w:val="1"/>
      <w:numFmt w:val="decimal"/>
      <w:lvlText w:val="%1.%2.%3.%4.%5.%6.%7.%8.%9."/>
      <w:lvlJc w:val="left"/>
      <w:pPr>
        <w:ind w:left="0" w:firstLine="340"/>
      </w:pPr>
      <w:rPr>
        <w:rFonts w:hint="default"/>
      </w:rPr>
    </w:lvl>
  </w:abstractNum>
  <w:abstractNum w:abstractNumId="4">
    <w:nsid w:val="38F26822"/>
    <w:multiLevelType w:val="multilevel"/>
    <w:tmpl w:val="FCC6D4F0"/>
    <w:lvl w:ilvl="0">
      <w:start w:val="1"/>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
    <w:nsid w:val="50395034"/>
    <w:multiLevelType w:val="multilevel"/>
    <w:tmpl w:val="20B2D4A4"/>
    <w:lvl w:ilvl="0">
      <w:start w:val="1"/>
      <w:numFmt w:val="decimal"/>
      <w:lvlText w:val="%1."/>
      <w:lvlJc w:val="left"/>
      <w:pPr>
        <w:tabs>
          <w:tab w:val="num" w:pos="432"/>
        </w:tabs>
        <w:ind w:left="432" w:hanging="432"/>
      </w:pPr>
      <w:rPr>
        <w:rFonts w:ascii="Times New Roman" w:hAnsi="Times New Roman" w:cs="Times New Roman" w:hint="default"/>
        <w:sz w:val="26"/>
        <w:szCs w:val="26"/>
      </w:rPr>
    </w:lvl>
    <w:lvl w:ilvl="1">
      <w:start w:val="1"/>
      <w:numFmt w:val="decimal"/>
      <w:lvlText w:val="%1.%2."/>
      <w:lvlJc w:val="left"/>
      <w:pPr>
        <w:tabs>
          <w:tab w:val="num" w:pos="576"/>
        </w:tabs>
        <w:ind w:left="576" w:hanging="576"/>
      </w:pPr>
      <w:rPr>
        <w:rFonts w:hint="default"/>
      </w:rPr>
    </w:lvl>
    <w:lvl w:ilvl="2">
      <w:start w:val="1"/>
      <w:numFmt w:val="decimal"/>
      <w:pStyle w:val="30"/>
      <w:lvlText w:val="%1.%2.%3."/>
      <w:lvlJc w:val="left"/>
      <w:pPr>
        <w:tabs>
          <w:tab w:val="num" w:pos="530"/>
        </w:tabs>
        <w:ind w:left="1080" w:hanging="720"/>
      </w:pPr>
      <w:rPr>
        <w:rFonts w:ascii="Times New Roman" w:hAnsi="Times New Roman" w:cs="Times New Roman" w:hint="default"/>
        <w:b w:val="0"/>
        <w:bCs w:val="0"/>
        <w:i w:val="0"/>
        <w:iCs w:val="0"/>
        <w:sz w:val="26"/>
        <w:szCs w:val="26"/>
      </w:rPr>
    </w:lvl>
    <w:lvl w:ilvl="3">
      <w:start w:val="1"/>
      <w:numFmt w:val="decimal"/>
      <w:lvlText w:val="%1.%2.%3.%4."/>
      <w:lvlJc w:val="left"/>
      <w:pPr>
        <w:tabs>
          <w:tab w:val="num" w:pos="864"/>
        </w:tabs>
        <w:ind w:left="864" w:hanging="864"/>
      </w:pPr>
      <w:rPr>
        <w:rFonts w:ascii="Times New Roman" w:hAnsi="Times New Roman" w:cs="Times New Roman" w:hint="default"/>
        <w:b w:val="0"/>
        <w:sz w:val="26"/>
        <w:szCs w:val="26"/>
      </w:rPr>
    </w:lvl>
    <w:lvl w:ilvl="4">
      <w:start w:val="1"/>
      <w:numFmt w:val="russianLower"/>
      <w:lvlText w:val="%5)"/>
      <w:lvlJc w:val="left"/>
      <w:pPr>
        <w:tabs>
          <w:tab w:val="num" w:pos="1800"/>
        </w:tabs>
        <w:ind w:left="1800" w:hanging="360"/>
      </w:pPr>
      <w:rPr>
        <w:rFonts w:hint="default"/>
        <w:sz w:val="26"/>
        <w:szCs w:val="26"/>
      </w:rPr>
    </w:lvl>
    <w:lvl w:ilvl="5">
      <w:start w:val="1"/>
      <w:numFmt w:val="decimal"/>
      <w:pStyle w:val="6"/>
      <w:lvlText w:val="%5.%6."/>
      <w:lvlJc w:val="left"/>
      <w:pPr>
        <w:tabs>
          <w:tab w:val="num" w:pos="1152"/>
        </w:tabs>
        <w:ind w:left="1152" w:hanging="1152"/>
      </w:pPr>
      <w:rPr>
        <w:rFonts w:hint="default"/>
      </w:rPr>
    </w:lvl>
    <w:lvl w:ilvl="6">
      <w:start w:val="1"/>
      <w:numFmt w:val="decimal"/>
      <w:pStyle w:val="7"/>
      <w:lvlText w:val="%1.%2.%3.%4.%5.%6.%7"/>
      <w:lvlJc w:val="left"/>
      <w:pPr>
        <w:tabs>
          <w:tab w:val="num" w:pos="1296"/>
        </w:tabs>
        <w:ind w:left="1296" w:hanging="1296"/>
      </w:pPr>
      <w:rPr>
        <w:rFonts w:hint="default"/>
      </w:rPr>
    </w:lvl>
    <w:lvl w:ilvl="7">
      <w:start w:val="1"/>
      <w:numFmt w:val="decimal"/>
      <w:pStyle w:val="8"/>
      <w:lvlText w:val="%1.%2.%3.%4.%5.%6.%7.%8"/>
      <w:lvlJc w:val="left"/>
      <w:pPr>
        <w:tabs>
          <w:tab w:val="num" w:pos="1440"/>
        </w:tabs>
        <w:ind w:left="1440" w:hanging="1440"/>
      </w:pPr>
      <w:rPr>
        <w:rFonts w:hint="default"/>
      </w:rPr>
    </w:lvl>
    <w:lvl w:ilvl="8">
      <w:start w:val="1"/>
      <w:numFmt w:val="decimal"/>
      <w:pStyle w:val="9"/>
      <w:lvlText w:val="%1.%2.%3.%4.%5.%6.%7.%8.%9"/>
      <w:lvlJc w:val="left"/>
      <w:pPr>
        <w:tabs>
          <w:tab w:val="num" w:pos="1584"/>
        </w:tabs>
        <w:ind w:left="1584" w:hanging="1584"/>
      </w:pPr>
      <w:rPr>
        <w:rFonts w:hint="default"/>
      </w:rPr>
    </w:lvl>
  </w:abstractNum>
  <w:abstractNum w:abstractNumId="6">
    <w:nsid w:val="6A963806"/>
    <w:multiLevelType w:val="multilevel"/>
    <w:tmpl w:val="C9CA01AA"/>
    <w:lvl w:ilvl="0">
      <w:start w:val="1"/>
      <w:numFmt w:val="decimal"/>
      <w:suff w:val="space"/>
      <w:lvlText w:val="%1."/>
      <w:lvlJc w:val="left"/>
      <w:pPr>
        <w:ind w:left="0" w:firstLine="340"/>
      </w:pPr>
      <w:rPr>
        <w:rFonts w:hint="default"/>
        <w:b/>
      </w:rPr>
    </w:lvl>
    <w:lvl w:ilvl="1">
      <w:start w:val="1"/>
      <w:numFmt w:val="decimal"/>
      <w:suff w:val="space"/>
      <w:lvlText w:val="%1.%2."/>
      <w:lvlJc w:val="left"/>
      <w:pPr>
        <w:ind w:left="0" w:firstLine="340"/>
      </w:pPr>
      <w:rPr>
        <w:rFonts w:hint="default"/>
        <w:b/>
        <w:color w:val="auto"/>
      </w:rPr>
    </w:lvl>
    <w:lvl w:ilvl="2">
      <w:start w:val="1"/>
      <w:numFmt w:val="decimal"/>
      <w:suff w:val="space"/>
      <w:lvlText w:val="%1.%2.%3."/>
      <w:lvlJc w:val="left"/>
      <w:pPr>
        <w:ind w:left="-340" w:firstLine="340"/>
      </w:pPr>
      <w:rPr>
        <w:rFonts w:hint="default"/>
        <w:b/>
      </w:rPr>
    </w:lvl>
    <w:lvl w:ilvl="3">
      <w:start w:val="1"/>
      <w:numFmt w:val="decimal"/>
      <w:lvlText w:val="%1.%2.%3.%4."/>
      <w:lvlJc w:val="left"/>
      <w:pPr>
        <w:ind w:left="0" w:firstLine="340"/>
      </w:pPr>
      <w:rPr>
        <w:rFonts w:hint="default"/>
      </w:rPr>
    </w:lvl>
    <w:lvl w:ilvl="4">
      <w:start w:val="1"/>
      <w:numFmt w:val="decimal"/>
      <w:lvlText w:val="%1.%2.%3.%4.%5."/>
      <w:lvlJc w:val="left"/>
      <w:pPr>
        <w:ind w:left="0" w:firstLine="340"/>
      </w:pPr>
      <w:rPr>
        <w:rFonts w:hint="default"/>
      </w:rPr>
    </w:lvl>
    <w:lvl w:ilvl="5">
      <w:start w:val="1"/>
      <w:numFmt w:val="decimal"/>
      <w:lvlText w:val="%1.%2.%3.%4.%5.%6."/>
      <w:lvlJc w:val="left"/>
      <w:pPr>
        <w:ind w:left="0" w:firstLine="340"/>
      </w:pPr>
      <w:rPr>
        <w:rFonts w:hint="default"/>
      </w:rPr>
    </w:lvl>
    <w:lvl w:ilvl="6">
      <w:start w:val="1"/>
      <w:numFmt w:val="decimal"/>
      <w:lvlText w:val="%1.%2.%3.%4.%5.%6.%7."/>
      <w:lvlJc w:val="left"/>
      <w:pPr>
        <w:ind w:left="0" w:firstLine="340"/>
      </w:pPr>
      <w:rPr>
        <w:rFonts w:hint="default"/>
      </w:rPr>
    </w:lvl>
    <w:lvl w:ilvl="7">
      <w:start w:val="1"/>
      <w:numFmt w:val="decimal"/>
      <w:lvlText w:val="%1.%2.%3.%4.%5.%6.%7.%8."/>
      <w:lvlJc w:val="left"/>
      <w:pPr>
        <w:ind w:left="0" w:firstLine="340"/>
      </w:pPr>
      <w:rPr>
        <w:rFonts w:hint="default"/>
      </w:rPr>
    </w:lvl>
    <w:lvl w:ilvl="8">
      <w:start w:val="1"/>
      <w:numFmt w:val="decimal"/>
      <w:lvlText w:val="%1.%2.%3.%4.%5.%6.%7.%8.%9."/>
      <w:lvlJc w:val="left"/>
      <w:pPr>
        <w:ind w:left="0" w:firstLine="340"/>
      </w:pPr>
      <w:rPr>
        <w:rFonts w:hint="default"/>
      </w:rPr>
    </w:lvl>
  </w:abstractNum>
  <w:abstractNum w:abstractNumId="7">
    <w:nsid w:val="7C2F5EAC"/>
    <w:multiLevelType w:val="multilevel"/>
    <w:tmpl w:val="C9CA01AA"/>
    <w:lvl w:ilvl="0">
      <w:start w:val="1"/>
      <w:numFmt w:val="decimal"/>
      <w:suff w:val="space"/>
      <w:lvlText w:val="%1."/>
      <w:lvlJc w:val="left"/>
      <w:pPr>
        <w:ind w:left="0" w:firstLine="340"/>
      </w:pPr>
      <w:rPr>
        <w:rFonts w:hint="default"/>
        <w:b/>
      </w:rPr>
    </w:lvl>
    <w:lvl w:ilvl="1">
      <w:start w:val="1"/>
      <w:numFmt w:val="decimal"/>
      <w:suff w:val="space"/>
      <w:lvlText w:val="%1.%2."/>
      <w:lvlJc w:val="left"/>
      <w:pPr>
        <w:ind w:left="0" w:firstLine="340"/>
      </w:pPr>
      <w:rPr>
        <w:rFonts w:hint="default"/>
        <w:b/>
        <w:color w:val="auto"/>
      </w:rPr>
    </w:lvl>
    <w:lvl w:ilvl="2">
      <w:start w:val="1"/>
      <w:numFmt w:val="decimal"/>
      <w:suff w:val="space"/>
      <w:lvlText w:val="%1.%2.%3."/>
      <w:lvlJc w:val="left"/>
      <w:pPr>
        <w:ind w:left="-340" w:firstLine="340"/>
      </w:pPr>
      <w:rPr>
        <w:rFonts w:hint="default"/>
        <w:b/>
      </w:rPr>
    </w:lvl>
    <w:lvl w:ilvl="3">
      <w:start w:val="1"/>
      <w:numFmt w:val="decimal"/>
      <w:lvlText w:val="%1.%2.%3.%4."/>
      <w:lvlJc w:val="left"/>
      <w:pPr>
        <w:ind w:left="0" w:firstLine="340"/>
      </w:pPr>
      <w:rPr>
        <w:rFonts w:hint="default"/>
      </w:rPr>
    </w:lvl>
    <w:lvl w:ilvl="4">
      <w:start w:val="1"/>
      <w:numFmt w:val="decimal"/>
      <w:lvlText w:val="%1.%2.%3.%4.%5."/>
      <w:lvlJc w:val="left"/>
      <w:pPr>
        <w:ind w:left="0" w:firstLine="340"/>
      </w:pPr>
      <w:rPr>
        <w:rFonts w:hint="default"/>
      </w:rPr>
    </w:lvl>
    <w:lvl w:ilvl="5">
      <w:start w:val="1"/>
      <w:numFmt w:val="decimal"/>
      <w:lvlText w:val="%1.%2.%3.%4.%5.%6."/>
      <w:lvlJc w:val="left"/>
      <w:pPr>
        <w:ind w:left="0" w:firstLine="340"/>
      </w:pPr>
      <w:rPr>
        <w:rFonts w:hint="default"/>
      </w:rPr>
    </w:lvl>
    <w:lvl w:ilvl="6">
      <w:start w:val="1"/>
      <w:numFmt w:val="decimal"/>
      <w:lvlText w:val="%1.%2.%3.%4.%5.%6.%7."/>
      <w:lvlJc w:val="left"/>
      <w:pPr>
        <w:ind w:left="0" w:firstLine="340"/>
      </w:pPr>
      <w:rPr>
        <w:rFonts w:hint="default"/>
      </w:rPr>
    </w:lvl>
    <w:lvl w:ilvl="7">
      <w:start w:val="1"/>
      <w:numFmt w:val="decimal"/>
      <w:lvlText w:val="%1.%2.%3.%4.%5.%6.%7.%8."/>
      <w:lvlJc w:val="left"/>
      <w:pPr>
        <w:ind w:left="0" w:firstLine="340"/>
      </w:pPr>
      <w:rPr>
        <w:rFonts w:hint="default"/>
      </w:rPr>
    </w:lvl>
    <w:lvl w:ilvl="8">
      <w:start w:val="1"/>
      <w:numFmt w:val="decimal"/>
      <w:lvlText w:val="%1.%2.%3.%4.%5.%6.%7.%8.%9."/>
      <w:lvlJc w:val="left"/>
      <w:pPr>
        <w:ind w:left="0" w:firstLine="340"/>
      </w:pPr>
      <w:rPr>
        <w:rFonts w:hint="default"/>
      </w:rPr>
    </w:lvl>
  </w:abstractNum>
  <w:abstractNum w:abstractNumId="8">
    <w:nsid w:val="7F2E5C07"/>
    <w:multiLevelType w:val="multilevel"/>
    <w:tmpl w:val="C9CA01AA"/>
    <w:lvl w:ilvl="0">
      <w:start w:val="1"/>
      <w:numFmt w:val="decimal"/>
      <w:suff w:val="space"/>
      <w:lvlText w:val="%1."/>
      <w:lvlJc w:val="left"/>
      <w:pPr>
        <w:ind w:left="0" w:firstLine="340"/>
      </w:pPr>
      <w:rPr>
        <w:rFonts w:hint="default"/>
        <w:b/>
      </w:rPr>
    </w:lvl>
    <w:lvl w:ilvl="1">
      <w:start w:val="1"/>
      <w:numFmt w:val="decimal"/>
      <w:suff w:val="space"/>
      <w:lvlText w:val="%1.%2."/>
      <w:lvlJc w:val="left"/>
      <w:pPr>
        <w:ind w:left="0" w:firstLine="340"/>
      </w:pPr>
      <w:rPr>
        <w:rFonts w:hint="default"/>
        <w:b/>
        <w:color w:val="auto"/>
      </w:rPr>
    </w:lvl>
    <w:lvl w:ilvl="2">
      <w:start w:val="1"/>
      <w:numFmt w:val="decimal"/>
      <w:suff w:val="space"/>
      <w:lvlText w:val="%1.%2.%3."/>
      <w:lvlJc w:val="left"/>
      <w:pPr>
        <w:ind w:left="-340" w:firstLine="340"/>
      </w:pPr>
      <w:rPr>
        <w:rFonts w:hint="default"/>
        <w:b/>
      </w:rPr>
    </w:lvl>
    <w:lvl w:ilvl="3">
      <w:start w:val="1"/>
      <w:numFmt w:val="decimal"/>
      <w:lvlText w:val="%1.%2.%3.%4."/>
      <w:lvlJc w:val="left"/>
      <w:pPr>
        <w:ind w:left="0" w:firstLine="340"/>
      </w:pPr>
      <w:rPr>
        <w:rFonts w:hint="default"/>
      </w:rPr>
    </w:lvl>
    <w:lvl w:ilvl="4">
      <w:start w:val="1"/>
      <w:numFmt w:val="decimal"/>
      <w:lvlText w:val="%1.%2.%3.%4.%5."/>
      <w:lvlJc w:val="left"/>
      <w:pPr>
        <w:ind w:left="0" w:firstLine="340"/>
      </w:pPr>
      <w:rPr>
        <w:rFonts w:hint="default"/>
      </w:rPr>
    </w:lvl>
    <w:lvl w:ilvl="5">
      <w:start w:val="1"/>
      <w:numFmt w:val="decimal"/>
      <w:lvlText w:val="%1.%2.%3.%4.%5.%6."/>
      <w:lvlJc w:val="left"/>
      <w:pPr>
        <w:ind w:left="0" w:firstLine="340"/>
      </w:pPr>
      <w:rPr>
        <w:rFonts w:hint="default"/>
      </w:rPr>
    </w:lvl>
    <w:lvl w:ilvl="6">
      <w:start w:val="1"/>
      <w:numFmt w:val="decimal"/>
      <w:lvlText w:val="%1.%2.%3.%4.%5.%6.%7."/>
      <w:lvlJc w:val="left"/>
      <w:pPr>
        <w:ind w:left="0" w:firstLine="340"/>
      </w:pPr>
      <w:rPr>
        <w:rFonts w:hint="default"/>
      </w:rPr>
    </w:lvl>
    <w:lvl w:ilvl="7">
      <w:start w:val="1"/>
      <w:numFmt w:val="decimal"/>
      <w:lvlText w:val="%1.%2.%3.%4.%5.%6.%7.%8."/>
      <w:lvlJc w:val="left"/>
      <w:pPr>
        <w:ind w:left="0" w:firstLine="340"/>
      </w:pPr>
      <w:rPr>
        <w:rFonts w:hint="default"/>
      </w:rPr>
    </w:lvl>
    <w:lvl w:ilvl="8">
      <w:start w:val="1"/>
      <w:numFmt w:val="decimal"/>
      <w:lvlText w:val="%1.%2.%3.%4.%5.%6.%7.%8.%9."/>
      <w:lvlJc w:val="left"/>
      <w:pPr>
        <w:ind w:left="0" w:firstLine="340"/>
      </w:pPr>
      <w:rPr>
        <w:rFonts w:hint="default"/>
      </w:rPr>
    </w:lvl>
  </w:abstractNum>
  <w:num w:numId="1">
    <w:abstractNumId w:val="5"/>
  </w:num>
  <w:num w:numId="2">
    <w:abstractNumId w:val="8"/>
  </w:num>
  <w:num w:numId="3">
    <w:abstractNumId w:val="1"/>
  </w:num>
  <w:num w:numId="4">
    <w:abstractNumId w:val="0"/>
  </w:num>
  <w:num w:numId="5">
    <w:abstractNumId w:val="6"/>
  </w:num>
  <w:num w:numId="6">
    <w:abstractNumId w:val="7"/>
  </w:num>
  <w:num w:numId="7">
    <w:abstractNumId w:val="2"/>
  </w:num>
  <w:num w:numId="8">
    <w:abstractNumId w:val="3"/>
  </w:num>
  <w:num w:numId="9">
    <w:abstractNumId w:val="4"/>
  </w:num>
  <w:numIdMacAtCleanup w:val="4"/>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08"/>
  <w:characterSpacingControl w:val="doNotCompress"/>
  <w:footnotePr>
    <w:footnote w:id="0"/>
    <w:footnote w:id="1"/>
  </w:footnotePr>
  <w:endnotePr>
    <w:endnote w:id="0"/>
    <w:endnote w:id="1"/>
  </w:endnotePr>
  <w:compat/>
  <w:rsids>
    <w:rsidRoot w:val="00215ED4"/>
    <w:rsid w:val="000002ED"/>
    <w:rsid w:val="00000952"/>
    <w:rsid w:val="00000B7D"/>
    <w:rsid w:val="00001023"/>
    <w:rsid w:val="00002A24"/>
    <w:rsid w:val="00004E1C"/>
    <w:rsid w:val="00007456"/>
    <w:rsid w:val="00007FE7"/>
    <w:rsid w:val="0001097C"/>
    <w:rsid w:val="00011523"/>
    <w:rsid w:val="000131D9"/>
    <w:rsid w:val="00013450"/>
    <w:rsid w:val="00013900"/>
    <w:rsid w:val="000179F3"/>
    <w:rsid w:val="00017FF4"/>
    <w:rsid w:val="0002049A"/>
    <w:rsid w:val="00022D6E"/>
    <w:rsid w:val="000233E2"/>
    <w:rsid w:val="00024AF1"/>
    <w:rsid w:val="00031C72"/>
    <w:rsid w:val="00033BE7"/>
    <w:rsid w:val="0003403A"/>
    <w:rsid w:val="00036CD9"/>
    <w:rsid w:val="00040DD6"/>
    <w:rsid w:val="00042285"/>
    <w:rsid w:val="00043A99"/>
    <w:rsid w:val="0004712C"/>
    <w:rsid w:val="00050B70"/>
    <w:rsid w:val="0005146A"/>
    <w:rsid w:val="0005296F"/>
    <w:rsid w:val="0005571A"/>
    <w:rsid w:val="00061BF7"/>
    <w:rsid w:val="00062158"/>
    <w:rsid w:val="0006233C"/>
    <w:rsid w:val="00066110"/>
    <w:rsid w:val="000666D5"/>
    <w:rsid w:val="0007244E"/>
    <w:rsid w:val="00074BC0"/>
    <w:rsid w:val="00075535"/>
    <w:rsid w:val="00077272"/>
    <w:rsid w:val="00081B63"/>
    <w:rsid w:val="00081F34"/>
    <w:rsid w:val="00082345"/>
    <w:rsid w:val="00083CC7"/>
    <w:rsid w:val="000849D2"/>
    <w:rsid w:val="00084AB0"/>
    <w:rsid w:val="000869EC"/>
    <w:rsid w:val="0009078C"/>
    <w:rsid w:val="000949F8"/>
    <w:rsid w:val="0009568D"/>
    <w:rsid w:val="000A02CA"/>
    <w:rsid w:val="000B0552"/>
    <w:rsid w:val="000B0EC9"/>
    <w:rsid w:val="000B2213"/>
    <w:rsid w:val="000B530B"/>
    <w:rsid w:val="000B5CBA"/>
    <w:rsid w:val="000B5E29"/>
    <w:rsid w:val="000C11F1"/>
    <w:rsid w:val="000C1B39"/>
    <w:rsid w:val="000C21E2"/>
    <w:rsid w:val="000C40C3"/>
    <w:rsid w:val="000C5D30"/>
    <w:rsid w:val="000D00AB"/>
    <w:rsid w:val="000D0301"/>
    <w:rsid w:val="000D20B4"/>
    <w:rsid w:val="000D29A3"/>
    <w:rsid w:val="000D35B3"/>
    <w:rsid w:val="000D40F6"/>
    <w:rsid w:val="000D4A5D"/>
    <w:rsid w:val="000D644F"/>
    <w:rsid w:val="000D7C4E"/>
    <w:rsid w:val="000E1CDF"/>
    <w:rsid w:val="000E5618"/>
    <w:rsid w:val="000F08B0"/>
    <w:rsid w:val="000F0F5F"/>
    <w:rsid w:val="000F18B6"/>
    <w:rsid w:val="000F4142"/>
    <w:rsid w:val="000F64B2"/>
    <w:rsid w:val="000F78BF"/>
    <w:rsid w:val="00100DC1"/>
    <w:rsid w:val="00101620"/>
    <w:rsid w:val="00101983"/>
    <w:rsid w:val="00102F7B"/>
    <w:rsid w:val="00104AA7"/>
    <w:rsid w:val="001077EC"/>
    <w:rsid w:val="001108D4"/>
    <w:rsid w:val="0011098B"/>
    <w:rsid w:val="00111597"/>
    <w:rsid w:val="001130C1"/>
    <w:rsid w:val="001130F7"/>
    <w:rsid w:val="00115F0A"/>
    <w:rsid w:val="001171B8"/>
    <w:rsid w:val="0012027A"/>
    <w:rsid w:val="001219A4"/>
    <w:rsid w:val="00121DB7"/>
    <w:rsid w:val="00123110"/>
    <w:rsid w:val="00123A77"/>
    <w:rsid w:val="00124D9E"/>
    <w:rsid w:val="00125228"/>
    <w:rsid w:val="00125414"/>
    <w:rsid w:val="001255B7"/>
    <w:rsid w:val="001267C0"/>
    <w:rsid w:val="001267C4"/>
    <w:rsid w:val="001279E0"/>
    <w:rsid w:val="00132090"/>
    <w:rsid w:val="001324FF"/>
    <w:rsid w:val="001338D4"/>
    <w:rsid w:val="0013498D"/>
    <w:rsid w:val="00135F4D"/>
    <w:rsid w:val="00136A20"/>
    <w:rsid w:val="00136E99"/>
    <w:rsid w:val="00140FF7"/>
    <w:rsid w:val="00141A44"/>
    <w:rsid w:val="00141DB5"/>
    <w:rsid w:val="00144427"/>
    <w:rsid w:val="00144F05"/>
    <w:rsid w:val="00150428"/>
    <w:rsid w:val="00150812"/>
    <w:rsid w:val="00150DE6"/>
    <w:rsid w:val="00152678"/>
    <w:rsid w:val="0015450E"/>
    <w:rsid w:val="0015623D"/>
    <w:rsid w:val="001562AB"/>
    <w:rsid w:val="00157A53"/>
    <w:rsid w:val="00160B91"/>
    <w:rsid w:val="00163354"/>
    <w:rsid w:val="001643C8"/>
    <w:rsid w:val="00165224"/>
    <w:rsid w:val="00165829"/>
    <w:rsid w:val="00166D74"/>
    <w:rsid w:val="00170DCC"/>
    <w:rsid w:val="00171F39"/>
    <w:rsid w:val="00173958"/>
    <w:rsid w:val="00176C1F"/>
    <w:rsid w:val="00181754"/>
    <w:rsid w:val="001855C0"/>
    <w:rsid w:val="001864F2"/>
    <w:rsid w:val="00186588"/>
    <w:rsid w:val="00186CF1"/>
    <w:rsid w:val="001931BB"/>
    <w:rsid w:val="001945C9"/>
    <w:rsid w:val="00194DF9"/>
    <w:rsid w:val="00195021"/>
    <w:rsid w:val="00195112"/>
    <w:rsid w:val="00195A7C"/>
    <w:rsid w:val="001A090F"/>
    <w:rsid w:val="001A127A"/>
    <w:rsid w:val="001A4BDF"/>
    <w:rsid w:val="001A7574"/>
    <w:rsid w:val="001B1CA9"/>
    <w:rsid w:val="001B2533"/>
    <w:rsid w:val="001B4FC5"/>
    <w:rsid w:val="001B7526"/>
    <w:rsid w:val="001C0DCC"/>
    <w:rsid w:val="001C2B13"/>
    <w:rsid w:val="001C3809"/>
    <w:rsid w:val="001C4672"/>
    <w:rsid w:val="001C479D"/>
    <w:rsid w:val="001C63C0"/>
    <w:rsid w:val="001C7F72"/>
    <w:rsid w:val="001D586B"/>
    <w:rsid w:val="001D7779"/>
    <w:rsid w:val="001E1613"/>
    <w:rsid w:val="001E18E0"/>
    <w:rsid w:val="001E1DD2"/>
    <w:rsid w:val="001E1DE4"/>
    <w:rsid w:val="001E43AC"/>
    <w:rsid w:val="001F04EB"/>
    <w:rsid w:val="001F0703"/>
    <w:rsid w:val="001F2B27"/>
    <w:rsid w:val="001F6CAD"/>
    <w:rsid w:val="001F6E37"/>
    <w:rsid w:val="001F7D0F"/>
    <w:rsid w:val="002000B9"/>
    <w:rsid w:val="00203B12"/>
    <w:rsid w:val="00205695"/>
    <w:rsid w:val="00207FE4"/>
    <w:rsid w:val="00210A29"/>
    <w:rsid w:val="002112FF"/>
    <w:rsid w:val="00211EE2"/>
    <w:rsid w:val="00213D39"/>
    <w:rsid w:val="00215ED4"/>
    <w:rsid w:val="0022087E"/>
    <w:rsid w:val="002217E8"/>
    <w:rsid w:val="00226779"/>
    <w:rsid w:val="00226944"/>
    <w:rsid w:val="00227A7B"/>
    <w:rsid w:val="00227CB1"/>
    <w:rsid w:val="002301EF"/>
    <w:rsid w:val="00236A41"/>
    <w:rsid w:val="00236CFC"/>
    <w:rsid w:val="0024066B"/>
    <w:rsid w:val="00240863"/>
    <w:rsid w:val="00241E8E"/>
    <w:rsid w:val="00242937"/>
    <w:rsid w:val="00244C66"/>
    <w:rsid w:val="00246D90"/>
    <w:rsid w:val="002544D8"/>
    <w:rsid w:val="00254D7A"/>
    <w:rsid w:val="00255A2A"/>
    <w:rsid w:val="00255BAF"/>
    <w:rsid w:val="00260840"/>
    <w:rsid w:val="00261A1F"/>
    <w:rsid w:val="0026270F"/>
    <w:rsid w:val="00264004"/>
    <w:rsid w:val="00265185"/>
    <w:rsid w:val="00266124"/>
    <w:rsid w:val="00266CE0"/>
    <w:rsid w:val="00271542"/>
    <w:rsid w:val="00277F91"/>
    <w:rsid w:val="0028009F"/>
    <w:rsid w:val="00280DD9"/>
    <w:rsid w:val="00281A58"/>
    <w:rsid w:val="00282F3A"/>
    <w:rsid w:val="00285C24"/>
    <w:rsid w:val="0028614E"/>
    <w:rsid w:val="002901DB"/>
    <w:rsid w:val="00290F04"/>
    <w:rsid w:val="0029178D"/>
    <w:rsid w:val="00292211"/>
    <w:rsid w:val="00296959"/>
    <w:rsid w:val="00297E5E"/>
    <w:rsid w:val="002A0719"/>
    <w:rsid w:val="002A11BE"/>
    <w:rsid w:val="002A360E"/>
    <w:rsid w:val="002A36B1"/>
    <w:rsid w:val="002A5875"/>
    <w:rsid w:val="002A6524"/>
    <w:rsid w:val="002B5B8D"/>
    <w:rsid w:val="002B5F02"/>
    <w:rsid w:val="002B5F53"/>
    <w:rsid w:val="002B6972"/>
    <w:rsid w:val="002B7E7A"/>
    <w:rsid w:val="002C6C98"/>
    <w:rsid w:val="002D3F4D"/>
    <w:rsid w:val="002D4A25"/>
    <w:rsid w:val="002E24E0"/>
    <w:rsid w:val="002E32DE"/>
    <w:rsid w:val="002E5BCB"/>
    <w:rsid w:val="002F14EA"/>
    <w:rsid w:val="002F2CD8"/>
    <w:rsid w:val="002F36DE"/>
    <w:rsid w:val="002F3A7A"/>
    <w:rsid w:val="002F401C"/>
    <w:rsid w:val="002F4981"/>
    <w:rsid w:val="002F79AD"/>
    <w:rsid w:val="00301AE4"/>
    <w:rsid w:val="00303B85"/>
    <w:rsid w:val="00304407"/>
    <w:rsid w:val="00304E9C"/>
    <w:rsid w:val="0030517F"/>
    <w:rsid w:val="00310986"/>
    <w:rsid w:val="00310A25"/>
    <w:rsid w:val="0031198B"/>
    <w:rsid w:val="00313A1C"/>
    <w:rsid w:val="00317968"/>
    <w:rsid w:val="00320E67"/>
    <w:rsid w:val="00322899"/>
    <w:rsid w:val="003232C4"/>
    <w:rsid w:val="0032400E"/>
    <w:rsid w:val="00327EF7"/>
    <w:rsid w:val="003347CA"/>
    <w:rsid w:val="003349D5"/>
    <w:rsid w:val="00336996"/>
    <w:rsid w:val="00340A25"/>
    <w:rsid w:val="00350624"/>
    <w:rsid w:val="003513C2"/>
    <w:rsid w:val="003515BC"/>
    <w:rsid w:val="003517AF"/>
    <w:rsid w:val="00353143"/>
    <w:rsid w:val="003532DF"/>
    <w:rsid w:val="0035485C"/>
    <w:rsid w:val="0035716F"/>
    <w:rsid w:val="0036150E"/>
    <w:rsid w:val="00362599"/>
    <w:rsid w:val="00363498"/>
    <w:rsid w:val="00365BF4"/>
    <w:rsid w:val="00370E0A"/>
    <w:rsid w:val="00375BF7"/>
    <w:rsid w:val="00376557"/>
    <w:rsid w:val="00376FC2"/>
    <w:rsid w:val="00377AA1"/>
    <w:rsid w:val="00380E0C"/>
    <w:rsid w:val="0038155C"/>
    <w:rsid w:val="00382F5C"/>
    <w:rsid w:val="00390349"/>
    <w:rsid w:val="0039049D"/>
    <w:rsid w:val="00390FCD"/>
    <w:rsid w:val="003915E4"/>
    <w:rsid w:val="00391EF1"/>
    <w:rsid w:val="00391FF0"/>
    <w:rsid w:val="00394275"/>
    <w:rsid w:val="00395096"/>
    <w:rsid w:val="003A0BC2"/>
    <w:rsid w:val="003A15CD"/>
    <w:rsid w:val="003B0229"/>
    <w:rsid w:val="003B08A8"/>
    <w:rsid w:val="003B1B79"/>
    <w:rsid w:val="003B2DFD"/>
    <w:rsid w:val="003B3BBA"/>
    <w:rsid w:val="003B543E"/>
    <w:rsid w:val="003B739A"/>
    <w:rsid w:val="003B7FBA"/>
    <w:rsid w:val="003C13EF"/>
    <w:rsid w:val="003C16DF"/>
    <w:rsid w:val="003C1A48"/>
    <w:rsid w:val="003C2931"/>
    <w:rsid w:val="003C3596"/>
    <w:rsid w:val="003C4124"/>
    <w:rsid w:val="003C4C04"/>
    <w:rsid w:val="003C5525"/>
    <w:rsid w:val="003C688E"/>
    <w:rsid w:val="003D02C4"/>
    <w:rsid w:val="003D0BEC"/>
    <w:rsid w:val="003D2F60"/>
    <w:rsid w:val="003D3506"/>
    <w:rsid w:val="003D3F73"/>
    <w:rsid w:val="003D6659"/>
    <w:rsid w:val="003D77C3"/>
    <w:rsid w:val="003E0504"/>
    <w:rsid w:val="003E0F69"/>
    <w:rsid w:val="003E117F"/>
    <w:rsid w:val="003E1D7E"/>
    <w:rsid w:val="003E60F0"/>
    <w:rsid w:val="003F1CAB"/>
    <w:rsid w:val="003F1EF5"/>
    <w:rsid w:val="003F6329"/>
    <w:rsid w:val="004005CE"/>
    <w:rsid w:val="0040066D"/>
    <w:rsid w:val="00400ABB"/>
    <w:rsid w:val="00400C53"/>
    <w:rsid w:val="00403294"/>
    <w:rsid w:val="00404BD0"/>
    <w:rsid w:val="0040505C"/>
    <w:rsid w:val="00407CF3"/>
    <w:rsid w:val="00412E24"/>
    <w:rsid w:val="0041510E"/>
    <w:rsid w:val="00416E07"/>
    <w:rsid w:val="00421491"/>
    <w:rsid w:val="00424B01"/>
    <w:rsid w:val="00427241"/>
    <w:rsid w:val="004305B7"/>
    <w:rsid w:val="00434696"/>
    <w:rsid w:val="004400A8"/>
    <w:rsid w:val="0044093E"/>
    <w:rsid w:val="00441863"/>
    <w:rsid w:val="00441D54"/>
    <w:rsid w:val="004459AE"/>
    <w:rsid w:val="004515E4"/>
    <w:rsid w:val="004534A4"/>
    <w:rsid w:val="00453CAC"/>
    <w:rsid w:val="00454B76"/>
    <w:rsid w:val="00455BFE"/>
    <w:rsid w:val="00457C54"/>
    <w:rsid w:val="00460597"/>
    <w:rsid w:val="00461AEC"/>
    <w:rsid w:val="0046793F"/>
    <w:rsid w:val="00471AA9"/>
    <w:rsid w:val="0047281B"/>
    <w:rsid w:val="00472FF8"/>
    <w:rsid w:val="0047372A"/>
    <w:rsid w:val="0047487C"/>
    <w:rsid w:val="004755EE"/>
    <w:rsid w:val="00476FA8"/>
    <w:rsid w:val="00480086"/>
    <w:rsid w:val="004804A9"/>
    <w:rsid w:val="00481B15"/>
    <w:rsid w:val="00482009"/>
    <w:rsid w:val="00485A93"/>
    <w:rsid w:val="00487613"/>
    <w:rsid w:val="0049296A"/>
    <w:rsid w:val="00492C89"/>
    <w:rsid w:val="00494ECB"/>
    <w:rsid w:val="00497CA4"/>
    <w:rsid w:val="004A1474"/>
    <w:rsid w:val="004A1A49"/>
    <w:rsid w:val="004A236B"/>
    <w:rsid w:val="004A6515"/>
    <w:rsid w:val="004B0517"/>
    <w:rsid w:val="004B294C"/>
    <w:rsid w:val="004B3540"/>
    <w:rsid w:val="004B35A5"/>
    <w:rsid w:val="004B3CD0"/>
    <w:rsid w:val="004B65B7"/>
    <w:rsid w:val="004B69BC"/>
    <w:rsid w:val="004B7E6F"/>
    <w:rsid w:val="004C0328"/>
    <w:rsid w:val="004C08A3"/>
    <w:rsid w:val="004C2533"/>
    <w:rsid w:val="004C2FD9"/>
    <w:rsid w:val="004C3C51"/>
    <w:rsid w:val="004C5B5B"/>
    <w:rsid w:val="004C66F1"/>
    <w:rsid w:val="004D1309"/>
    <w:rsid w:val="004D2CE0"/>
    <w:rsid w:val="004D314C"/>
    <w:rsid w:val="004D468C"/>
    <w:rsid w:val="004D648F"/>
    <w:rsid w:val="004E3985"/>
    <w:rsid w:val="004F1545"/>
    <w:rsid w:val="004F15B4"/>
    <w:rsid w:val="004F7A0E"/>
    <w:rsid w:val="0050069A"/>
    <w:rsid w:val="00502219"/>
    <w:rsid w:val="005051C9"/>
    <w:rsid w:val="00505F8C"/>
    <w:rsid w:val="00506F79"/>
    <w:rsid w:val="0051361E"/>
    <w:rsid w:val="005146FA"/>
    <w:rsid w:val="005167A7"/>
    <w:rsid w:val="005178B9"/>
    <w:rsid w:val="00523555"/>
    <w:rsid w:val="00526C74"/>
    <w:rsid w:val="00533574"/>
    <w:rsid w:val="00535528"/>
    <w:rsid w:val="0053660D"/>
    <w:rsid w:val="0054068E"/>
    <w:rsid w:val="00542A5A"/>
    <w:rsid w:val="0054328A"/>
    <w:rsid w:val="0054728D"/>
    <w:rsid w:val="00551EA7"/>
    <w:rsid w:val="005533B6"/>
    <w:rsid w:val="00553A3B"/>
    <w:rsid w:val="0055626F"/>
    <w:rsid w:val="00561043"/>
    <w:rsid w:val="00561A1F"/>
    <w:rsid w:val="0056241F"/>
    <w:rsid w:val="00562714"/>
    <w:rsid w:val="00563B41"/>
    <w:rsid w:val="005650C5"/>
    <w:rsid w:val="00571F46"/>
    <w:rsid w:val="005734E8"/>
    <w:rsid w:val="0058170A"/>
    <w:rsid w:val="00582FBB"/>
    <w:rsid w:val="005838D6"/>
    <w:rsid w:val="00587040"/>
    <w:rsid w:val="005915B2"/>
    <w:rsid w:val="0059168F"/>
    <w:rsid w:val="00591F1C"/>
    <w:rsid w:val="00592833"/>
    <w:rsid w:val="00592FAA"/>
    <w:rsid w:val="00593390"/>
    <w:rsid w:val="005941AA"/>
    <w:rsid w:val="00594A42"/>
    <w:rsid w:val="00594BC2"/>
    <w:rsid w:val="0059585E"/>
    <w:rsid w:val="00596C5D"/>
    <w:rsid w:val="0059790C"/>
    <w:rsid w:val="005A062D"/>
    <w:rsid w:val="005A0D74"/>
    <w:rsid w:val="005A0DF8"/>
    <w:rsid w:val="005A1802"/>
    <w:rsid w:val="005A2AED"/>
    <w:rsid w:val="005A4053"/>
    <w:rsid w:val="005A5A12"/>
    <w:rsid w:val="005A7269"/>
    <w:rsid w:val="005B0F08"/>
    <w:rsid w:val="005B18CF"/>
    <w:rsid w:val="005B18E8"/>
    <w:rsid w:val="005B3EF4"/>
    <w:rsid w:val="005B440D"/>
    <w:rsid w:val="005B6600"/>
    <w:rsid w:val="005C01E0"/>
    <w:rsid w:val="005C02CB"/>
    <w:rsid w:val="005C0447"/>
    <w:rsid w:val="005C2135"/>
    <w:rsid w:val="005C2F31"/>
    <w:rsid w:val="005C30CE"/>
    <w:rsid w:val="005C62A7"/>
    <w:rsid w:val="005D3AFA"/>
    <w:rsid w:val="005D53BF"/>
    <w:rsid w:val="005D6B4B"/>
    <w:rsid w:val="005D74CC"/>
    <w:rsid w:val="005D7FD3"/>
    <w:rsid w:val="005E0E68"/>
    <w:rsid w:val="005E4094"/>
    <w:rsid w:val="005E4EB0"/>
    <w:rsid w:val="005E6917"/>
    <w:rsid w:val="005E6FF6"/>
    <w:rsid w:val="005E73F2"/>
    <w:rsid w:val="005E7F19"/>
    <w:rsid w:val="005F2C69"/>
    <w:rsid w:val="005F3161"/>
    <w:rsid w:val="005F338E"/>
    <w:rsid w:val="005F464A"/>
    <w:rsid w:val="005F4D03"/>
    <w:rsid w:val="005F5D9D"/>
    <w:rsid w:val="005F6B8D"/>
    <w:rsid w:val="00602702"/>
    <w:rsid w:val="00602EB4"/>
    <w:rsid w:val="0060772C"/>
    <w:rsid w:val="00620B11"/>
    <w:rsid w:val="00621493"/>
    <w:rsid w:val="0062584F"/>
    <w:rsid w:val="00627BA2"/>
    <w:rsid w:val="00627BC5"/>
    <w:rsid w:val="00634158"/>
    <w:rsid w:val="00636E08"/>
    <w:rsid w:val="00637A8B"/>
    <w:rsid w:val="0064086C"/>
    <w:rsid w:val="006515BB"/>
    <w:rsid w:val="00651D24"/>
    <w:rsid w:val="0065247C"/>
    <w:rsid w:val="00653D5C"/>
    <w:rsid w:val="00654F68"/>
    <w:rsid w:val="006553BB"/>
    <w:rsid w:val="00655427"/>
    <w:rsid w:val="00662470"/>
    <w:rsid w:val="00665085"/>
    <w:rsid w:val="00665E39"/>
    <w:rsid w:val="0066612F"/>
    <w:rsid w:val="00666A2A"/>
    <w:rsid w:val="00671F86"/>
    <w:rsid w:val="00672255"/>
    <w:rsid w:val="00672B15"/>
    <w:rsid w:val="00674484"/>
    <w:rsid w:val="006744B1"/>
    <w:rsid w:val="006746E8"/>
    <w:rsid w:val="00677873"/>
    <w:rsid w:val="00680720"/>
    <w:rsid w:val="006822A3"/>
    <w:rsid w:val="006827FC"/>
    <w:rsid w:val="0068376A"/>
    <w:rsid w:val="00684BBB"/>
    <w:rsid w:val="00684FD9"/>
    <w:rsid w:val="00685662"/>
    <w:rsid w:val="00690626"/>
    <w:rsid w:val="00691B97"/>
    <w:rsid w:val="0069347B"/>
    <w:rsid w:val="00694674"/>
    <w:rsid w:val="0069682B"/>
    <w:rsid w:val="0069701A"/>
    <w:rsid w:val="006974D0"/>
    <w:rsid w:val="00697BC0"/>
    <w:rsid w:val="00697C2B"/>
    <w:rsid w:val="006A0533"/>
    <w:rsid w:val="006A24DE"/>
    <w:rsid w:val="006A3555"/>
    <w:rsid w:val="006A361B"/>
    <w:rsid w:val="006A49F4"/>
    <w:rsid w:val="006A4E9E"/>
    <w:rsid w:val="006A55B5"/>
    <w:rsid w:val="006A6946"/>
    <w:rsid w:val="006A6C07"/>
    <w:rsid w:val="006A7373"/>
    <w:rsid w:val="006B1E56"/>
    <w:rsid w:val="006B1E73"/>
    <w:rsid w:val="006B358B"/>
    <w:rsid w:val="006B64C5"/>
    <w:rsid w:val="006B7914"/>
    <w:rsid w:val="006C1309"/>
    <w:rsid w:val="006C77C1"/>
    <w:rsid w:val="006C77F5"/>
    <w:rsid w:val="006C7C67"/>
    <w:rsid w:val="006D5DA9"/>
    <w:rsid w:val="006D6B2F"/>
    <w:rsid w:val="006E0E48"/>
    <w:rsid w:val="006E1519"/>
    <w:rsid w:val="006E6E75"/>
    <w:rsid w:val="006F574E"/>
    <w:rsid w:val="006F627C"/>
    <w:rsid w:val="006F6DED"/>
    <w:rsid w:val="006F75F8"/>
    <w:rsid w:val="006F76A9"/>
    <w:rsid w:val="00702B13"/>
    <w:rsid w:val="00702E3C"/>
    <w:rsid w:val="0070619A"/>
    <w:rsid w:val="00707323"/>
    <w:rsid w:val="00710268"/>
    <w:rsid w:val="0071333C"/>
    <w:rsid w:val="00713E4E"/>
    <w:rsid w:val="00715084"/>
    <w:rsid w:val="00715185"/>
    <w:rsid w:val="00715BAE"/>
    <w:rsid w:val="007166E8"/>
    <w:rsid w:val="00717D08"/>
    <w:rsid w:val="0072036D"/>
    <w:rsid w:val="0072050D"/>
    <w:rsid w:val="0072051C"/>
    <w:rsid w:val="00720DCC"/>
    <w:rsid w:val="0072521D"/>
    <w:rsid w:val="00726CC7"/>
    <w:rsid w:val="007303BD"/>
    <w:rsid w:val="007310BB"/>
    <w:rsid w:val="00731BBB"/>
    <w:rsid w:val="00732517"/>
    <w:rsid w:val="007328D3"/>
    <w:rsid w:val="00732CDC"/>
    <w:rsid w:val="00734F6D"/>
    <w:rsid w:val="007350F0"/>
    <w:rsid w:val="00736187"/>
    <w:rsid w:val="007403DF"/>
    <w:rsid w:val="007418E9"/>
    <w:rsid w:val="00743629"/>
    <w:rsid w:val="00747624"/>
    <w:rsid w:val="00751CAD"/>
    <w:rsid w:val="007522A4"/>
    <w:rsid w:val="00753A60"/>
    <w:rsid w:val="00754B80"/>
    <w:rsid w:val="00755C58"/>
    <w:rsid w:val="00756871"/>
    <w:rsid w:val="00761128"/>
    <w:rsid w:val="007625EE"/>
    <w:rsid w:val="00765CD3"/>
    <w:rsid w:val="00772E69"/>
    <w:rsid w:val="0077464F"/>
    <w:rsid w:val="007760B8"/>
    <w:rsid w:val="00780498"/>
    <w:rsid w:val="007819AE"/>
    <w:rsid w:val="00781E22"/>
    <w:rsid w:val="0078326B"/>
    <w:rsid w:val="00787297"/>
    <w:rsid w:val="00793436"/>
    <w:rsid w:val="00794EEA"/>
    <w:rsid w:val="00796E11"/>
    <w:rsid w:val="007A1598"/>
    <w:rsid w:val="007A444F"/>
    <w:rsid w:val="007A4EB9"/>
    <w:rsid w:val="007A53C3"/>
    <w:rsid w:val="007A55A4"/>
    <w:rsid w:val="007A6525"/>
    <w:rsid w:val="007A78FA"/>
    <w:rsid w:val="007B0428"/>
    <w:rsid w:val="007B2A80"/>
    <w:rsid w:val="007B53D8"/>
    <w:rsid w:val="007B5933"/>
    <w:rsid w:val="007B6097"/>
    <w:rsid w:val="007C0858"/>
    <w:rsid w:val="007C2865"/>
    <w:rsid w:val="007C3EF8"/>
    <w:rsid w:val="007C54F0"/>
    <w:rsid w:val="007D09A0"/>
    <w:rsid w:val="007D2985"/>
    <w:rsid w:val="007D2AC2"/>
    <w:rsid w:val="007D3227"/>
    <w:rsid w:val="007D361E"/>
    <w:rsid w:val="007D3909"/>
    <w:rsid w:val="007D3933"/>
    <w:rsid w:val="007D5C0E"/>
    <w:rsid w:val="007D6B0E"/>
    <w:rsid w:val="007D6B9D"/>
    <w:rsid w:val="007E1B4B"/>
    <w:rsid w:val="007E244A"/>
    <w:rsid w:val="007E2BE0"/>
    <w:rsid w:val="007E2DE0"/>
    <w:rsid w:val="007E4183"/>
    <w:rsid w:val="007E4C4A"/>
    <w:rsid w:val="007E6261"/>
    <w:rsid w:val="007E64ED"/>
    <w:rsid w:val="007E7B8B"/>
    <w:rsid w:val="007F3CE5"/>
    <w:rsid w:val="007F518F"/>
    <w:rsid w:val="007F588A"/>
    <w:rsid w:val="007F5F82"/>
    <w:rsid w:val="007F6B2E"/>
    <w:rsid w:val="007F7E50"/>
    <w:rsid w:val="0080030B"/>
    <w:rsid w:val="00802340"/>
    <w:rsid w:val="008046C8"/>
    <w:rsid w:val="00804F81"/>
    <w:rsid w:val="0080723F"/>
    <w:rsid w:val="00807776"/>
    <w:rsid w:val="008105A6"/>
    <w:rsid w:val="00814D31"/>
    <w:rsid w:val="00816EAE"/>
    <w:rsid w:val="00816F8A"/>
    <w:rsid w:val="00820D70"/>
    <w:rsid w:val="0082114F"/>
    <w:rsid w:val="00827EB6"/>
    <w:rsid w:val="008329A2"/>
    <w:rsid w:val="00837174"/>
    <w:rsid w:val="00843807"/>
    <w:rsid w:val="008461EA"/>
    <w:rsid w:val="00846786"/>
    <w:rsid w:val="00846822"/>
    <w:rsid w:val="00850230"/>
    <w:rsid w:val="008537DF"/>
    <w:rsid w:val="0085441C"/>
    <w:rsid w:val="0085476E"/>
    <w:rsid w:val="00855035"/>
    <w:rsid w:val="00855849"/>
    <w:rsid w:val="00856781"/>
    <w:rsid w:val="0086334D"/>
    <w:rsid w:val="00864A5A"/>
    <w:rsid w:val="008671A7"/>
    <w:rsid w:val="00867C0B"/>
    <w:rsid w:val="00871702"/>
    <w:rsid w:val="00871A18"/>
    <w:rsid w:val="00873A63"/>
    <w:rsid w:val="0087428E"/>
    <w:rsid w:val="00875116"/>
    <w:rsid w:val="00875A47"/>
    <w:rsid w:val="00876D64"/>
    <w:rsid w:val="0087737E"/>
    <w:rsid w:val="0088249B"/>
    <w:rsid w:val="00882D52"/>
    <w:rsid w:val="00884431"/>
    <w:rsid w:val="00884D75"/>
    <w:rsid w:val="008946DD"/>
    <w:rsid w:val="0089516C"/>
    <w:rsid w:val="00896951"/>
    <w:rsid w:val="00897E12"/>
    <w:rsid w:val="008A02F5"/>
    <w:rsid w:val="008A094F"/>
    <w:rsid w:val="008A1237"/>
    <w:rsid w:val="008A2106"/>
    <w:rsid w:val="008A3077"/>
    <w:rsid w:val="008A3AFE"/>
    <w:rsid w:val="008A587D"/>
    <w:rsid w:val="008A7AF1"/>
    <w:rsid w:val="008B157D"/>
    <w:rsid w:val="008B1CFB"/>
    <w:rsid w:val="008B30D6"/>
    <w:rsid w:val="008B50C8"/>
    <w:rsid w:val="008B7595"/>
    <w:rsid w:val="008B775D"/>
    <w:rsid w:val="008C029C"/>
    <w:rsid w:val="008C05B8"/>
    <w:rsid w:val="008C132C"/>
    <w:rsid w:val="008C259E"/>
    <w:rsid w:val="008C2804"/>
    <w:rsid w:val="008C288F"/>
    <w:rsid w:val="008C3AA2"/>
    <w:rsid w:val="008C4CA5"/>
    <w:rsid w:val="008C71CB"/>
    <w:rsid w:val="008C780F"/>
    <w:rsid w:val="008D2348"/>
    <w:rsid w:val="008D2623"/>
    <w:rsid w:val="008D348C"/>
    <w:rsid w:val="008D400D"/>
    <w:rsid w:val="008D5828"/>
    <w:rsid w:val="008D7B4E"/>
    <w:rsid w:val="008E2C5B"/>
    <w:rsid w:val="008E3A6B"/>
    <w:rsid w:val="008E4DD2"/>
    <w:rsid w:val="008F63CC"/>
    <w:rsid w:val="008F7C7B"/>
    <w:rsid w:val="00900E20"/>
    <w:rsid w:val="00910E18"/>
    <w:rsid w:val="00911B7D"/>
    <w:rsid w:val="00912C21"/>
    <w:rsid w:val="00920C2A"/>
    <w:rsid w:val="00925FBD"/>
    <w:rsid w:val="00926593"/>
    <w:rsid w:val="00926E74"/>
    <w:rsid w:val="0092715F"/>
    <w:rsid w:val="00927B44"/>
    <w:rsid w:val="00932C0A"/>
    <w:rsid w:val="00933E7D"/>
    <w:rsid w:val="0093406B"/>
    <w:rsid w:val="009415D8"/>
    <w:rsid w:val="00942C23"/>
    <w:rsid w:val="00942E2E"/>
    <w:rsid w:val="00942EC5"/>
    <w:rsid w:val="00943B97"/>
    <w:rsid w:val="00952EB9"/>
    <w:rsid w:val="0095317B"/>
    <w:rsid w:val="00953EF4"/>
    <w:rsid w:val="0095751E"/>
    <w:rsid w:val="009617B5"/>
    <w:rsid w:val="00962C65"/>
    <w:rsid w:val="0096425E"/>
    <w:rsid w:val="0096448B"/>
    <w:rsid w:val="00982303"/>
    <w:rsid w:val="00982B20"/>
    <w:rsid w:val="009833CA"/>
    <w:rsid w:val="009842E3"/>
    <w:rsid w:val="00986113"/>
    <w:rsid w:val="009869A0"/>
    <w:rsid w:val="00986F30"/>
    <w:rsid w:val="00987D03"/>
    <w:rsid w:val="00990B0E"/>
    <w:rsid w:val="00990C05"/>
    <w:rsid w:val="00992FF0"/>
    <w:rsid w:val="00994AB4"/>
    <w:rsid w:val="00994B46"/>
    <w:rsid w:val="009A0D8E"/>
    <w:rsid w:val="009A4426"/>
    <w:rsid w:val="009B1309"/>
    <w:rsid w:val="009B44F1"/>
    <w:rsid w:val="009B5FA7"/>
    <w:rsid w:val="009B680D"/>
    <w:rsid w:val="009B7407"/>
    <w:rsid w:val="009B7D39"/>
    <w:rsid w:val="009C3B02"/>
    <w:rsid w:val="009C5C6F"/>
    <w:rsid w:val="009C6F76"/>
    <w:rsid w:val="009D26B9"/>
    <w:rsid w:val="009D3F1D"/>
    <w:rsid w:val="009D4F27"/>
    <w:rsid w:val="009D5B1B"/>
    <w:rsid w:val="009D6169"/>
    <w:rsid w:val="009E1E32"/>
    <w:rsid w:val="009E2135"/>
    <w:rsid w:val="009E295E"/>
    <w:rsid w:val="009E45E0"/>
    <w:rsid w:val="009F1066"/>
    <w:rsid w:val="009F296A"/>
    <w:rsid w:val="009F4FA8"/>
    <w:rsid w:val="009F54EE"/>
    <w:rsid w:val="009F6EDB"/>
    <w:rsid w:val="00A00162"/>
    <w:rsid w:val="00A008AA"/>
    <w:rsid w:val="00A01207"/>
    <w:rsid w:val="00A013D3"/>
    <w:rsid w:val="00A01FB9"/>
    <w:rsid w:val="00A02974"/>
    <w:rsid w:val="00A02B77"/>
    <w:rsid w:val="00A05820"/>
    <w:rsid w:val="00A07122"/>
    <w:rsid w:val="00A0787A"/>
    <w:rsid w:val="00A11092"/>
    <w:rsid w:val="00A12C1D"/>
    <w:rsid w:val="00A13D51"/>
    <w:rsid w:val="00A1530F"/>
    <w:rsid w:val="00A1558A"/>
    <w:rsid w:val="00A1677E"/>
    <w:rsid w:val="00A2013C"/>
    <w:rsid w:val="00A26F9F"/>
    <w:rsid w:val="00A31A57"/>
    <w:rsid w:val="00A320A0"/>
    <w:rsid w:val="00A41F35"/>
    <w:rsid w:val="00A45979"/>
    <w:rsid w:val="00A46ABE"/>
    <w:rsid w:val="00A47AFB"/>
    <w:rsid w:val="00A507BD"/>
    <w:rsid w:val="00A52E03"/>
    <w:rsid w:val="00A536CF"/>
    <w:rsid w:val="00A562C5"/>
    <w:rsid w:val="00A56321"/>
    <w:rsid w:val="00A57097"/>
    <w:rsid w:val="00A60203"/>
    <w:rsid w:val="00A611B1"/>
    <w:rsid w:val="00A6402C"/>
    <w:rsid w:val="00A64E74"/>
    <w:rsid w:val="00A65289"/>
    <w:rsid w:val="00A666F8"/>
    <w:rsid w:val="00A72B57"/>
    <w:rsid w:val="00A772D6"/>
    <w:rsid w:val="00A82F32"/>
    <w:rsid w:val="00A848A8"/>
    <w:rsid w:val="00A8545D"/>
    <w:rsid w:val="00A86646"/>
    <w:rsid w:val="00A8685C"/>
    <w:rsid w:val="00A87400"/>
    <w:rsid w:val="00A87D1A"/>
    <w:rsid w:val="00A91C11"/>
    <w:rsid w:val="00A9224E"/>
    <w:rsid w:val="00A92974"/>
    <w:rsid w:val="00A92DEA"/>
    <w:rsid w:val="00A96201"/>
    <w:rsid w:val="00A97263"/>
    <w:rsid w:val="00A9780E"/>
    <w:rsid w:val="00AA2AB2"/>
    <w:rsid w:val="00AA2ADD"/>
    <w:rsid w:val="00AA318D"/>
    <w:rsid w:val="00AA47D8"/>
    <w:rsid w:val="00AA4E96"/>
    <w:rsid w:val="00AA5948"/>
    <w:rsid w:val="00AB02AE"/>
    <w:rsid w:val="00AB13C5"/>
    <w:rsid w:val="00AC0353"/>
    <w:rsid w:val="00AC14E3"/>
    <w:rsid w:val="00AC3D71"/>
    <w:rsid w:val="00AC4727"/>
    <w:rsid w:val="00AC4AF4"/>
    <w:rsid w:val="00AC4BE0"/>
    <w:rsid w:val="00AC614C"/>
    <w:rsid w:val="00AD75A3"/>
    <w:rsid w:val="00AE1AF7"/>
    <w:rsid w:val="00AE1DC8"/>
    <w:rsid w:val="00AE209A"/>
    <w:rsid w:val="00AE2850"/>
    <w:rsid w:val="00AE3BAC"/>
    <w:rsid w:val="00AE5DAD"/>
    <w:rsid w:val="00AE6DA0"/>
    <w:rsid w:val="00AE72AB"/>
    <w:rsid w:val="00AF04F7"/>
    <w:rsid w:val="00AF0586"/>
    <w:rsid w:val="00AF0D66"/>
    <w:rsid w:val="00AF3D0C"/>
    <w:rsid w:val="00AF7291"/>
    <w:rsid w:val="00AF7601"/>
    <w:rsid w:val="00B02BFE"/>
    <w:rsid w:val="00B047D1"/>
    <w:rsid w:val="00B053F2"/>
    <w:rsid w:val="00B075FB"/>
    <w:rsid w:val="00B11753"/>
    <w:rsid w:val="00B11AC4"/>
    <w:rsid w:val="00B12D34"/>
    <w:rsid w:val="00B12D55"/>
    <w:rsid w:val="00B1305F"/>
    <w:rsid w:val="00B20585"/>
    <w:rsid w:val="00B20830"/>
    <w:rsid w:val="00B238E1"/>
    <w:rsid w:val="00B2673C"/>
    <w:rsid w:val="00B301F3"/>
    <w:rsid w:val="00B3215C"/>
    <w:rsid w:val="00B345EA"/>
    <w:rsid w:val="00B351BC"/>
    <w:rsid w:val="00B358DB"/>
    <w:rsid w:val="00B359BC"/>
    <w:rsid w:val="00B36A21"/>
    <w:rsid w:val="00B407EC"/>
    <w:rsid w:val="00B40B60"/>
    <w:rsid w:val="00B42245"/>
    <w:rsid w:val="00B42C00"/>
    <w:rsid w:val="00B432B8"/>
    <w:rsid w:val="00B43CCF"/>
    <w:rsid w:val="00B445C0"/>
    <w:rsid w:val="00B452CF"/>
    <w:rsid w:val="00B47333"/>
    <w:rsid w:val="00B57435"/>
    <w:rsid w:val="00B6192F"/>
    <w:rsid w:val="00B63A98"/>
    <w:rsid w:val="00B66077"/>
    <w:rsid w:val="00B70D0E"/>
    <w:rsid w:val="00B718AA"/>
    <w:rsid w:val="00B74452"/>
    <w:rsid w:val="00B770A4"/>
    <w:rsid w:val="00B774D0"/>
    <w:rsid w:val="00B8065D"/>
    <w:rsid w:val="00B80BDF"/>
    <w:rsid w:val="00B82175"/>
    <w:rsid w:val="00B848FA"/>
    <w:rsid w:val="00B851EF"/>
    <w:rsid w:val="00B85649"/>
    <w:rsid w:val="00B86E86"/>
    <w:rsid w:val="00B90735"/>
    <w:rsid w:val="00B91F46"/>
    <w:rsid w:val="00B93204"/>
    <w:rsid w:val="00B96669"/>
    <w:rsid w:val="00BA2A3E"/>
    <w:rsid w:val="00BA39D4"/>
    <w:rsid w:val="00BA4239"/>
    <w:rsid w:val="00BA6254"/>
    <w:rsid w:val="00BA7188"/>
    <w:rsid w:val="00BB0392"/>
    <w:rsid w:val="00BB09BD"/>
    <w:rsid w:val="00BB1581"/>
    <w:rsid w:val="00BB1D43"/>
    <w:rsid w:val="00BB4470"/>
    <w:rsid w:val="00BB4761"/>
    <w:rsid w:val="00BB5B87"/>
    <w:rsid w:val="00BB681B"/>
    <w:rsid w:val="00BB6DBC"/>
    <w:rsid w:val="00BB7D31"/>
    <w:rsid w:val="00BC0459"/>
    <w:rsid w:val="00BC11C9"/>
    <w:rsid w:val="00BC1DE1"/>
    <w:rsid w:val="00BC3E9B"/>
    <w:rsid w:val="00BC4C1C"/>
    <w:rsid w:val="00BC561F"/>
    <w:rsid w:val="00BC7B2D"/>
    <w:rsid w:val="00BD1377"/>
    <w:rsid w:val="00BD39C5"/>
    <w:rsid w:val="00BD729D"/>
    <w:rsid w:val="00BD744D"/>
    <w:rsid w:val="00BD7EB1"/>
    <w:rsid w:val="00BE3C0D"/>
    <w:rsid w:val="00BE458D"/>
    <w:rsid w:val="00BE501C"/>
    <w:rsid w:val="00BE6AC3"/>
    <w:rsid w:val="00BF13AA"/>
    <w:rsid w:val="00BF3AC2"/>
    <w:rsid w:val="00BF5DD9"/>
    <w:rsid w:val="00BF7739"/>
    <w:rsid w:val="00BF77B9"/>
    <w:rsid w:val="00C006F8"/>
    <w:rsid w:val="00C021BA"/>
    <w:rsid w:val="00C02D4A"/>
    <w:rsid w:val="00C06B63"/>
    <w:rsid w:val="00C11A30"/>
    <w:rsid w:val="00C14102"/>
    <w:rsid w:val="00C156E1"/>
    <w:rsid w:val="00C1748B"/>
    <w:rsid w:val="00C215CE"/>
    <w:rsid w:val="00C23D0E"/>
    <w:rsid w:val="00C24543"/>
    <w:rsid w:val="00C26432"/>
    <w:rsid w:val="00C279C5"/>
    <w:rsid w:val="00C27B05"/>
    <w:rsid w:val="00C312C2"/>
    <w:rsid w:val="00C347E1"/>
    <w:rsid w:val="00C40144"/>
    <w:rsid w:val="00C4269D"/>
    <w:rsid w:val="00C43127"/>
    <w:rsid w:val="00C44865"/>
    <w:rsid w:val="00C45BF9"/>
    <w:rsid w:val="00C4692C"/>
    <w:rsid w:val="00C47786"/>
    <w:rsid w:val="00C50A52"/>
    <w:rsid w:val="00C52385"/>
    <w:rsid w:val="00C548CC"/>
    <w:rsid w:val="00C60420"/>
    <w:rsid w:val="00C65F7B"/>
    <w:rsid w:val="00C6653F"/>
    <w:rsid w:val="00C71BCF"/>
    <w:rsid w:val="00C7313E"/>
    <w:rsid w:val="00C74999"/>
    <w:rsid w:val="00C75A8A"/>
    <w:rsid w:val="00C75F6F"/>
    <w:rsid w:val="00C76AB7"/>
    <w:rsid w:val="00C76F46"/>
    <w:rsid w:val="00C77B8E"/>
    <w:rsid w:val="00C77E36"/>
    <w:rsid w:val="00C8031F"/>
    <w:rsid w:val="00C80DBD"/>
    <w:rsid w:val="00C81516"/>
    <w:rsid w:val="00C8238D"/>
    <w:rsid w:val="00C82CE2"/>
    <w:rsid w:val="00C83567"/>
    <w:rsid w:val="00C84809"/>
    <w:rsid w:val="00C87B6B"/>
    <w:rsid w:val="00C933C4"/>
    <w:rsid w:val="00C9539F"/>
    <w:rsid w:val="00CA0362"/>
    <w:rsid w:val="00CA2081"/>
    <w:rsid w:val="00CA4D94"/>
    <w:rsid w:val="00CA721C"/>
    <w:rsid w:val="00CB0671"/>
    <w:rsid w:val="00CB13F0"/>
    <w:rsid w:val="00CB271B"/>
    <w:rsid w:val="00CB2BC5"/>
    <w:rsid w:val="00CB69EE"/>
    <w:rsid w:val="00CB6C31"/>
    <w:rsid w:val="00CB7627"/>
    <w:rsid w:val="00CC24C3"/>
    <w:rsid w:val="00CC54FD"/>
    <w:rsid w:val="00CD6953"/>
    <w:rsid w:val="00CD7EE4"/>
    <w:rsid w:val="00CE0C90"/>
    <w:rsid w:val="00CE1E80"/>
    <w:rsid w:val="00CE4638"/>
    <w:rsid w:val="00CE56A2"/>
    <w:rsid w:val="00CE6994"/>
    <w:rsid w:val="00CE70BD"/>
    <w:rsid w:val="00CE75D0"/>
    <w:rsid w:val="00CF2656"/>
    <w:rsid w:val="00CF3D8F"/>
    <w:rsid w:val="00CF738D"/>
    <w:rsid w:val="00D00915"/>
    <w:rsid w:val="00D030FC"/>
    <w:rsid w:val="00D0440A"/>
    <w:rsid w:val="00D04E5F"/>
    <w:rsid w:val="00D07A6E"/>
    <w:rsid w:val="00D1194E"/>
    <w:rsid w:val="00D11E23"/>
    <w:rsid w:val="00D129A6"/>
    <w:rsid w:val="00D16998"/>
    <w:rsid w:val="00D179E9"/>
    <w:rsid w:val="00D17C58"/>
    <w:rsid w:val="00D23353"/>
    <w:rsid w:val="00D24770"/>
    <w:rsid w:val="00D35169"/>
    <w:rsid w:val="00D37213"/>
    <w:rsid w:val="00D37EB5"/>
    <w:rsid w:val="00D40BDF"/>
    <w:rsid w:val="00D44B27"/>
    <w:rsid w:val="00D52911"/>
    <w:rsid w:val="00D53E1A"/>
    <w:rsid w:val="00D540E5"/>
    <w:rsid w:val="00D56E99"/>
    <w:rsid w:val="00D57199"/>
    <w:rsid w:val="00D57556"/>
    <w:rsid w:val="00D60115"/>
    <w:rsid w:val="00D6128D"/>
    <w:rsid w:val="00D61D75"/>
    <w:rsid w:val="00D6578C"/>
    <w:rsid w:val="00D66526"/>
    <w:rsid w:val="00D677D5"/>
    <w:rsid w:val="00D70266"/>
    <w:rsid w:val="00D705BA"/>
    <w:rsid w:val="00D74555"/>
    <w:rsid w:val="00D76FE2"/>
    <w:rsid w:val="00D77486"/>
    <w:rsid w:val="00D80F9A"/>
    <w:rsid w:val="00D83D17"/>
    <w:rsid w:val="00D83F4C"/>
    <w:rsid w:val="00D84DB6"/>
    <w:rsid w:val="00D85A2E"/>
    <w:rsid w:val="00D86270"/>
    <w:rsid w:val="00D875A7"/>
    <w:rsid w:val="00D9083E"/>
    <w:rsid w:val="00D925B9"/>
    <w:rsid w:val="00D92CA7"/>
    <w:rsid w:val="00D9355C"/>
    <w:rsid w:val="00D95444"/>
    <w:rsid w:val="00D9552C"/>
    <w:rsid w:val="00D95E80"/>
    <w:rsid w:val="00DA1AF1"/>
    <w:rsid w:val="00DA45D6"/>
    <w:rsid w:val="00DA5388"/>
    <w:rsid w:val="00DA5418"/>
    <w:rsid w:val="00DA636F"/>
    <w:rsid w:val="00DB0560"/>
    <w:rsid w:val="00DB0B60"/>
    <w:rsid w:val="00DB36D5"/>
    <w:rsid w:val="00DB4E58"/>
    <w:rsid w:val="00DB4F4A"/>
    <w:rsid w:val="00DC3F61"/>
    <w:rsid w:val="00DC5859"/>
    <w:rsid w:val="00DD20A1"/>
    <w:rsid w:val="00DD2B37"/>
    <w:rsid w:val="00DD48C0"/>
    <w:rsid w:val="00DD4BB5"/>
    <w:rsid w:val="00DE440B"/>
    <w:rsid w:val="00DE5735"/>
    <w:rsid w:val="00DF1DDA"/>
    <w:rsid w:val="00DF28CD"/>
    <w:rsid w:val="00DF3C38"/>
    <w:rsid w:val="00DF3E30"/>
    <w:rsid w:val="00DF45D6"/>
    <w:rsid w:val="00DF4978"/>
    <w:rsid w:val="00DF5191"/>
    <w:rsid w:val="00DF5D3E"/>
    <w:rsid w:val="00DF676F"/>
    <w:rsid w:val="00DF7936"/>
    <w:rsid w:val="00E02FBB"/>
    <w:rsid w:val="00E04811"/>
    <w:rsid w:val="00E04B54"/>
    <w:rsid w:val="00E06EB4"/>
    <w:rsid w:val="00E07401"/>
    <w:rsid w:val="00E114BB"/>
    <w:rsid w:val="00E13A96"/>
    <w:rsid w:val="00E142AC"/>
    <w:rsid w:val="00E14351"/>
    <w:rsid w:val="00E16C33"/>
    <w:rsid w:val="00E17064"/>
    <w:rsid w:val="00E20424"/>
    <w:rsid w:val="00E2397B"/>
    <w:rsid w:val="00E23ADD"/>
    <w:rsid w:val="00E23F64"/>
    <w:rsid w:val="00E25D27"/>
    <w:rsid w:val="00E2752F"/>
    <w:rsid w:val="00E30B98"/>
    <w:rsid w:val="00E311F9"/>
    <w:rsid w:val="00E31CC2"/>
    <w:rsid w:val="00E34341"/>
    <w:rsid w:val="00E34C4A"/>
    <w:rsid w:val="00E41FE3"/>
    <w:rsid w:val="00E47CAD"/>
    <w:rsid w:val="00E53037"/>
    <w:rsid w:val="00E538C3"/>
    <w:rsid w:val="00E539CF"/>
    <w:rsid w:val="00E55982"/>
    <w:rsid w:val="00E5668C"/>
    <w:rsid w:val="00E60D05"/>
    <w:rsid w:val="00E6134B"/>
    <w:rsid w:val="00E6197E"/>
    <w:rsid w:val="00E62257"/>
    <w:rsid w:val="00E62BE0"/>
    <w:rsid w:val="00E656BF"/>
    <w:rsid w:val="00E702F3"/>
    <w:rsid w:val="00E719A9"/>
    <w:rsid w:val="00E73698"/>
    <w:rsid w:val="00E753A0"/>
    <w:rsid w:val="00E76A3A"/>
    <w:rsid w:val="00E80350"/>
    <w:rsid w:val="00E80420"/>
    <w:rsid w:val="00E8056A"/>
    <w:rsid w:val="00E8250E"/>
    <w:rsid w:val="00E845FB"/>
    <w:rsid w:val="00E8648B"/>
    <w:rsid w:val="00E86E81"/>
    <w:rsid w:val="00E872BB"/>
    <w:rsid w:val="00E87885"/>
    <w:rsid w:val="00EA16E0"/>
    <w:rsid w:val="00EA19B4"/>
    <w:rsid w:val="00EA1E47"/>
    <w:rsid w:val="00EA7C73"/>
    <w:rsid w:val="00EB0575"/>
    <w:rsid w:val="00EB1B20"/>
    <w:rsid w:val="00EB2EAE"/>
    <w:rsid w:val="00EB3F35"/>
    <w:rsid w:val="00EB4B13"/>
    <w:rsid w:val="00EB587E"/>
    <w:rsid w:val="00EB58A3"/>
    <w:rsid w:val="00EB69A8"/>
    <w:rsid w:val="00EB69FC"/>
    <w:rsid w:val="00EB6F83"/>
    <w:rsid w:val="00EB761C"/>
    <w:rsid w:val="00EC19FE"/>
    <w:rsid w:val="00EC4210"/>
    <w:rsid w:val="00EC64C1"/>
    <w:rsid w:val="00ED0563"/>
    <w:rsid w:val="00ED52F6"/>
    <w:rsid w:val="00ED7636"/>
    <w:rsid w:val="00EE33E1"/>
    <w:rsid w:val="00EE64E7"/>
    <w:rsid w:val="00EE66AF"/>
    <w:rsid w:val="00EE7A2B"/>
    <w:rsid w:val="00EE7C48"/>
    <w:rsid w:val="00EF31AB"/>
    <w:rsid w:val="00EF6549"/>
    <w:rsid w:val="00EF75F1"/>
    <w:rsid w:val="00F0165C"/>
    <w:rsid w:val="00F02FEF"/>
    <w:rsid w:val="00F0350B"/>
    <w:rsid w:val="00F03B03"/>
    <w:rsid w:val="00F04401"/>
    <w:rsid w:val="00F0471C"/>
    <w:rsid w:val="00F077D4"/>
    <w:rsid w:val="00F07D1F"/>
    <w:rsid w:val="00F11CD5"/>
    <w:rsid w:val="00F138AB"/>
    <w:rsid w:val="00F13BAE"/>
    <w:rsid w:val="00F14628"/>
    <w:rsid w:val="00F16D8F"/>
    <w:rsid w:val="00F16DF1"/>
    <w:rsid w:val="00F17669"/>
    <w:rsid w:val="00F2164F"/>
    <w:rsid w:val="00F23B43"/>
    <w:rsid w:val="00F24944"/>
    <w:rsid w:val="00F276B9"/>
    <w:rsid w:val="00F314EA"/>
    <w:rsid w:val="00F34657"/>
    <w:rsid w:val="00F34BB9"/>
    <w:rsid w:val="00F40459"/>
    <w:rsid w:val="00F40CE9"/>
    <w:rsid w:val="00F439E4"/>
    <w:rsid w:val="00F43D84"/>
    <w:rsid w:val="00F44612"/>
    <w:rsid w:val="00F51F25"/>
    <w:rsid w:val="00F52FF9"/>
    <w:rsid w:val="00F531D9"/>
    <w:rsid w:val="00F53ECF"/>
    <w:rsid w:val="00F54AC1"/>
    <w:rsid w:val="00F5515F"/>
    <w:rsid w:val="00F61CB9"/>
    <w:rsid w:val="00F62782"/>
    <w:rsid w:val="00F6310F"/>
    <w:rsid w:val="00F651C4"/>
    <w:rsid w:val="00F65772"/>
    <w:rsid w:val="00F667FD"/>
    <w:rsid w:val="00F70226"/>
    <w:rsid w:val="00F70FE4"/>
    <w:rsid w:val="00F72E5B"/>
    <w:rsid w:val="00F75231"/>
    <w:rsid w:val="00F7555F"/>
    <w:rsid w:val="00F77F55"/>
    <w:rsid w:val="00F80B7F"/>
    <w:rsid w:val="00F85DA7"/>
    <w:rsid w:val="00F92161"/>
    <w:rsid w:val="00F934F6"/>
    <w:rsid w:val="00F94C8C"/>
    <w:rsid w:val="00F95B6A"/>
    <w:rsid w:val="00F95D46"/>
    <w:rsid w:val="00F96A8A"/>
    <w:rsid w:val="00F9796D"/>
    <w:rsid w:val="00F97D44"/>
    <w:rsid w:val="00FA1C16"/>
    <w:rsid w:val="00FA1D7E"/>
    <w:rsid w:val="00FA2085"/>
    <w:rsid w:val="00FA4144"/>
    <w:rsid w:val="00FA43F3"/>
    <w:rsid w:val="00FB03A7"/>
    <w:rsid w:val="00FB21DD"/>
    <w:rsid w:val="00FB2C2C"/>
    <w:rsid w:val="00FB6C7F"/>
    <w:rsid w:val="00FC1BAC"/>
    <w:rsid w:val="00FC2A0E"/>
    <w:rsid w:val="00FC4025"/>
    <w:rsid w:val="00FC5FE1"/>
    <w:rsid w:val="00FC643C"/>
    <w:rsid w:val="00FD0418"/>
    <w:rsid w:val="00FD1422"/>
    <w:rsid w:val="00FD16F5"/>
    <w:rsid w:val="00FD2F85"/>
    <w:rsid w:val="00FD38B3"/>
    <w:rsid w:val="00FD49F4"/>
    <w:rsid w:val="00FD55C8"/>
    <w:rsid w:val="00FD563C"/>
    <w:rsid w:val="00FD6540"/>
    <w:rsid w:val="00FE1C83"/>
    <w:rsid w:val="00FE2A96"/>
    <w:rsid w:val="00FE5BA8"/>
    <w:rsid w:val="00FE6069"/>
    <w:rsid w:val="00FF23C8"/>
    <w:rsid w:val="00FF2913"/>
    <w:rsid w:val="00FF3741"/>
    <w:rsid w:val="00FF4A22"/>
    <w:rsid w:val="00FF659E"/>
    <w:rsid w:val="00FF6607"/>
    <w:rsid w:val="00FF79E3"/>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metricconverter"/>
  <w:shapeDefaults>
    <o:shapedefaults v:ext="edit" spidmax="1027"/>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Calibri" w:eastAsia="Calibri" w:hAnsi="Calibri" w:cs="Times New Roman"/>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semiHidden="0" w:uiPriority="0" w:unhideWhenUsed="0" w:qFormat="1"/>
    <w:lsdException w:name="heading 3" w:semiHidden="0" w:uiPriority="0" w:unhideWhenUsed="0" w:qFormat="1"/>
    <w:lsdException w:name="heading 4" w:semiHidden="0" w:uiPriority="0" w:unhideWhenUsed="0" w:qFormat="1"/>
    <w:lsdException w:name="heading 5" w:semiHidden="0" w:uiPriority="0" w:unhideWhenUsed="0" w:qFormat="1"/>
    <w:lsdException w:name="heading 6" w:semiHidden="0" w:uiPriority="0" w:unhideWhenUsed="0" w:qFormat="1"/>
    <w:lsdException w:name="heading 7" w:semiHidden="0" w:uiPriority="0" w:unhideWhenUsed="0" w:qFormat="1"/>
    <w:lsdException w:name="heading 8" w:semiHidden="0" w:uiPriority="0" w:unhideWhenUsed="0" w:qFormat="1"/>
    <w:lsdException w:name="heading 9" w:semiHidden="0" w:uiPriority="0"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semiHidden="0" w:uiPriority="0" w:unhideWhenUsed="0" w:qFormat="1"/>
    <w:lsdException w:name="List Bullet 2" w:uiPriority="0"/>
    <w:lsdException w:name="List Bullet 3" w:uiPriority="0"/>
    <w:lsdException w:name="Title" w:semiHidden="0" w:uiPriority="0" w:unhideWhenUsed="0" w:qFormat="1"/>
    <w:lsdException w:name="Default Paragraph Font" w:uiPriority="1"/>
    <w:lsdException w:name="Body Text Indent" w:uiPriority="0"/>
    <w:lsdException w:name="Subtitle" w:semiHidden="0" w:uiPriority="0"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semiHidden="0" w:uiPriority="39" w:unhideWhenUsed="0" w:qFormat="1"/>
  </w:latentStyles>
  <w:style w:type="paragraph" w:default="1" w:styleId="a">
    <w:name w:val="Normal"/>
    <w:qFormat/>
    <w:rsid w:val="00215ED4"/>
    <w:rPr>
      <w:rFonts w:ascii="Times New Roman" w:eastAsia="Times New Roman" w:hAnsi="Times New Roman"/>
    </w:rPr>
  </w:style>
  <w:style w:type="paragraph" w:styleId="1">
    <w:name w:val="heading 1"/>
    <w:aliases w:val="Document Header1,H1,Заголовок 1 Знак2 Знак,Заголовок 1 Знак1 Знак Знак,Заголовок 1 Знак Знак Знак Знак,Заголовок 1 Знак Знак1 Знак Знак,Заголовок 1 Знак Знак2 Знак,Заголовок 1 Знак1 Знак1,Заголовок 1 Знак Знак Знак1,Заголовок 1 Знак1"/>
    <w:basedOn w:val="a"/>
    <w:next w:val="a"/>
    <w:link w:val="10"/>
    <w:qFormat/>
    <w:rsid w:val="0022087E"/>
    <w:pPr>
      <w:keepNext/>
      <w:spacing w:before="240" w:after="60"/>
      <w:jc w:val="center"/>
      <w:outlineLvl w:val="0"/>
    </w:pPr>
    <w:rPr>
      <w:b/>
      <w:bCs/>
      <w:kern w:val="28"/>
      <w:sz w:val="36"/>
      <w:szCs w:val="36"/>
    </w:rPr>
  </w:style>
  <w:style w:type="paragraph" w:styleId="20">
    <w:name w:val="heading 2"/>
    <w:aliases w:val="H2"/>
    <w:basedOn w:val="a"/>
    <w:next w:val="a"/>
    <w:link w:val="21"/>
    <w:qFormat/>
    <w:rsid w:val="0022087E"/>
    <w:pPr>
      <w:keepNext/>
      <w:spacing w:after="60"/>
      <w:jc w:val="center"/>
      <w:outlineLvl w:val="1"/>
    </w:pPr>
    <w:rPr>
      <w:b/>
      <w:bCs/>
      <w:sz w:val="30"/>
      <w:szCs w:val="30"/>
    </w:rPr>
  </w:style>
  <w:style w:type="paragraph" w:styleId="30">
    <w:name w:val="heading 3"/>
    <w:basedOn w:val="a"/>
    <w:next w:val="a"/>
    <w:link w:val="31"/>
    <w:qFormat/>
    <w:rsid w:val="0022087E"/>
    <w:pPr>
      <w:keepNext/>
      <w:numPr>
        <w:ilvl w:val="2"/>
        <w:numId w:val="1"/>
      </w:numPr>
      <w:spacing w:before="240" w:after="60"/>
      <w:jc w:val="both"/>
      <w:outlineLvl w:val="2"/>
    </w:pPr>
    <w:rPr>
      <w:rFonts w:ascii="Arial" w:hAnsi="Arial"/>
      <w:b/>
      <w:bCs/>
    </w:rPr>
  </w:style>
  <w:style w:type="paragraph" w:styleId="4">
    <w:name w:val="heading 4"/>
    <w:basedOn w:val="a"/>
    <w:next w:val="a"/>
    <w:link w:val="40"/>
    <w:qFormat/>
    <w:rsid w:val="0022087E"/>
    <w:pPr>
      <w:keepNext/>
      <w:jc w:val="right"/>
      <w:outlineLvl w:val="3"/>
    </w:pPr>
    <w:rPr>
      <w:b/>
      <w:sz w:val="28"/>
      <w:szCs w:val="24"/>
    </w:rPr>
  </w:style>
  <w:style w:type="paragraph" w:styleId="5">
    <w:name w:val="heading 5"/>
    <w:basedOn w:val="a"/>
    <w:next w:val="a"/>
    <w:link w:val="50"/>
    <w:qFormat/>
    <w:rsid w:val="0022087E"/>
    <w:pPr>
      <w:keepNext/>
      <w:jc w:val="center"/>
      <w:outlineLvl w:val="4"/>
    </w:pPr>
    <w:rPr>
      <w:sz w:val="28"/>
      <w:szCs w:val="28"/>
    </w:rPr>
  </w:style>
  <w:style w:type="paragraph" w:styleId="6">
    <w:name w:val="heading 6"/>
    <w:basedOn w:val="a"/>
    <w:next w:val="a"/>
    <w:link w:val="60"/>
    <w:qFormat/>
    <w:rsid w:val="0022087E"/>
    <w:pPr>
      <w:numPr>
        <w:ilvl w:val="5"/>
        <w:numId w:val="1"/>
      </w:numPr>
      <w:spacing w:before="240" w:after="60"/>
      <w:jc w:val="both"/>
      <w:outlineLvl w:val="5"/>
    </w:pPr>
    <w:rPr>
      <w:i/>
    </w:rPr>
  </w:style>
  <w:style w:type="paragraph" w:styleId="7">
    <w:name w:val="heading 7"/>
    <w:basedOn w:val="a"/>
    <w:next w:val="a"/>
    <w:link w:val="70"/>
    <w:qFormat/>
    <w:rsid w:val="0022087E"/>
    <w:pPr>
      <w:numPr>
        <w:ilvl w:val="6"/>
        <w:numId w:val="1"/>
      </w:numPr>
      <w:spacing w:before="240" w:after="60"/>
      <w:jc w:val="both"/>
      <w:outlineLvl w:val="6"/>
    </w:pPr>
    <w:rPr>
      <w:rFonts w:ascii="Arial" w:hAnsi="Arial"/>
    </w:rPr>
  </w:style>
  <w:style w:type="paragraph" w:styleId="8">
    <w:name w:val="heading 8"/>
    <w:basedOn w:val="a"/>
    <w:next w:val="a"/>
    <w:link w:val="80"/>
    <w:qFormat/>
    <w:rsid w:val="0022087E"/>
    <w:pPr>
      <w:numPr>
        <w:ilvl w:val="7"/>
        <w:numId w:val="1"/>
      </w:numPr>
      <w:spacing w:before="240" w:after="60"/>
      <w:jc w:val="both"/>
      <w:outlineLvl w:val="7"/>
    </w:pPr>
    <w:rPr>
      <w:rFonts w:ascii="Arial" w:hAnsi="Arial"/>
      <w:i/>
    </w:rPr>
  </w:style>
  <w:style w:type="paragraph" w:styleId="9">
    <w:name w:val="heading 9"/>
    <w:basedOn w:val="a"/>
    <w:next w:val="a"/>
    <w:link w:val="90"/>
    <w:qFormat/>
    <w:rsid w:val="0022087E"/>
    <w:pPr>
      <w:numPr>
        <w:ilvl w:val="8"/>
        <w:numId w:val="1"/>
      </w:numPr>
      <w:spacing w:before="240" w:after="60"/>
      <w:jc w:val="both"/>
      <w:outlineLvl w:val="8"/>
    </w:pPr>
    <w:rPr>
      <w:rFonts w:ascii="Arial" w:hAnsi="Arial"/>
      <w:b/>
      <w:i/>
      <w:sz w:val="18"/>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aliases w:val="Document Header1 Знак,H1 Знак,Заголовок 1 Знак2 Знак Знак,Заголовок 1 Знак1 Знак Знак Знак,Заголовок 1 Знак Знак Знак Знак Знак,Заголовок 1 Знак Знак1 Знак Знак Знак,Заголовок 1 Знак Знак2 Знак Знак,Заголовок 1 Знак1 Знак1 Знак"/>
    <w:link w:val="1"/>
    <w:rsid w:val="0022087E"/>
    <w:rPr>
      <w:rFonts w:ascii="Times New Roman" w:eastAsia="Times New Roman" w:hAnsi="Times New Roman" w:cs="Times New Roman"/>
      <w:b/>
      <w:bCs/>
      <w:kern w:val="28"/>
      <w:sz w:val="36"/>
      <w:szCs w:val="36"/>
      <w:lang w:eastAsia="ru-RU"/>
    </w:rPr>
  </w:style>
  <w:style w:type="character" w:customStyle="1" w:styleId="21">
    <w:name w:val="Заголовок 2 Знак"/>
    <w:aliases w:val="H2 Знак"/>
    <w:link w:val="20"/>
    <w:rsid w:val="0022087E"/>
    <w:rPr>
      <w:rFonts w:ascii="Times New Roman" w:eastAsia="Times New Roman" w:hAnsi="Times New Roman" w:cs="Times New Roman"/>
      <w:b/>
      <w:bCs/>
      <w:sz w:val="30"/>
      <w:szCs w:val="30"/>
      <w:lang w:eastAsia="ru-RU"/>
    </w:rPr>
  </w:style>
  <w:style w:type="character" w:customStyle="1" w:styleId="31">
    <w:name w:val="Заголовок 3 Знак"/>
    <w:link w:val="30"/>
    <w:rsid w:val="0022087E"/>
    <w:rPr>
      <w:rFonts w:ascii="Arial" w:eastAsia="Times New Roman" w:hAnsi="Arial" w:cs="Arial"/>
      <w:b/>
      <w:bCs/>
    </w:rPr>
  </w:style>
  <w:style w:type="character" w:customStyle="1" w:styleId="40">
    <w:name w:val="Заголовок 4 Знак"/>
    <w:link w:val="4"/>
    <w:rsid w:val="0022087E"/>
    <w:rPr>
      <w:rFonts w:ascii="Times New Roman" w:eastAsia="Times New Roman" w:hAnsi="Times New Roman" w:cs="Times New Roman"/>
      <w:b/>
      <w:sz w:val="28"/>
      <w:szCs w:val="24"/>
      <w:lang w:eastAsia="ru-RU"/>
    </w:rPr>
  </w:style>
  <w:style w:type="character" w:customStyle="1" w:styleId="50">
    <w:name w:val="Заголовок 5 Знак"/>
    <w:link w:val="5"/>
    <w:rsid w:val="0022087E"/>
    <w:rPr>
      <w:rFonts w:ascii="Times New Roman" w:eastAsia="Times New Roman" w:hAnsi="Times New Roman" w:cs="Times New Roman"/>
      <w:sz w:val="28"/>
      <w:szCs w:val="28"/>
      <w:lang w:eastAsia="ru-RU"/>
    </w:rPr>
  </w:style>
  <w:style w:type="character" w:customStyle="1" w:styleId="60">
    <w:name w:val="Заголовок 6 Знак"/>
    <w:link w:val="6"/>
    <w:rsid w:val="0022087E"/>
    <w:rPr>
      <w:rFonts w:ascii="Times New Roman" w:eastAsia="Times New Roman" w:hAnsi="Times New Roman"/>
      <w:i/>
    </w:rPr>
  </w:style>
  <w:style w:type="character" w:customStyle="1" w:styleId="70">
    <w:name w:val="Заголовок 7 Знак"/>
    <w:link w:val="7"/>
    <w:rsid w:val="0022087E"/>
    <w:rPr>
      <w:rFonts w:ascii="Arial" w:eastAsia="Times New Roman" w:hAnsi="Arial"/>
    </w:rPr>
  </w:style>
  <w:style w:type="character" w:customStyle="1" w:styleId="80">
    <w:name w:val="Заголовок 8 Знак"/>
    <w:link w:val="8"/>
    <w:rsid w:val="0022087E"/>
    <w:rPr>
      <w:rFonts w:ascii="Arial" w:eastAsia="Times New Roman" w:hAnsi="Arial"/>
      <w:i/>
    </w:rPr>
  </w:style>
  <w:style w:type="character" w:customStyle="1" w:styleId="90">
    <w:name w:val="Заголовок 9 Знак"/>
    <w:link w:val="9"/>
    <w:rsid w:val="0022087E"/>
    <w:rPr>
      <w:rFonts w:ascii="Arial" w:eastAsia="Times New Roman" w:hAnsi="Arial"/>
      <w:b/>
      <w:i/>
      <w:sz w:val="18"/>
    </w:rPr>
  </w:style>
  <w:style w:type="paragraph" w:styleId="a3">
    <w:name w:val="caption"/>
    <w:basedOn w:val="a"/>
    <w:next w:val="a"/>
    <w:qFormat/>
    <w:rsid w:val="0022087E"/>
    <w:rPr>
      <w:b/>
      <w:bCs/>
    </w:rPr>
  </w:style>
  <w:style w:type="paragraph" w:styleId="a4">
    <w:name w:val="Title"/>
    <w:basedOn w:val="a"/>
    <w:link w:val="a5"/>
    <w:qFormat/>
    <w:rsid w:val="0022087E"/>
    <w:pPr>
      <w:spacing w:before="240" w:after="60"/>
      <w:jc w:val="center"/>
      <w:outlineLvl w:val="0"/>
    </w:pPr>
    <w:rPr>
      <w:rFonts w:ascii="Arial" w:hAnsi="Arial"/>
      <w:b/>
      <w:kern w:val="28"/>
      <w:sz w:val="32"/>
    </w:rPr>
  </w:style>
  <w:style w:type="character" w:customStyle="1" w:styleId="a5">
    <w:name w:val="Название Знак"/>
    <w:link w:val="a4"/>
    <w:rsid w:val="0022087E"/>
    <w:rPr>
      <w:rFonts w:ascii="Arial" w:eastAsia="Times New Roman" w:hAnsi="Arial" w:cs="Times New Roman"/>
      <w:b/>
      <w:kern w:val="28"/>
      <w:sz w:val="32"/>
      <w:szCs w:val="20"/>
      <w:lang w:eastAsia="ru-RU"/>
    </w:rPr>
  </w:style>
  <w:style w:type="paragraph" w:styleId="a6">
    <w:name w:val="Subtitle"/>
    <w:basedOn w:val="a"/>
    <w:link w:val="a7"/>
    <w:qFormat/>
    <w:rsid w:val="0022087E"/>
    <w:pPr>
      <w:spacing w:after="60"/>
      <w:jc w:val="center"/>
      <w:outlineLvl w:val="1"/>
    </w:pPr>
    <w:rPr>
      <w:rFonts w:ascii="Arial" w:hAnsi="Arial"/>
      <w:sz w:val="24"/>
      <w:szCs w:val="24"/>
    </w:rPr>
  </w:style>
  <w:style w:type="character" w:customStyle="1" w:styleId="a7">
    <w:name w:val="Подзаголовок Знак"/>
    <w:link w:val="a6"/>
    <w:rsid w:val="0022087E"/>
    <w:rPr>
      <w:rFonts w:ascii="Arial" w:eastAsia="Times New Roman" w:hAnsi="Arial" w:cs="Arial"/>
      <w:sz w:val="24"/>
      <w:szCs w:val="24"/>
      <w:lang w:eastAsia="ru-RU"/>
    </w:rPr>
  </w:style>
  <w:style w:type="character" w:styleId="a8">
    <w:name w:val="Strong"/>
    <w:uiPriority w:val="22"/>
    <w:qFormat/>
    <w:rsid w:val="0022087E"/>
    <w:rPr>
      <w:b/>
      <w:bCs/>
    </w:rPr>
  </w:style>
  <w:style w:type="paragraph" w:styleId="a9">
    <w:name w:val="TOC Heading"/>
    <w:basedOn w:val="1"/>
    <w:next w:val="a"/>
    <w:uiPriority w:val="39"/>
    <w:qFormat/>
    <w:rsid w:val="0022087E"/>
    <w:pPr>
      <w:keepLines/>
      <w:spacing w:before="480" w:after="0" w:line="276" w:lineRule="auto"/>
      <w:jc w:val="left"/>
      <w:outlineLvl w:val="9"/>
    </w:pPr>
    <w:rPr>
      <w:rFonts w:ascii="Cambria" w:hAnsi="Cambria"/>
      <w:color w:val="365F91"/>
      <w:kern w:val="0"/>
      <w:sz w:val="28"/>
      <w:szCs w:val="28"/>
      <w:lang w:eastAsia="en-US"/>
    </w:rPr>
  </w:style>
  <w:style w:type="paragraph" w:customStyle="1" w:styleId="ConsPlusNormal">
    <w:name w:val="ConsPlusNormal"/>
    <w:rsid w:val="00215ED4"/>
    <w:pPr>
      <w:widowControl w:val="0"/>
      <w:autoSpaceDE w:val="0"/>
      <w:autoSpaceDN w:val="0"/>
      <w:adjustRightInd w:val="0"/>
      <w:ind w:firstLine="720"/>
    </w:pPr>
    <w:rPr>
      <w:rFonts w:ascii="Arial" w:eastAsia="Times New Roman" w:hAnsi="Arial" w:cs="Arial"/>
    </w:rPr>
  </w:style>
  <w:style w:type="character" w:styleId="aa">
    <w:name w:val="Hyperlink"/>
    <w:uiPriority w:val="99"/>
    <w:unhideWhenUsed/>
    <w:rsid w:val="0082114F"/>
    <w:rPr>
      <w:color w:val="0000FF"/>
      <w:u w:val="single"/>
    </w:rPr>
  </w:style>
  <w:style w:type="paragraph" w:styleId="ab">
    <w:name w:val="List Paragraph"/>
    <w:basedOn w:val="a"/>
    <w:uiPriority w:val="34"/>
    <w:qFormat/>
    <w:rsid w:val="0082114F"/>
    <w:pPr>
      <w:ind w:left="720"/>
      <w:contextualSpacing/>
    </w:pPr>
  </w:style>
  <w:style w:type="paragraph" w:customStyle="1" w:styleId="210">
    <w:name w:val="Основной текст 21"/>
    <w:basedOn w:val="a"/>
    <w:rsid w:val="008329A2"/>
    <w:pPr>
      <w:ind w:firstLine="567"/>
      <w:jc w:val="both"/>
    </w:pPr>
    <w:rPr>
      <w:sz w:val="24"/>
    </w:rPr>
  </w:style>
  <w:style w:type="paragraph" w:styleId="ac">
    <w:name w:val="Balloon Text"/>
    <w:basedOn w:val="a"/>
    <w:link w:val="ad"/>
    <w:uiPriority w:val="99"/>
    <w:semiHidden/>
    <w:unhideWhenUsed/>
    <w:rsid w:val="00D875A7"/>
    <w:rPr>
      <w:rFonts w:ascii="Tahoma" w:hAnsi="Tahoma"/>
      <w:sz w:val="16"/>
      <w:szCs w:val="16"/>
    </w:rPr>
  </w:style>
  <w:style w:type="character" w:customStyle="1" w:styleId="ad">
    <w:name w:val="Текст выноски Знак"/>
    <w:link w:val="ac"/>
    <w:uiPriority w:val="99"/>
    <w:semiHidden/>
    <w:rsid w:val="00D875A7"/>
    <w:rPr>
      <w:rFonts w:ascii="Tahoma" w:eastAsia="Times New Roman" w:hAnsi="Tahoma" w:cs="Tahoma"/>
      <w:sz w:val="16"/>
      <w:szCs w:val="16"/>
    </w:rPr>
  </w:style>
  <w:style w:type="paragraph" w:customStyle="1" w:styleId="ae">
    <w:name w:val="Знак Знак Знак Знак Знак Знак Знак"/>
    <w:basedOn w:val="a"/>
    <w:rsid w:val="009842E3"/>
    <w:pPr>
      <w:widowControl w:val="0"/>
      <w:adjustRightInd w:val="0"/>
      <w:spacing w:after="160" w:line="240" w:lineRule="exact"/>
      <w:jc w:val="right"/>
    </w:pPr>
    <w:rPr>
      <w:lang w:val="en-GB" w:eastAsia="en-US"/>
    </w:rPr>
  </w:style>
  <w:style w:type="character" w:styleId="af">
    <w:name w:val="FollowedHyperlink"/>
    <w:uiPriority w:val="99"/>
    <w:semiHidden/>
    <w:unhideWhenUsed/>
    <w:rsid w:val="00DB0560"/>
    <w:rPr>
      <w:color w:val="800080"/>
      <w:u w:val="single"/>
    </w:rPr>
  </w:style>
  <w:style w:type="paragraph" w:styleId="2">
    <w:name w:val="List Bullet 2"/>
    <w:basedOn w:val="a"/>
    <w:rsid w:val="004F7A0E"/>
    <w:pPr>
      <w:numPr>
        <w:numId w:val="3"/>
      </w:numPr>
    </w:pPr>
    <w:rPr>
      <w:sz w:val="24"/>
      <w:szCs w:val="24"/>
    </w:rPr>
  </w:style>
  <w:style w:type="paragraph" w:customStyle="1" w:styleId="2CharCharCharCharCharCharCharCharCharCharCharCharCharCharCharChar">
    <w:name w:val="Знак Знак2 Char Char Знак Знак Char Char Знак Знак Char Char Знак Знак Char Char Знак Знак Char Char Знак Знак Char Char Знак Знак Char Char Знак Знак Char Char"/>
    <w:basedOn w:val="a"/>
    <w:rsid w:val="00BE3C0D"/>
    <w:rPr>
      <w:lang w:val="en-US" w:eastAsia="en-US"/>
    </w:rPr>
  </w:style>
  <w:style w:type="paragraph" w:styleId="3">
    <w:name w:val="List Bullet 3"/>
    <w:basedOn w:val="a"/>
    <w:rsid w:val="00017FF4"/>
    <w:pPr>
      <w:numPr>
        <w:numId w:val="4"/>
      </w:numPr>
    </w:pPr>
  </w:style>
  <w:style w:type="paragraph" w:styleId="af0">
    <w:name w:val="Body Text Indent"/>
    <w:basedOn w:val="a"/>
    <w:link w:val="af1"/>
    <w:unhideWhenUsed/>
    <w:rsid w:val="00502219"/>
    <w:pPr>
      <w:spacing w:after="120"/>
      <w:ind w:left="283"/>
    </w:pPr>
  </w:style>
  <w:style w:type="character" w:customStyle="1" w:styleId="af1">
    <w:name w:val="Основной текст с отступом Знак"/>
    <w:link w:val="af0"/>
    <w:rsid w:val="00502219"/>
    <w:rPr>
      <w:rFonts w:ascii="Times New Roman" w:eastAsia="Times New Roman" w:hAnsi="Times New Roman"/>
    </w:rPr>
  </w:style>
  <w:style w:type="character" w:customStyle="1" w:styleId="apple-style-span">
    <w:name w:val="apple-style-span"/>
    <w:basedOn w:val="a0"/>
    <w:rsid w:val="00502219"/>
  </w:style>
  <w:style w:type="character" w:customStyle="1" w:styleId="apple-converted-space">
    <w:name w:val="apple-converted-space"/>
    <w:basedOn w:val="a0"/>
    <w:rsid w:val="00502219"/>
  </w:style>
  <w:style w:type="character" w:customStyle="1" w:styleId="12pt">
    <w:name w:val="Основной текст + 12 pt"/>
    <w:aliases w:val="Интервал 0 pt"/>
    <w:rsid w:val="002901DB"/>
    <w:rPr>
      <w:rFonts w:ascii="Times New Roman" w:hAnsi="Times New Roman" w:cs="Times New Roman"/>
      <w:color w:val="000000"/>
      <w:spacing w:val="4"/>
      <w:w w:val="100"/>
      <w:position w:val="0"/>
      <w:sz w:val="24"/>
      <w:szCs w:val="24"/>
      <w:u w:val="none"/>
      <w:lang w:val="ru-RU"/>
    </w:rPr>
  </w:style>
  <w:style w:type="paragraph" w:styleId="32">
    <w:name w:val="Body Text 3"/>
    <w:basedOn w:val="a"/>
    <w:link w:val="33"/>
    <w:uiPriority w:val="99"/>
    <w:semiHidden/>
    <w:unhideWhenUsed/>
    <w:rsid w:val="00B42245"/>
    <w:pPr>
      <w:spacing w:after="120"/>
    </w:pPr>
    <w:rPr>
      <w:sz w:val="16"/>
      <w:szCs w:val="16"/>
    </w:rPr>
  </w:style>
  <w:style w:type="character" w:customStyle="1" w:styleId="33">
    <w:name w:val="Основной текст 3 Знак"/>
    <w:link w:val="32"/>
    <w:uiPriority w:val="99"/>
    <w:semiHidden/>
    <w:rsid w:val="00B42245"/>
    <w:rPr>
      <w:rFonts w:ascii="Times New Roman" w:eastAsia="Times New Roman" w:hAnsi="Times New Roman"/>
      <w:sz w:val="16"/>
      <w:szCs w:val="16"/>
    </w:rPr>
  </w:style>
  <w:style w:type="character" w:customStyle="1" w:styleId="ng-binding">
    <w:name w:val="ng-binding"/>
    <w:basedOn w:val="a0"/>
    <w:rsid w:val="00F0165C"/>
  </w:style>
  <w:style w:type="paragraph" w:styleId="af2">
    <w:name w:val="No Spacing"/>
    <w:aliases w:val="Текстовая часть,Текстовый,Обычный 1"/>
    <w:link w:val="af3"/>
    <w:uiPriority w:val="1"/>
    <w:qFormat/>
    <w:rsid w:val="008A3AFE"/>
    <w:rPr>
      <w:rFonts w:ascii="Times New Roman" w:eastAsia="Times New Roman" w:hAnsi="Times New Roman"/>
      <w:sz w:val="24"/>
      <w:szCs w:val="24"/>
    </w:rPr>
  </w:style>
  <w:style w:type="character" w:customStyle="1" w:styleId="af3">
    <w:name w:val="Без интервала Знак"/>
    <w:aliases w:val="Текстовая часть Знак,Текстовый Знак,Обычный 1 Знак"/>
    <w:link w:val="af2"/>
    <w:uiPriority w:val="1"/>
    <w:locked/>
    <w:rsid w:val="007E7B8B"/>
    <w:rPr>
      <w:rFonts w:ascii="Times New Roman" w:eastAsia="Times New Roman" w:hAnsi="Times New Roman"/>
      <w:sz w:val="24"/>
      <w:szCs w:val="24"/>
    </w:rPr>
  </w:style>
  <w:style w:type="paragraph" w:customStyle="1" w:styleId="Default">
    <w:name w:val="Default"/>
    <w:rsid w:val="00DF5D3E"/>
    <w:pPr>
      <w:autoSpaceDE w:val="0"/>
      <w:autoSpaceDN w:val="0"/>
      <w:adjustRightInd w:val="0"/>
    </w:pPr>
    <w:rPr>
      <w:rFonts w:ascii="Mistral" w:hAnsi="Mistral" w:cs="Mistral"/>
      <w:color w:val="000000"/>
      <w:sz w:val="24"/>
      <w:szCs w:val="24"/>
    </w:rPr>
  </w:style>
  <w:style w:type="paragraph" w:styleId="af4">
    <w:name w:val="header"/>
    <w:basedOn w:val="a"/>
    <w:link w:val="af5"/>
    <w:uiPriority w:val="99"/>
    <w:semiHidden/>
    <w:unhideWhenUsed/>
    <w:rsid w:val="00AE1AF7"/>
    <w:pPr>
      <w:tabs>
        <w:tab w:val="center" w:pos="4677"/>
        <w:tab w:val="right" w:pos="9355"/>
      </w:tabs>
    </w:pPr>
  </w:style>
  <w:style w:type="character" w:customStyle="1" w:styleId="af5">
    <w:name w:val="Верхний колонтитул Знак"/>
    <w:basedOn w:val="a0"/>
    <w:link w:val="af4"/>
    <w:uiPriority w:val="99"/>
    <w:semiHidden/>
    <w:rsid w:val="00AE1AF7"/>
    <w:rPr>
      <w:rFonts w:ascii="Times New Roman" w:eastAsia="Times New Roman" w:hAnsi="Times New Roman"/>
    </w:rPr>
  </w:style>
  <w:style w:type="paragraph" w:styleId="af6">
    <w:name w:val="footer"/>
    <w:basedOn w:val="a"/>
    <w:link w:val="af7"/>
    <w:uiPriority w:val="99"/>
    <w:semiHidden/>
    <w:unhideWhenUsed/>
    <w:rsid w:val="00AE1AF7"/>
    <w:pPr>
      <w:tabs>
        <w:tab w:val="center" w:pos="4677"/>
        <w:tab w:val="right" w:pos="9355"/>
      </w:tabs>
    </w:pPr>
  </w:style>
  <w:style w:type="character" w:customStyle="1" w:styleId="af7">
    <w:name w:val="Нижний колонтитул Знак"/>
    <w:basedOn w:val="a0"/>
    <w:link w:val="af6"/>
    <w:uiPriority w:val="99"/>
    <w:semiHidden/>
    <w:rsid w:val="00AE1AF7"/>
    <w:rPr>
      <w:rFonts w:ascii="Times New Roman" w:eastAsia="Times New Roman" w:hAnsi="Times New Roman"/>
    </w:rPr>
  </w:style>
  <w:style w:type="paragraph" w:customStyle="1" w:styleId="waf">
    <w:name w:val="waf"/>
    <w:rsid w:val="00340A25"/>
    <w:pPr>
      <w:widowControl w:val="0"/>
      <w:suppressAutoHyphens/>
    </w:pPr>
    <w:rPr>
      <w:rFonts w:ascii="Times New Roman" w:eastAsia="Times New Roman" w:hAnsi="Times New Roman"/>
      <w:kern w:val="2"/>
      <w:sz w:val="24"/>
      <w:szCs w:val="24"/>
    </w:rPr>
  </w:style>
</w:styles>
</file>

<file path=word/webSettings.xml><?xml version="1.0" encoding="utf-8"?>
<w:webSettings xmlns:r="http://schemas.openxmlformats.org/officeDocument/2006/relationships" xmlns:w="http://schemas.openxmlformats.org/wordprocessingml/2006/main">
  <w:divs>
    <w:div w:id="42683992">
      <w:bodyDiv w:val="1"/>
      <w:marLeft w:val="0"/>
      <w:marRight w:val="0"/>
      <w:marTop w:val="0"/>
      <w:marBottom w:val="0"/>
      <w:divBdr>
        <w:top w:val="none" w:sz="0" w:space="0" w:color="auto"/>
        <w:left w:val="none" w:sz="0" w:space="0" w:color="auto"/>
        <w:bottom w:val="none" w:sz="0" w:space="0" w:color="auto"/>
        <w:right w:val="none" w:sz="0" w:space="0" w:color="auto"/>
      </w:divBdr>
      <w:divsChild>
        <w:div w:id="1346518974">
          <w:marLeft w:val="0"/>
          <w:marRight w:val="0"/>
          <w:marTop w:val="0"/>
          <w:marBottom w:val="0"/>
          <w:divBdr>
            <w:top w:val="none" w:sz="0" w:space="0" w:color="auto"/>
            <w:left w:val="none" w:sz="0" w:space="0" w:color="auto"/>
            <w:bottom w:val="none" w:sz="0" w:space="0" w:color="auto"/>
            <w:right w:val="none" w:sz="0" w:space="0" w:color="auto"/>
          </w:divBdr>
          <w:divsChild>
            <w:div w:id="78603623">
              <w:marLeft w:val="0"/>
              <w:marRight w:val="0"/>
              <w:marTop w:val="0"/>
              <w:marBottom w:val="0"/>
              <w:divBdr>
                <w:top w:val="none" w:sz="0" w:space="0" w:color="auto"/>
                <w:left w:val="none" w:sz="0" w:space="0" w:color="auto"/>
                <w:bottom w:val="none" w:sz="0" w:space="0" w:color="auto"/>
                <w:right w:val="none" w:sz="0" w:space="0" w:color="auto"/>
              </w:divBdr>
              <w:divsChild>
                <w:div w:id="1632321030">
                  <w:marLeft w:val="0"/>
                  <w:marRight w:val="0"/>
                  <w:marTop w:val="0"/>
                  <w:marBottom w:val="0"/>
                  <w:divBdr>
                    <w:top w:val="none" w:sz="0" w:space="0" w:color="auto"/>
                    <w:left w:val="none" w:sz="0" w:space="0" w:color="auto"/>
                    <w:bottom w:val="none" w:sz="0" w:space="0" w:color="auto"/>
                    <w:right w:val="none" w:sz="0" w:space="0" w:color="auto"/>
                  </w:divBdr>
                  <w:divsChild>
                    <w:div w:id="255675820">
                      <w:marLeft w:val="0"/>
                      <w:marRight w:val="0"/>
                      <w:marTop w:val="0"/>
                      <w:marBottom w:val="240"/>
                      <w:divBdr>
                        <w:top w:val="none" w:sz="0" w:space="0" w:color="auto"/>
                        <w:left w:val="none" w:sz="0" w:space="0" w:color="auto"/>
                        <w:bottom w:val="none" w:sz="0" w:space="0" w:color="auto"/>
                        <w:right w:val="none" w:sz="0" w:space="0" w:color="auto"/>
                      </w:divBdr>
                      <w:divsChild>
                        <w:div w:id="1217426157">
                          <w:marLeft w:val="-165"/>
                          <w:marRight w:val="-165"/>
                          <w:marTop w:val="0"/>
                          <w:marBottom w:val="0"/>
                          <w:divBdr>
                            <w:top w:val="none" w:sz="0" w:space="0" w:color="auto"/>
                            <w:left w:val="none" w:sz="0" w:space="0" w:color="auto"/>
                            <w:bottom w:val="none" w:sz="0" w:space="0" w:color="auto"/>
                            <w:right w:val="none" w:sz="0" w:space="0" w:color="auto"/>
                          </w:divBdr>
                          <w:divsChild>
                            <w:div w:id="132516055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202790309">
      <w:bodyDiv w:val="1"/>
      <w:marLeft w:val="0"/>
      <w:marRight w:val="0"/>
      <w:marTop w:val="0"/>
      <w:marBottom w:val="0"/>
      <w:divBdr>
        <w:top w:val="none" w:sz="0" w:space="0" w:color="auto"/>
        <w:left w:val="none" w:sz="0" w:space="0" w:color="auto"/>
        <w:bottom w:val="none" w:sz="0" w:space="0" w:color="auto"/>
        <w:right w:val="none" w:sz="0" w:space="0" w:color="auto"/>
      </w:divBdr>
      <w:divsChild>
        <w:div w:id="1992513916">
          <w:marLeft w:val="0"/>
          <w:marRight w:val="0"/>
          <w:marTop w:val="0"/>
          <w:marBottom w:val="0"/>
          <w:divBdr>
            <w:top w:val="none" w:sz="0" w:space="0" w:color="auto"/>
            <w:left w:val="none" w:sz="0" w:space="0" w:color="auto"/>
            <w:bottom w:val="none" w:sz="0" w:space="0" w:color="auto"/>
            <w:right w:val="none" w:sz="0" w:space="0" w:color="auto"/>
          </w:divBdr>
          <w:divsChild>
            <w:div w:id="1309482489">
              <w:marLeft w:val="0"/>
              <w:marRight w:val="0"/>
              <w:marTop w:val="0"/>
              <w:marBottom w:val="0"/>
              <w:divBdr>
                <w:top w:val="none" w:sz="0" w:space="0" w:color="auto"/>
                <w:left w:val="none" w:sz="0" w:space="0" w:color="auto"/>
                <w:bottom w:val="none" w:sz="0" w:space="0" w:color="auto"/>
                <w:right w:val="none" w:sz="0" w:space="0" w:color="auto"/>
              </w:divBdr>
              <w:divsChild>
                <w:div w:id="1681545861">
                  <w:marLeft w:val="0"/>
                  <w:marRight w:val="0"/>
                  <w:marTop w:val="0"/>
                  <w:marBottom w:val="0"/>
                  <w:divBdr>
                    <w:top w:val="none" w:sz="0" w:space="0" w:color="auto"/>
                    <w:left w:val="none" w:sz="0" w:space="0" w:color="auto"/>
                    <w:bottom w:val="none" w:sz="0" w:space="0" w:color="auto"/>
                    <w:right w:val="none" w:sz="0" w:space="0" w:color="auto"/>
                  </w:divBdr>
                  <w:divsChild>
                    <w:div w:id="354498973">
                      <w:marLeft w:val="0"/>
                      <w:marRight w:val="0"/>
                      <w:marTop w:val="0"/>
                      <w:marBottom w:val="0"/>
                      <w:divBdr>
                        <w:top w:val="none" w:sz="0" w:space="0" w:color="auto"/>
                        <w:left w:val="none" w:sz="0" w:space="0" w:color="auto"/>
                        <w:bottom w:val="none" w:sz="0" w:space="0" w:color="auto"/>
                        <w:right w:val="none" w:sz="0" w:space="0" w:color="auto"/>
                      </w:divBdr>
                      <w:divsChild>
                        <w:div w:id="1380933654">
                          <w:marLeft w:val="0"/>
                          <w:marRight w:val="0"/>
                          <w:marTop w:val="0"/>
                          <w:marBottom w:val="0"/>
                          <w:divBdr>
                            <w:top w:val="none" w:sz="0" w:space="0" w:color="auto"/>
                            <w:left w:val="none" w:sz="0" w:space="0" w:color="auto"/>
                            <w:bottom w:val="none" w:sz="0" w:space="0" w:color="auto"/>
                            <w:right w:val="none" w:sz="0" w:space="0" w:color="auto"/>
                          </w:divBdr>
                        </w:div>
                        <w:div w:id="113031813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251017442">
      <w:bodyDiv w:val="1"/>
      <w:marLeft w:val="0"/>
      <w:marRight w:val="0"/>
      <w:marTop w:val="0"/>
      <w:marBottom w:val="0"/>
      <w:divBdr>
        <w:top w:val="none" w:sz="0" w:space="0" w:color="auto"/>
        <w:left w:val="none" w:sz="0" w:space="0" w:color="auto"/>
        <w:bottom w:val="none" w:sz="0" w:space="0" w:color="auto"/>
        <w:right w:val="none" w:sz="0" w:space="0" w:color="auto"/>
      </w:divBdr>
      <w:divsChild>
        <w:div w:id="1774782448">
          <w:marLeft w:val="0"/>
          <w:marRight w:val="0"/>
          <w:marTop w:val="0"/>
          <w:marBottom w:val="0"/>
          <w:divBdr>
            <w:top w:val="none" w:sz="0" w:space="0" w:color="auto"/>
            <w:left w:val="none" w:sz="0" w:space="0" w:color="auto"/>
            <w:bottom w:val="none" w:sz="0" w:space="0" w:color="auto"/>
            <w:right w:val="none" w:sz="0" w:space="0" w:color="auto"/>
          </w:divBdr>
          <w:divsChild>
            <w:div w:id="1885405987">
              <w:marLeft w:val="0"/>
              <w:marRight w:val="0"/>
              <w:marTop w:val="0"/>
              <w:marBottom w:val="0"/>
              <w:divBdr>
                <w:top w:val="none" w:sz="0" w:space="0" w:color="auto"/>
                <w:left w:val="none" w:sz="0" w:space="0" w:color="auto"/>
                <w:bottom w:val="none" w:sz="0" w:space="0" w:color="auto"/>
                <w:right w:val="none" w:sz="0" w:space="0" w:color="auto"/>
              </w:divBdr>
              <w:divsChild>
                <w:div w:id="122577443">
                  <w:marLeft w:val="0"/>
                  <w:marRight w:val="0"/>
                  <w:marTop w:val="0"/>
                  <w:marBottom w:val="0"/>
                  <w:divBdr>
                    <w:top w:val="none" w:sz="0" w:space="0" w:color="auto"/>
                    <w:left w:val="none" w:sz="0" w:space="0" w:color="auto"/>
                    <w:bottom w:val="none" w:sz="0" w:space="0" w:color="auto"/>
                    <w:right w:val="none" w:sz="0" w:space="0" w:color="auto"/>
                  </w:divBdr>
                  <w:divsChild>
                    <w:div w:id="1324233698">
                      <w:marLeft w:val="0"/>
                      <w:marRight w:val="0"/>
                      <w:marTop w:val="0"/>
                      <w:marBottom w:val="0"/>
                      <w:divBdr>
                        <w:top w:val="none" w:sz="0" w:space="0" w:color="auto"/>
                        <w:left w:val="none" w:sz="0" w:space="0" w:color="auto"/>
                        <w:bottom w:val="none" w:sz="0" w:space="0" w:color="auto"/>
                        <w:right w:val="none" w:sz="0" w:space="0" w:color="auto"/>
                      </w:divBdr>
                      <w:divsChild>
                        <w:div w:id="78648754">
                          <w:marLeft w:val="0"/>
                          <w:marRight w:val="0"/>
                          <w:marTop w:val="0"/>
                          <w:marBottom w:val="0"/>
                          <w:divBdr>
                            <w:top w:val="none" w:sz="0" w:space="0" w:color="auto"/>
                            <w:left w:val="none" w:sz="0" w:space="0" w:color="auto"/>
                            <w:bottom w:val="none" w:sz="0" w:space="0" w:color="auto"/>
                            <w:right w:val="none" w:sz="0" w:space="0" w:color="auto"/>
                          </w:divBdr>
                          <w:divsChild>
                            <w:div w:id="180534811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285815263">
      <w:bodyDiv w:val="1"/>
      <w:marLeft w:val="0"/>
      <w:marRight w:val="0"/>
      <w:marTop w:val="0"/>
      <w:marBottom w:val="0"/>
      <w:divBdr>
        <w:top w:val="none" w:sz="0" w:space="0" w:color="auto"/>
        <w:left w:val="none" w:sz="0" w:space="0" w:color="auto"/>
        <w:bottom w:val="none" w:sz="0" w:space="0" w:color="auto"/>
        <w:right w:val="none" w:sz="0" w:space="0" w:color="auto"/>
      </w:divBdr>
    </w:div>
    <w:div w:id="297956646">
      <w:bodyDiv w:val="1"/>
      <w:marLeft w:val="0"/>
      <w:marRight w:val="0"/>
      <w:marTop w:val="0"/>
      <w:marBottom w:val="0"/>
      <w:divBdr>
        <w:top w:val="none" w:sz="0" w:space="0" w:color="auto"/>
        <w:left w:val="none" w:sz="0" w:space="0" w:color="auto"/>
        <w:bottom w:val="none" w:sz="0" w:space="0" w:color="auto"/>
        <w:right w:val="none" w:sz="0" w:space="0" w:color="auto"/>
      </w:divBdr>
    </w:div>
    <w:div w:id="345257413">
      <w:bodyDiv w:val="1"/>
      <w:marLeft w:val="0"/>
      <w:marRight w:val="0"/>
      <w:marTop w:val="0"/>
      <w:marBottom w:val="0"/>
      <w:divBdr>
        <w:top w:val="none" w:sz="0" w:space="0" w:color="auto"/>
        <w:left w:val="none" w:sz="0" w:space="0" w:color="auto"/>
        <w:bottom w:val="none" w:sz="0" w:space="0" w:color="auto"/>
        <w:right w:val="none" w:sz="0" w:space="0" w:color="auto"/>
      </w:divBdr>
      <w:divsChild>
        <w:div w:id="1905026369">
          <w:marLeft w:val="0"/>
          <w:marRight w:val="0"/>
          <w:marTop w:val="0"/>
          <w:marBottom w:val="0"/>
          <w:divBdr>
            <w:top w:val="none" w:sz="0" w:space="0" w:color="auto"/>
            <w:left w:val="none" w:sz="0" w:space="0" w:color="auto"/>
            <w:bottom w:val="none" w:sz="0" w:space="0" w:color="auto"/>
            <w:right w:val="none" w:sz="0" w:space="0" w:color="auto"/>
          </w:divBdr>
          <w:divsChild>
            <w:div w:id="1570338333">
              <w:marLeft w:val="0"/>
              <w:marRight w:val="0"/>
              <w:marTop w:val="0"/>
              <w:marBottom w:val="0"/>
              <w:divBdr>
                <w:top w:val="none" w:sz="0" w:space="0" w:color="auto"/>
                <w:left w:val="none" w:sz="0" w:space="0" w:color="auto"/>
                <w:bottom w:val="none" w:sz="0" w:space="0" w:color="auto"/>
                <w:right w:val="none" w:sz="0" w:space="0" w:color="auto"/>
              </w:divBdr>
              <w:divsChild>
                <w:div w:id="1919047692">
                  <w:marLeft w:val="0"/>
                  <w:marRight w:val="0"/>
                  <w:marTop w:val="0"/>
                  <w:marBottom w:val="0"/>
                  <w:divBdr>
                    <w:top w:val="none" w:sz="0" w:space="0" w:color="auto"/>
                    <w:left w:val="none" w:sz="0" w:space="0" w:color="auto"/>
                    <w:bottom w:val="none" w:sz="0" w:space="0" w:color="auto"/>
                    <w:right w:val="none" w:sz="0" w:space="0" w:color="auto"/>
                  </w:divBdr>
                  <w:divsChild>
                    <w:div w:id="693384432">
                      <w:marLeft w:val="0"/>
                      <w:marRight w:val="0"/>
                      <w:marTop w:val="0"/>
                      <w:marBottom w:val="0"/>
                      <w:divBdr>
                        <w:top w:val="none" w:sz="0" w:space="0" w:color="auto"/>
                        <w:left w:val="none" w:sz="0" w:space="0" w:color="auto"/>
                        <w:bottom w:val="none" w:sz="0" w:space="0" w:color="auto"/>
                        <w:right w:val="none" w:sz="0" w:space="0" w:color="auto"/>
                      </w:divBdr>
                      <w:divsChild>
                        <w:div w:id="364869218">
                          <w:marLeft w:val="0"/>
                          <w:marRight w:val="0"/>
                          <w:marTop w:val="0"/>
                          <w:marBottom w:val="0"/>
                          <w:divBdr>
                            <w:top w:val="none" w:sz="0" w:space="0" w:color="auto"/>
                            <w:left w:val="none" w:sz="0" w:space="0" w:color="auto"/>
                            <w:bottom w:val="none" w:sz="0" w:space="0" w:color="auto"/>
                            <w:right w:val="none" w:sz="0" w:space="0" w:color="auto"/>
                          </w:divBdr>
                          <w:divsChild>
                            <w:div w:id="213956578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346908949">
      <w:bodyDiv w:val="1"/>
      <w:marLeft w:val="0"/>
      <w:marRight w:val="0"/>
      <w:marTop w:val="0"/>
      <w:marBottom w:val="0"/>
      <w:divBdr>
        <w:top w:val="none" w:sz="0" w:space="0" w:color="auto"/>
        <w:left w:val="none" w:sz="0" w:space="0" w:color="auto"/>
        <w:bottom w:val="none" w:sz="0" w:space="0" w:color="auto"/>
        <w:right w:val="none" w:sz="0" w:space="0" w:color="auto"/>
      </w:divBdr>
      <w:divsChild>
        <w:div w:id="1912109328">
          <w:marLeft w:val="0"/>
          <w:marRight w:val="0"/>
          <w:marTop w:val="0"/>
          <w:marBottom w:val="0"/>
          <w:divBdr>
            <w:top w:val="none" w:sz="0" w:space="0" w:color="auto"/>
            <w:left w:val="none" w:sz="0" w:space="0" w:color="auto"/>
            <w:bottom w:val="none" w:sz="0" w:space="0" w:color="auto"/>
            <w:right w:val="none" w:sz="0" w:space="0" w:color="auto"/>
          </w:divBdr>
          <w:divsChild>
            <w:div w:id="819158396">
              <w:marLeft w:val="0"/>
              <w:marRight w:val="0"/>
              <w:marTop w:val="0"/>
              <w:marBottom w:val="0"/>
              <w:divBdr>
                <w:top w:val="none" w:sz="0" w:space="0" w:color="auto"/>
                <w:left w:val="none" w:sz="0" w:space="0" w:color="auto"/>
                <w:bottom w:val="none" w:sz="0" w:space="0" w:color="auto"/>
                <w:right w:val="none" w:sz="0" w:space="0" w:color="auto"/>
              </w:divBdr>
              <w:divsChild>
                <w:div w:id="2063752957">
                  <w:marLeft w:val="0"/>
                  <w:marRight w:val="0"/>
                  <w:marTop w:val="0"/>
                  <w:marBottom w:val="0"/>
                  <w:divBdr>
                    <w:top w:val="none" w:sz="0" w:space="0" w:color="auto"/>
                    <w:left w:val="none" w:sz="0" w:space="0" w:color="auto"/>
                    <w:bottom w:val="none" w:sz="0" w:space="0" w:color="auto"/>
                    <w:right w:val="none" w:sz="0" w:space="0" w:color="auto"/>
                  </w:divBdr>
                  <w:divsChild>
                    <w:div w:id="774667689">
                      <w:marLeft w:val="0"/>
                      <w:marRight w:val="0"/>
                      <w:marTop w:val="0"/>
                      <w:marBottom w:val="240"/>
                      <w:divBdr>
                        <w:top w:val="none" w:sz="0" w:space="0" w:color="auto"/>
                        <w:left w:val="none" w:sz="0" w:space="0" w:color="auto"/>
                        <w:bottom w:val="none" w:sz="0" w:space="0" w:color="auto"/>
                        <w:right w:val="none" w:sz="0" w:space="0" w:color="auto"/>
                      </w:divBdr>
                      <w:divsChild>
                        <w:div w:id="1560826083">
                          <w:marLeft w:val="-165"/>
                          <w:marRight w:val="-165"/>
                          <w:marTop w:val="0"/>
                          <w:marBottom w:val="0"/>
                          <w:divBdr>
                            <w:top w:val="none" w:sz="0" w:space="0" w:color="auto"/>
                            <w:left w:val="none" w:sz="0" w:space="0" w:color="auto"/>
                            <w:bottom w:val="none" w:sz="0" w:space="0" w:color="auto"/>
                            <w:right w:val="none" w:sz="0" w:space="0" w:color="auto"/>
                          </w:divBdr>
                          <w:divsChild>
                            <w:div w:id="33824113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360521565">
      <w:bodyDiv w:val="1"/>
      <w:marLeft w:val="0"/>
      <w:marRight w:val="0"/>
      <w:marTop w:val="0"/>
      <w:marBottom w:val="0"/>
      <w:divBdr>
        <w:top w:val="none" w:sz="0" w:space="0" w:color="auto"/>
        <w:left w:val="none" w:sz="0" w:space="0" w:color="auto"/>
        <w:bottom w:val="none" w:sz="0" w:space="0" w:color="auto"/>
        <w:right w:val="none" w:sz="0" w:space="0" w:color="auto"/>
      </w:divBdr>
      <w:divsChild>
        <w:div w:id="406994599">
          <w:marLeft w:val="0"/>
          <w:marRight w:val="0"/>
          <w:marTop w:val="0"/>
          <w:marBottom w:val="0"/>
          <w:divBdr>
            <w:top w:val="none" w:sz="0" w:space="0" w:color="auto"/>
            <w:left w:val="none" w:sz="0" w:space="0" w:color="auto"/>
            <w:bottom w:val="none" w:sz="0" w:space="0" w:color="auto"/>
            <w:right w:val="none" w:sz="0" w:space="0" w:color="auto"/>
          </w:divBdr>
          <w:divsChild>
            <w:div w:id="1042437183">
              <w:marLeft w:val="0"/>
              <w:marRight w:val="0"/>
              <w:marTop w:val="0"/>
              <w:marBottom w:val="0"/>
              <w:divBdr>
                <w:top w:val="none" w:sz="0" w:space="0" w:color="auto"/>
                <w:left w:val="none" w:sz="0" w:space="0" w:color="auto"/>
                <w:bottom w:val="none" w:sz="0" w:space="0" w:color="auto"/>
                <w:right w:val="none" w:sz="0" w:space="0" w:color="auto"/>
              </w:divBdr>
              <w:divsChild>
                <w:div w:id="280722836">
                  <w:marLeft w:val="0"/>
                  <w:marRight w:val="0"/>
                  <w:marTop w:val="0"/>
                  <w:marBottom w:val="0"/>
                  <w:divBdr>
                    <w:top w:val="none" w:sz="0" w:space="0" w:color="auto"/>
                    <w:left w:val="none" w:sz="0" w:space="0" w:color="auto"/>
                    <w:bottom w:val="none" w:sz="0" w:space="0" w:color="auto"/>
                    <w:right w:val="none" w:sz="0" w:space="0" w:color="auto"/>
                  </w:divBdr>
                  <w:divsChild>
                    <w:div w:id="689449320">
                      <w:marLeft w:val="0"/>
                      <w:marRight w:val="0"/>
                      <w:marTop w:val="0"/>
                      <w:marBottom w:val="0"/>
                      <w:divBdr>
                        <w:top w:val="none" w:sz="0" w:space="0" w:color="auto"/>
                        <w:left w:val="none" w:sz="0" w:space="0" w:color="auto"/>
                        <w:bottom w:val="none" w:sz="0" w:space="0" w:color="auto"/>
                        <w:right w:val="none" w:sz="0" w:space="0" w:color="auto"/>
                      </w:divBdr>
                      <w:divsChild>
                        <w:div w:id="1113523468">
                          <w:marLeft w:val="0"/>
                          <w:marRight w:val="0"/>
                          <w:marTop w:val="0"/>
                          <w:marBottom w:val="0"/>
                          <w:divBdr>
                            <w:top w:val="none" w:sz="0" w:space="0" w:color="auto"/>
                            <w:left w:val="none" w:sz="0" w:space="0" w:color="auto"/>
                            <w:bottom w:val="none" w:sz="0" w:space="0" w:color="auto"/>
                            <w:right w:val="none" w:sz="0" w:space="0" w:color="auto"/>
                          </w:divBdr>
                          <w:divsChild>
                            <w:div w:id="116103896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361053319">
      <w:bodyDiv w:val="1"/>
      <w:marLeft w:val="0"/>
      <w:marRight w:val="0"/>
      <w:marTop w:val="0"/>
      <w:marBottom w:val="0"/>
      <w:divBdr>
        <w:top w:val="none" w:sz="0" w:space="0" w:color="auto"/>
        <w:left w:val="none" w:sz="0" w:space="0" w:color="auto"/>
        <w:bottom w:val="none" w:sz="0" w:space="0" w:color="auto"/>
        <w:right w:val="none" w:sz="0" w:space="0" w:color="auto"/>
      </w:divBdr>
    </w:div>
    <w:div w:id="390926396">
      <w:bodyDiv w:val="1"/>
      <w:marLeft w:val="0"/>
      <w:marRight w:val="0"/>
      <w:marTop w:val="0"/>
      <w:marBottom w:val="0"/>
      <w:divBdr>
        <w:top w:val="none" w:sz="0" w:space="0" w:color="auto"/>
        <w:left w:val="none" w:sz="0" w:space="0" w:color="auto"/>
        <w:bottom w:val="none" w:sz="0" w:space="0" w:color="auto"/>
        <w:right w:val="none" w:sz="0" w:space="0" w:color="auto"/>
      </w:divBdr>
      <w:divsChild>
        <w:div w:id="213125188">
          <w:marLeft w:val="0"/>
          <w:marRight w:val="0"/>
          <w:marTop w:val="0"/>
          <w:marBottom w:val="0"/>
          <w:divBdr>
            <w:top w:val="none" w:sz="0" w:space="0" w:color="auto"/>
            <w:left w:val="none" w:sz="0" w:space="0" w:color="auto"/>
            <w:bottom w:val="none" w:sz="0" w:space="0" w:color="auto"/>
            <w:right w:val="none" w:sz="0" w:space="0" w:color="auto"/>
          </w:divBdr>
          <w:divsChild>
            <w:div w:id="751704219">
              <w:marLeft w:val="0"/>
              <w:marRight w:val="0"/>
              <w:marTop w:val="0"/>
              <w:marBottom w:val="0"/>
              <w:divBdr>
                <w:top w:val="none" w:sz="0" w:space="0" w:color="auto"/>
                <w:left w:val="none" w:sz="0" w:space="0" w:color="auto"/>
                <w:bottom w:val="none" w:sz="0" w:space="0" w:color="auto"/>
                <w:right w:val="none" w:sz="0" w:space="0" w:color="auto"/>
              </w:divBdr>
              <w:divsChild>
                <w:div w:id="1207180111">
                  <w:marLeft w:val="0"/>
                  <w:marRight w:val="0"/>
                  <w:marTop w:val="0"/>
                  <w:marBottom w:val="0"/>
                  <w:divBdr>
                    <w:top w:val="none" w:sz="0" w:space="0" w:color="auto"/>
                    <w:left w:val="none" w:sz="0" w:space="0" w:color="auto"/>
                    <w:bottom w:val="none" w:sz="0" w:space="0" w:color="auto"/>
                    <w:right w:val="none" w:sz="0" w:space="0" w:color="auto"/>
                  </w:divBdr>
                  <w:divsChild>
                    <w:div w:id="790440961">
                      <w:marLeft w:val="0"/>
                      <w:marRight w:val="0"/>
                      <w:marTop w:val="0"/>
                      <w:marBottom w:val="0"/>
                      <w:divBdr>
                        <w:top w:val="none" w:sz="0" w:space="0" w:color="auto"/>
                        <w:left w:val="none" w:sz="0" w:space="0" w:color="auto"/>
                        <w:bottom w:val="none" w:sz="0" w:space="0" w:color="auto"/>
                        <w:right w:val="none" w:sz="0" w:space="0" w:color="auto"/>
                      </w:divBdr>
                      <w:divsChild>
                        <w:div w:id="2096246501">
                          <w:marLeft w:val="0"/>
                          <w:marRight w:val="0"/>
                          <w:marTop w:val="0"/>
                          <w:marBottom w:val="0"/>
                          <w:divBdr>
                            <w:top w:val="none" w:sz="0" w:space="0" w:color="auto"/>
                            <w:left w:val="none" w:sz="0" w:space="0" w:color="auto"/>
                            <w:bottom w:val="none" w:sz="0" w:space="0" w:color="auto"/>
                            <w:right w:val="none" w:sz="0" w:space="0" w:color="auto"/>
                          </w:divBdr>
                          <w:divsChild>
                            <w:div w:id="119665224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416100599">
      <w:bodyDiv w:val="1"/>
      <w:marLeft w:val="0"/>
      <w:marRight w:val="0"/>
      <w:marTop w:val="0"/>
      <w:marBottom w:val="0"/>
      <w:divBdr>
        <w:top w:val="none" w:sz="0" w:space="0" w:color="auto"/>
        <w:left w:val="none" w:sz="0" w:space="0" w:color="auto"/>
        <w:bottom w:val="none" w:sz="0" w:space="0" w:color="auto"/>
        <w:right w:val="none" w:sz="0" w:space="0" w:color="auto"/>
      </w:divBdr>
    </w:div>
    <w:div w:id="508368092">
      <w:bodyDiv w:val="1"/>
      <w:marLeft w:val="0"/>
      <w:marRight w:val="0"/>
      <w:marTop w:val="0"/>
      <w:marBottom w:val="0"/>
      <w:divBdr>
        <w:top w:val="none" w:sz="0" w:space="0" w:color="auto"/>
        <w:left w:val="none" w:sz="0" w:space="0" w:color="auto"/>
        <w:bottom w:val="none" w:sz="0" w:space="0" w:color="auto"/>
        <w:right w:val="none" w:sz="0" w:space="0" w:color="auto"/>
      </w:divBdr>
      <w:divsChild>
        <w:div w:id="130758724">
          <w:marLeft w:val="0"/>
          <w:marRight w:val="0"/>
          <w:marTop w:val="0"/>
          <w:marBottom w:val="0"/>
          <w:divBdr>
            <w:top w:val="none" w:sz="0" w:space="0" w:color="auto"/>
            <w:left w:val="none" w:sz="0" w:space="0" w:color="auto"/>
            <w:bottom w:val="none" w:sz="0" w:space="0" w:color="auto"/>
            <w:right w:val="none" w:sz="0" w:space="0" w:color="auto"/>
          </w:divBdr>
          <w:divsChild>
            <w:div w:id="1008288239">
              <w:marLeft w:val="0"/>
              <w:marRight w:val="0"/>
              <w:marTop w:val="0"/>
              <w:marBottom w:val="0"/>
              <w:divBdr>
                <w:top w:val="none" w:sz="0" w:space="0" w:color="auto"/>
                <w:left w:val="none" w:sz="0" w:space="0" w:color="auto"/>
                <w:bottom w:val="none" w:sz="0" w:space="0" w:color="auto"/>
                <w:right w:val="none" w:sz="0" w:space="0" w:color="auto"/>
              </w:divBdr>
              <w:divsChild>
                <w:div w:id="626278836">
                  <w:marLeft w:val="0"/>
                  <w:marRight w:val="0"/>
                  <w:marTop w:val="0"/>
                  <w:marBottom w:val="0"/>
                  <w:divBdr>
                    <w:top w:val="none" w:sz="0" w:space="0" w:color="auto"/>
                    <w:left w:val="none" w:sz="0" w:space="0" w:color="auto"/>
                    <w:bottom w:val="none" w:sz="0" w:space="0" w:color="auto"/>
                    <w:right w:val="none" w:sz="0" w:space="0" w:color="auto"/>
                  </w:divBdr>
                  <w:divsChild>
                    <w:div w:id="768282209">
                      <w:marLeft w:val="0"/>
                      <w:marRight w:val="0"/>
                      <w:marTop w:val="0"/>
                      <w:marBottom w:val="240"/>
                      <w:divBdr>
                        <w:top w:val="none" w:sz="0" w:space="0" w:color="auto"/>
                        <w:left w:val="none" w:sz="0" w:space="0" w:color="auto"/>
                        <w:bottom w:val="none" w:sz="0" w:space="0" w:color="auto"/>
                        <w:right w:val="none" w:sz="0" w:space="0" w:color="auto"/>
                      </w:divBdr>
                      <w:divsChild>
                        <w:div w:id="1724333452">
                          <w:marLeft w:val="-165"/>
                          <w:marRight w:val="-165"/>
                          <w:marTop w:val="0"/>
                          <w:marBottom w:val="0"/>
                          <w:divBdr>
                            <w:top w:val="none" w:sz="0" w:space="0" w:color="auto"/>
                            <w:left w:val="none" w:sz="0" w:space="0" w:color="auto"/>
                            <w:bottom w:val="none" w:sz="0" w:space="0" w:color="auto"/>
                            <w:right w:val="none" w:sz="0" w:space="0" w:color="auto"/>
                          </w:divBdr>
                          <w:divsChild>
                            <w:div w:id="28704966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526069022">
      <w:bodyDiv w:val="1"/>
      <w:marLeft w:val="0"/>
      <w:marRight w:val="0"/>
      <w:marTop w:val="0"/>
      <w:marBottom w:val="0"/>
      <w:divBdr>
        <w:top w:val="none" w:sz="0" w:space="0" w:color="auto"/>
        <w:left w:val="none" w:sz="0" w:space="0" w:color="auto"/>
        <w:bottom w:val="none" w:sz="0" w:space="0" w:color="auto"/>
        <w:right w:val="none" w:sz="0" w:space="0" w:color="auto"/>
      </w:divBdr>
    </w:div>
    <w:div w:id="535195726">
      <w:bodyDiv w:val="1"/>
      <w:marLeft w:val="0"/>
      <w:marRight w:val="0"/>
      <w:marTop w:val="0"/>
      <w:marBottom w:val="0"/>
      <w:divBdr>
        <w:top w:val="none" w:sz="0" w:space="0" w:color="auto"/>
        <w:left w:val="none" w:sz="0" w:space="0" w:color="auto"/>
        <w:bottom w:val="none" w:sz="0" w:space="0" w:color="auto"/>
        <w:right w:val="none" w:sz="0" w:space="0" w:color="auto"/>
      </w:divBdr>
    </w:div>
    <w:div w:id="538251361">
      <w:bodyDiv w:val="1"/>
      <w:marLeft w:val="0"/>
      <w:marRight w:val="0"/>
      <w:marTop w:val="0"/>
      <w:marBottom w:val="0"/>
      <w:divBdr>
        <w:top w:val="none" w:sz="0" w:space="0" w:color="auto"/>
        <w:left w:val="none" w:sz="0" w:space="0" w:color="auto"/>
        <w:bottom w:val="none" w:sz="0" w:space="0" w:color="auto"/>
        <w:right w:val="none" w:sz="0" w:space="0" w:color="auto"/>
      </w:divBdr>
    </w:div>
    <w:div w:id="558245500">
      <w:bodyDiv w:val="1"/>
      <w:marLeft w:val="0"/>
      <w:marRight w:val="0"/>
      <w:marTop w:val="0"/>
      <w:marBottom w:val="0"/>
      <w:divBdr>
        <w:top w:val="none" w:sz="0" w:space="0" w:color="auto"/>
        <w:left w:val="none" w:sz="0" w:space="0" w:color="auto"/>
        <w:bottom w:val="none" w:sz="0" w:space="0" w:color="auto"/>
        <w:right w:val="none" w:sz="0" w:space="0" w:color="auto"/>
      </w:divBdr>
    </w:div>
    <w:div w:id="558249472">
      <w:bodyDiv w:val="1"/>
      <w:marLeft w:val="0"/>
      <w:marRight w:val="0"/>
      <w:marTop w:val="0"/>
      <w:marBottom w:val="0"/>
      <w:divBdr>
        <w:top w:val="none" w:sz="0" w:space="0" w:color="auto"/>
        <w:left w:val="none" w:sz="0" w:space="0" w:color="auto"/>
        <w:bottom w:val="none" w:sz="0" w:space="0" w:color="auto"/>
        <w:right w:val="none" w:sz="0" w:space="0" w:color="auto"/>
      </w:divBdr>
    </w:div>
    <w:div w:id="644316025">
      <w:bodyDiv w:val="1"/>
      <w:marLeft w:val="0"/>
      <w:marRight w:val="0"/>
      <w:marTop w:val="0"/>
      <w:marBottom w:val="0"/>
      <w:divBdr>
        <w:top w:val="none" w:sz="0" w:space="0" w:color="auto"/>
        <w:left w:val="none" w:sz="0" w:space="0" w:color="auto"/>
        <w:bottom w:val="none" w:sz="0" w:space="0" w:color="auto"/>
        <w:right w:val="none" w:sz="0" w:space="0" w:color="auto"/>
      </w:divBdr>
    </w:div>
    <w:div w:id="646056183">
      <w:bodyDiv w:val="1"/>
      <w:marLeft w:val="0"/>
      <w:marRight w:val="0"/>
      <w:marTop w:val="0"/>
      <w:marBottom w:val="0"/>
      <w:divBdr>
        <w:top w:val="none" w:sz="0" w:space="0" w:color="auto"/>
        <w:left w:val="none" w:sz="0" w:space="0" w:color="auto"/>
        <w:bottom w:val="none" w:sz="0" w:space="0" w:color="auto"/>
        <w:right w:val="none" w:sz="0" w:space="0" w:color="auto"/>
      </w:divBdr>
      <w:divsChild>
        <w:div w:id="850946510">
          <w:marLeft w:val="0"/>
          <w:marRight w:val="0"/>
          <w:marTop w:val="0"/>
          <w:marBottom w:val="0"/>
          <w:divBdr>
            <w:top w:val="none" w:sz="0" w:space="0" w:color="auto"/>
            <w:left w:val="none" w:sz="0" w:space="0" w:color="auto"/>
            <w:bottom w:val="none" w:sz="0" w:space="0" w:color="auto"/>
            <w:right w:val="none" w:sz="0" w:space="0" w:color="auto"/>
          </w:divBdr>
          <w:divsChild>
            <w:div w:id="1822312067">
              <w:marLeft w:val="0"/>
              <w:marRight w:val="0"/>
              <w:marTop w:val="0"/>
              <w:marBottom w:val="0"/>
              <w:divBdr>
                <w:top w:val="none" w:sz="0" w:space="0" w:color="auto"/>
                <w:left w:val="none" w:sz="0" w:space="0" w:color="auto"/>
                <w:bottom w:val="none" w:sz="0" w:space="0" w:color="auto"/>
                <w:right w:val="none" w:sz="0" w:space="0" w:color="auto"/>
              </w:divBdr>
              <w:divsChild>
                <w:div w:id="1765612559">
                  <w:marLeft w:val="0"/>
                  <w:marRight w:val="0"/>
                  <w:marTop w:val="0"/>
                  <w:marBottom w:val="0"/>
                  <w:divBdr>
                    <w:top w:val="none" w:sz="0" w:space="0" w:color="auto"/>
                    <w:left w:val="none" w:sz="0" w:space="0" w:color="auto"/>
                    <w:bottom w:val="none" w:sz="0" w:space="0" w:color="auto"/>
                    <w:right w:val="none" w:sz="0" w:space="0" w:color="auto"/>
                  </w:divBdr>
                  <w:divsChild>
                    <w:div w:id="1860927226">
                      <w:marLeft w:val="0"/>
                      <w:marRight w:val="0"/>
                      <w:marTop w:val="0"/>
                      <w:marBottom w:val="0"/>
                      <w:divBdr>
                        <w:top w:val="none" w:sz="0" w:space="0" w:color="auto"/>
                        <w:left w:val="none" w:sz="0" w:space="0" w:color="auto"/>
                        <w:bottom w:val="none" w:sz="0" w:space="0" w:color="auto"/>
                        <w:right w:val="none" w:sz="0" w:space="0" w:color="auto"/>
                      </w:divBdr>
                      <w:divsChild>
                        <w:div w:id="129394899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740561054">
      <w:bodyDiv w:val="1"/>
      <w:marLeft w:val="0"/>
      <w:marRight w:val="0"/>
      <w:marTop w:val="0"/>
      <w:marBottom w:val="0"/>
      <w:divBdr>
        <w:top w:val="none" w:sz="0" w:space="0" w:color="auto"/>
        <w:left w:val="none" w:sz="0" w:space="0" w:color="auto"/>
        <w:bottom w:val="none" w:sz="0" w:space="0" w:color="auto"/>
        <w:right w:val="none" w:sz="0" w:space="0" w:color="auto"/>
      </w:divBdr>
    </w:div>
    <w:div w:id="793212704">
      <w:bodyDiv w:val="1"/>
      <w:marLeft w:val="0"/>
      <w:marRight w:val="0"/>
      <w:marTop w:val="0"/>
      <w:marBottom w:val="0"/>
      <w:divBdr>
        <w:top w:val="none" w:sz="0" w:space="0" w:color="auto"/>
        <w:left w:val="none" w:sz="0" w:space="0" w:color="auto"/>
        <w:bottom w:val="none" w:sz="0" w:space="0" w:color="auto"/>
        <w:right w:val="none" w:sz="0" w:space="0" w:color="auto"/>
      </w:divBdr>
    </w:div>
    <w:div w:id="809977960">
      <w:bodyDiv w:val="1"/>
      <w:marLeft w:val="0"/>
      <w:marRight w:val="0"/>
      <w:marTop w:val="0"/>
      <w:marBottom w:val="0"/>
      <w:divBdr>
        <w:top w:val="none" w:sz="0" w:space="0" w:color="auto"/>
        <w:left w:val="none" w:sz="0" w:space="0" w:color="auto"/>
        <w:bottom w:val="none" w:sz="0" w:space="0" w:color="auto"/>
        <w:right w:val="none" w:sz="0" w:space="0" w:color="auto"/>
      </w:divBdr>
    </w:div>
    <w:div w:id="811672604">
      <w:bodyDiv w:val="1"/>
      <w:marLeft w:val="0"/>
      <w:marRight w:val="0"/>
      <w:marTop w:val="0"/>
      <w:marBottom w:val="0"/>
      <w:divBdr>
        <w:top w:val="none" w:sz="0" w:space="0" w:color="auto"/>
        <w:left w:val="none" w:sz="0" w:space="0" w:color="auto"/>
        <w:bottom w:val="none" w:sz="0" w:space="0" w:color="auto"/>
        <w:right w:val="none" w:sz="0" w:space="0" w:color="auto"/>
      </w:divBdr>
    </w:div>
    <w:div w:id="826557900">
      <w:bodyDiv w:val="1"/>
      <w:marLeft w:val="0"/>
      <w:marRight w:val="0"/>
      <w:marTop w:val="0"/>
      <w:marBottom w:val="0"/>
      <w:divBdr>
        <w:top w:val="none" w:sz="0" w:space="0" w:color="auto"/>
        <w:left w:val="none" w:sz="0" w:space="0" w:color="auto"/>
        <w:bottom w:val="none" w:sz="0" w:space="0" w:color="auto"/>
        <w:right w:val="none" w:sz="0" w:space="0" w:color="auto"/>
      </w:divBdr>
    </w:div>
    <w:div w:id="842625492">
      <w:bodyDiv w:val="1"/>
      <w:marLeft w:val="0"/>
      <w:marRight w:val="0"/>
      <w:marTop w:val="0"/>
      <w:marBottom w:val="0"/>
      <w:divBdr>
        <w:top w:val="none" w:sz="0" w:space="0" w:color="auto"/>
        <w:left w:val="none" w:sz="0" w:space="0" w:color="auto"/>
        <w:bottom w:val="none" w:sz="0" w:space="0" w:color="auto"/>
        <w:right w:val="none" w:sz="0" w:space="0" w:color="auto"/>
      </w:divBdr>
    </w:div>
    <w:div w:id="897547312">
      <w:bodyDiv w:val="1"/>
      <w:marLeft w:val="0"/>
      <w:marRight w:val="0"/>
      <w:marTop w:val="0"/>
      <w:marBottom w:val="0"/>
      <w:divBdr>
        <w:top w:val="none" w:sz="0" w:space="0" w:color="auto"/>
        <w:left w:val="none" w:sz="0" w:space="0" w:color="auto"/>
        <w:bottom w:val="none" w:sz="0" w:space="0" w:color="auto"/>
        <w:right w:val="none" w:sz="0" w:space="0" w:color="auto"/>
      </w:divBdr>
    </w:div>
    <w:div w:id="1010253237">
      <w:bodyDiv w:val="1"/>
      <w:marLeft w:val="0"/>
      <w:marRight w:val="0"/>
      <w:marTop w:val="0"/>
      <w:marBottom w:val="0"/>
      <w:divBdr>
        <w:top w:val="none" w:sz="0" w:space="0" w:color="auto"/>
        <w:left w:val="none" w:sz="0" w:space="0" w:color="auto"/>
        <w:bottom w:val="none" w:sz="0" w:space="0" w:color="auto"/>
        <w:right w:val="none" w:sz="0" w:space="0" w:color="auto"/>
      </w:divBdr>
    </w:div>
    <w:div w:id="1132675894">
      <w:bodyDiv w:val="1"/>
      <w:marLeft w:val="0"/>
      <w:marRight w:val="0"/>
      <w:marTop w:val="0"/>
      <w:marBottom w:val="0"/>
      <w:divBdr>
        <w:top w:val="none" w:sz="0" w:space="0" w:color="auto"/>
        <w:left w:val="none" w:sz="0" w:space="0" w:color="auto"/>
        <w:bottom w:val="none" w:sz="0" w:space="0" w:color="auto"/>
        <w:right w:val="none" w:sz="0" w:space="0" w:color="auto"/>
      </w:divBdr>
    </w:div>
    <w:div w:id="1197546217">
      <w:bodyDiv w:val="1"/>
      <w:marLeft w:val="0"/>
      <w:marRight w:val="0"/>
      <w:marTop w:val="0"/>
      <w:marBottom w:val="0"/>
      <w:divBdr>
        <w:top w:val="none" w:sz="0" w:space="0" w:color="auto"/>
        <w:left w:val="none" w:sz="0" w:space="0" w:color="auto"/>
        <w:bottom w:val="none" w:sz="0" w:space="0" w:color="auto"/>
        <w:right w:val="none" w:sz="0" w:space="0" w:color="auto"/>
      </w:divBdr>
    </w:div>
    <w:div w:id="1427843303">
      <w:bodyDiv w:val="1"/>
      <w:marLeft w:val="0"/>
      <w:marRight w:val="0"/>
      <w:marTop w:val="0"/>
      <w:marBottom w:val="0"/>
      <w:divBdr>
        <w:top w:val="none" w:sz="0" w:space="0" w:color="auto"/>
        <w:left w:val="none" w:sz="0" w:space="0" w:color="auto"/>
        <w:bottom w:val="none" w:sz="0" w:space="0" w:color="auto"/>
        <w:right w:val="none" w:sz="0" w:space="0" w:color="auto"/>
      </w:divBdr>
      <w:divsChild>
        <w:div w:id="820929525">
          <w:marLeft w:val="0"/>
          <w:marRight w:val="0"/>
          <w:marTop w:val="300"/>
          <w:marBottom w:val="600"/>
          <w:divBdr>
            <w:top w:val="none" w:sz="0" w:space="0" w:color="auto"/>
            <w:left w:val="none" w:sz="0" w:space="0" w:color="auto"/>
            <w:bottom w:val="none" w:sz="0" w:space="0" w:color="auto"/>
            <w:right w:val="none" w:sz="0" w:space="0" w:color="auto"/>
          </w:divBdr>
          <w:divsChild>
            <w:div w:id="1598639217">
              <w:marLeft w:val="0"/>
              <w:marRight w:val="0"/>
              <w:marTop w:val="0"/>
              <w:marBottom w:val="0"/>
              <w:divBdr>
                <w:top w:val="none" w:sz="0" w:space="0" w:color="auto"/>
                <w:left w:val="none" w:sz="0" w:space="0" w:color="auto"/>
                <w:bottom w:val="none" w:sz="0" w:space="0" w:color="auto"/>
                <w:right w:val="none" w:sz="0" w:space="0" w:color="auto"/>
              </w:divBdr>
              <w:divsChild>
                <w:div w:id="445278094">
                  <w:marLeft w:val="0"/>
                  <w:marRight w:val="0"/>
                  <w:marTop w:val="0"/>
                  <w:marBottom w:val="0"/>
                  <w:divBdr>
                    <w:top w:val="none" w:sz="0" w:space="0" w:color="auto"/>
                    <w:left w:val="none" w:sz="0" w:space="0" w:color="auto"/>
                    <w:bottom w:val="none" w:sz="0" w:space="0" w:color="auto"/>
                    <w:right w:val="none" w:sz="0" w:space="0" w:color="auto"/>
                  </w:divBdr>
                  <w:divsChild>
                    <w:div w:id="1978029293">
                      <w:marLeft w:val="0"/>
                      <w:marRight w:val="0"/>
                      <w:marTop w:val="0"/>
                      <w:marBottom w:val="0"/>
                      <w:divBdr>
                        <w:top w:val="none" w:sz="0" w:space="0" w:color="auto"/>
                        <w:left w:val="none" w:sz="0" w:space="0" w:color="auto"/>
                        <w:bottom w:val="none" w:sz="0" w:space="0" w:color="auto"/>
                        <w:right w:val="none" w:sz="0" w:space="0" w:color="auto"/>
                      </w:divBdr>
                      <w:divsChild>
                        <w:div w:id="95239750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447656444">
      <w:bodyDiv w:val="1"/>
      <w:marLeft w:val="0"/>
      <w:marRight w:val="0"/>
      <w:marTop w:val="0"/>
      <w:marBottom w:val="0"/>
      <w:divBdr>
        <w:top w:val="none" w:sz="0" w:space="0" w:color="auto"/>
        <w:left w:val="none" w:sz="0" w:space="0" w:color="auto"/>
        <w:bottom w:val="none" w:sz="0" w:space="0" w:color="auto"/>
        <w:right w:val="none" w:sz="0" w:space="0" w:color="auto"/>
      </w:divBdr>
      <w:divsChild>
        <w:div w:id="1439642576">
          <w:marLeft w:val="0"/>
          <w:marRight w:val="0"/>
          <w:marTop w:val="0"/>
          <w:marBottom w:val="0"/>
          <w:divBdr>
            <w:top w:val="none" w:sz="0" w:space="0" w:color="auto"/>
            <w:left w:val="none" w:sz="0" w:space="0" w:color="auto"/>
            <w:bottom w:val="none" w:sz="0" w:space="0" w:color="auto"/>
            <w:right w:val="none" w:sz="0" w:space="0" w:color="auto"/>
          </w:divBdr>
          <w:divsChild>
            <w:div w:id="627708047">
              <w:marLeft w:val="0"/>
              <w:marRight w:val="0"/>
              <w:marTop w:val="0"/>
              <w:marBottom w:val="0"/>
              <w:divBdr>
                <w:top w:val="none" w:sz="0" w:space="0" w:color="auto"/>
                <w:left w:val="none" w:sz="0" w:space="0" w:color="auto"/>
                <w:bottom w:val="none" w:sz="0" w:space="0" w:color="auto"/>
                <w:right w:val="none" w:sz="0" w:space="0" w:color="auto"/>
              </w:divBdr>
              <w:divsChild>
                <w:div w:id="1284115855">
                  <w:marLeft w:val="0"/>
                  <w:marRight w:val="0"/>
                  <w:marTop w:val="0"/>
                  <w:marBottom w:val="0"/>
                  <w:divBdr>
                    <w:top w:val="none" w:sz="0" w:space="0" w:color="auto"/>
                    <w:left w:val="none" w:sz="0" w:space="0" w:color="auto"/>
                    <w:bottom w:val="none" w:sz="0" w:space="0" w:color="auto"/>
                    <w:right w:val="none" w:sz="0" w:space="0" w:color="auto"/>
                  </w:divBdr>
                  <w:divsChild>
                    <w:div w:id="7682280">
                      <w:marLeft w:val="0"/>
                      <w:marRight w:val="0"/>
                      <w:marTop w:val="0"/>
                      <w:marBottom w:val="0"/>
                      <w:divBdr>
                        <w:top w:val="none" w:sz="0" w:space="0" w:color="auto"/>
                        <w:left w:val="none" w:sz="0" w:space="0" w:color="auto"/>
                        <w:bottom w:val="none" w:sz="0" w:space="0" w:color="auto"/>
                        <w:right w:val="none" w:sz="0" w:space="0" w:color="auto"/>
                      </w:divBdr>
                    </w:div>
                    <w:div w:id="101969497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449549508">
      <w:bodyDiv w:val="1"/>
      <w:marLeft w:val="0"/>
      <w:marRight w:val="0"/>
      <w:marTop w:val="0"/>
      <w:marBottom w:val="0"/>
      <w:divBdr>
        <w:top w:val="none" w:sz="0" w:space="0" w:color="auto"/>
        <w:left w:val="none" w:sz="0" w:space="0" w:color="auto"/>
        <w:bottom w:val="none" w:sz="0" w:space="0" w:color="auto"/>
        <w:right w:val="none" w:sz="0" w:space="0" w:color="auto"/>
      </w:divBdr>
      <w:divsChild>
        <w:div w:id="764837752">
          <w:marLeft w:val="0"/>
          <w:marRight w:val="0"/>
          <w:marTop w:val="0"/>
          <w:marBottom w:val="0"/>
          <w:divBdr>
            <w:top w:val="none" w:sz="0" w:space="0" w:color="auto"/>
            <w:left w:val="none" w:sz="0" w:space="0" w:color="auto"/>
            <w:bottom w:val="none" w:sz="0" w:space="0" w:color="auto"/>
            <w:right w:val="none" w:sz="0" w:space="0" w:color="auto"/>
          </w:divBdr>
          <w:divsChild>
            <w:div w:id="232357688">
              <w:marLeft w:val="0"/>
              <w:marRight w:val="0"/>
              <w:marTop w:val="0"/>
              <w:marBottom w:val="0"/>
              <w:divBdr>
                <w:top w:val="none" w:sz="0" w:space="0" w:color="auto"/>
                <w:left w:val="none" w:sz="0" w:space="0" w:color="auto"/>
                <w:bottom w:val="none" w:sz="0" w:space="0" w:color="auto"/>
                <w:right w:val="none" w:sz="0" w:space="0" w:color="auto"/>
              </w:divBdr>
              <w:divsChild>
                <w:div w:id="1534922927">
                  <w:marLeft w:val="0"/>
                  <w:marRight w:val="0"/>
                  <w:marTop w:val="0"/>
                  <w:marBottom w:val="0"/>
                  <w:divBdr>
                    <w:top w:val="none" w:sz="0" w:space="0" w:color="auto"/>
                    <w:left w:val="none" w:sz="0" w:space="0" w:color="auto"/>
                    <w:bottom w:val="none" w:sz="0" w:space="0" w:color="auto"/>
                    <w:right w:val="none" w:sz="0" w:space="0" w:color="auto"/>
                  </w:divBdr>
                  <w:divsChild>
                    <w:div w:id="1992753761">
                      <w:marLeft w:val="0"/>
                      <w:marRight w:val="0"/>
                      <w:marTop w:val="0"/>
                      <w:marBottom w:val="0"/>
                      <w:divBdr>
                        <w:top w:val="none" w:sz="0" w:space="0" w:color="auto"/>
                        <w:left w:val="none" w:sz="0" w:space="0" w:color="auto"/>
                        <w:bottom w:val="none" w:sz="0" w:space="0" w:color="auto"/>
                        <w:right w:val="none" w:sz="0" w:space="0" w:color="auto"/>
                      </w:divBdr>
                    </w:div>
                    <w:div w:id="95328997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477645350">
      <w:bodyDiv w:val="1"/>
      <w:marLeft w:val="0"/>
      <w:marRight w:val="0"/>
      <w:marTop w:val="0"/>
      <w:marBottom w:val="0"/>
      <w:divBdr>
        <w:top w:val="none" w:sz="0" w:space="0" w:color="auto"/>
        <w:left w:val="none" w:sz="0" w:space="0" w:color="auto"/>
        <w:bottom w:val="none" w:sz="0" w:space="0" w:color="auto"/>
        <w:right w:val="none" w:sz="0" w:space="0" w:color="auto"/>
      </w:divBdr>
      <w:divsChild>
        <w:div w:id="164979461">
          <w:marLeft w:val="0"/>
          <w:marRight w:val="0"/>
          <w:marTop w:val="0"/>
          <w:marBottom w:val="0"/>
          <w:divBdr>
            <w:top w:val="none" w:sz="0" w:space="0" w:color="auto"/>
            <w:left w:val="none" w:sz="0" w:space="0" w:color="auto"/>
            <w:bottom w:val="none" w:sz="0" w:space="0" w:color="auto"/>
            <w:right w:val="none" w:sz="0" w:space="0" w:color="auto"/>
          </w:divBdr>
          <w:divsChild>
            <w:div w:id="261382121">
              <w:marLeft w:val="0"/>
              <w:marRight w:val="0"/>
              <w:marTop w:val="0"/>
              <w:marBottom w:val="0"/>
              <w:divBdr>
                <w:top w:val="none" w:sz="0" w:space="0" w:color="auto"/>
                <w:left w:val="none" w:sz="0" w:space="0" w:color="auto"/>
                <w:bottom w:val="none" w:sz="0" w:space="0" w:color="auto"/>
                <w:right w:val="none" w:sz="0" w:space="0" w:color="auto"/>
              </w:divBdr>
              <w:divsChild>
                <w:div w:id="1716390950">
                  <w:marLeft w:val="0"/>
                  <w:marRight w:val="0"/>
                  <w:marTop w:val="0"/>
                  <w:marBottom w:val="0"/>
                  <w:divBdr>
                    <w:top w:val="none" w:sz="0" w:space="0" w:color="auto"/>
                    <w:left w:val="none" w:sz="0" w:space="0" w:color="auto"/>
                    <w:bottom w:val="none" w:sz="0" w:space="0" w:color="auto"/>
                    <w:right w:val="none" w:sz="0" w:space="0" w:color="auto"/>
                  </w:divBdr>
                  <w:divsChild>
                    <w:div w:id="117738445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534924419">
      <w:bodyDiv w:val="1"/>
      <w:marLeft w:val="0"/>
      <w:marRight w:val="0"/>
      <w:marTop w:val="0"/>
      <w:marBottom w:val="0"/>
      <w:divBdr>
        <w:top w:val="none" w:sz="0" w:space="0" w:color="auto"/>
        <w:left w:val="none" w:sz="0" w:space="0" w:color="auto"/>
        <w:bottom w:val="none" w:sz="0" w:space="0" w:color="auto"/>
        <w:right w:val="none" w:sz="0" w:space="0" w:color="auto"/>
      </w:divBdr>
    </w:div>
    <w:div w:id="1540045120">
      <w:bodyDiv w:val="1"/>
      <w:marLeft w:val="0"/>
      <w:marRight w:val="0"/>
      <w:marTop w:val="0"/>
      <w:marBottom w:val="0"/>
      <w:divBdr>
        <w:top w:val="none" w:sz="0" w:space="0" w:color="auto"/>
        <w:left w:val="none" w:sz="0" w:space="0" w:color="auto"/>
        <w:bottom w:val="none" w:sz="0" w:space="0" w:color="auto"/>
        <w:right w:val="none" w:sz="0" w:space="0" w:color="auto"/>
      </w:divBdr>
    </w:div>
    <w:div w:id="1543790869">
      <w:bodyDiv w:val="1"/>
      <w:marLeft w:val="0"/>
      <w:marRight w:val="0"/>
      <w:marTop w:val="0"/>
      <w:marBottom w:val="0"/>
      <w:divBdr>
        <w:top w:val="none" w:sz="0" w:space="0" w:color="auto"/>
        <w:left w:val="none" w:sz="0" w:space="0" w:color="auto"/>
        <w:bottom w:val="none" w:sz="0" w:space="0" w:color="auto"/>
        <w:right w:val="none" w:sz="0" w:space="0" w:color="auto"/>
      </w:divBdr>
    </w:div>
    <w:div w:id="1571034935">
      <w:bodyDiv w:val="1"/>
      <w:marLeft w:val="0"/>
      <w:marRight w:val="0"/>
      <w:marTop w:val="0"/>
      <w:marBottom w:val="0"/>
      <w:divBdr>
        <w:top w:val="none" w:sz="0" w:space="0" w:color="auto"/>
        <w:left w:val="none" w:sz="0" w:space="0" w:color="auto"/>
        <w:bottom w:val="none" w:sz="0" w:space="0" w:color="auto"/>
        <w:right w:val="none" w:sz="0" w:space="0" w:color="auto"/>
      </w:divBdr>
    </w:div>
    <w:div w:id="1588492928">
      <w:bodyDiv w:val="1"/>
      <w:marLeft w:val="0"/>
      <w:marRight w:val="0"/>
      <w:marTop w:val="0"/>
      <w:marBottom w:val="0"/>
      <w:divBdr>
        <w:top w:val="none" w:sz="0" w:space="0" w:color="auto"/>
        <w:left w:val="none" w:sz="0" w:space="0" w:color="auto"/>
        <w:bottom w:val="none" w:sz="0" w:space="0" w:color="auto"/>
        <w:right w:val="none" w:sz="0" w:space="0" w:color="auto"/>
      </w:divBdr>
      <w:divsChild>
        <w:div w:id="1466778371">
          <w:marLeft w:val="0"/>
          <w:marRight w:val="0"/>
          <w:marTop w:val="0"/>
          <w:marBottom w:val="0"/>
          <w:divBdr>
            <w:top w:val="none" w:sz="0" w:space="0" w:color="auto"/>
            <w:left w:val="none" w:sz="0" w:space="0" w:color="auto"/>
            <w:bottom w:val="none" w:sz="0" w:space="0" w:color="auto"/>
            <w:right w:val="none" w:sz="0" w:space="0" w:color="auto"/>
          </w:divBdr>
          <w:divsChild>
            <w:div w:id="1916429658">
              <w:marLeft w:val="0"/>
              <w:marRight w:val="0"/>
              <w:marTop w:val="0"/>
              <w:marBottom w:val="0"/>
              <w:divBdr>
                <w:top w:val="none" w:sz="0" w:space="0" w:color="auto"/>
                <w:left w:val="none" w:sz="0" w:space="0" w:color="auto"/>
                <w:bottom w:val="none" w:sz="0" w:space="0" w:color="auto"/>
                <w:right w:val="none" w:sz="0" w:space="0" w:color="auto"/>
              </w:divBdr>
              <w:divsChild>
                <w:div w:id="1604410220">
                  <w:marLeft w:val="0"/>
                  <w:marRight w:val="0"/>
                  <w:marTop w:val="0"/>
                  <w:marBottom w:val="0"/>
                  <w:divBdr>
                    <w:top w:val="none" w:sz="0" w:space="0" w:color="auto"/>
                    <w:left w:val="none" w:sz="0" w:space="0" w:color="auto"/>
                    <w:bottom w:val="none" w:sz="0" w:space="0" w:color="auto"/>
                    <w:right w:val="none" w:sz="0" w:space="0" w:color="auto"/>
                  </w:divBdr>
                  <w:divsChild>
                    <w:div w:id="381097337">
                      <w:marLeft w:val="0"/>
                      <w:marRight w:val="0"/>
                      <w:marTop w:val="0"/>
                      <w:marBottom w:val="240"/>
                      <w:divBdr>
                        <w:top w:val="none" w:sz="0" w:space="0" w:color="auto"/>
                        <w:left w:val="none" w:sz="0" w:space="0" w:color="auto"/>
                        <w:bottom w:val="none" w:sz="0" w:space="0" w:color="auto"/>
                        <w:right w:val="none" w:sz="0" w:space="0" w:color="auto"/>
                      </w:divBdr>
                      <w:divsChild>
                        <w:div w:id="1573655484">
                          <w:marLeft w:val="-165"/>
                          <w:marRight w:val="-165"/>
                          <w:marTop w:val="0"/>
                          <w:marBottom w:val="0"/>
                          <w:divBdr>
                            <w:top w:val="none" w:sz="0" w:space="0" w:color="auto"/>
                            <w:left w:val="none" w:sz="0" w:space="0" w:color="auto"/>
                            <w:bottom w:val="none" w:sz="0" w:space="0" w:color="auto"/>
                            <w:right w:val="none" w:sz="0" w:space="0" w:color="auto"/>
                          </w:divBdr>
                          <w:divsChild>
                            <w:div w:id="19511876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593198375">
      <w:bodyDiv w:val="1"/>
      <w:marLeft w:val="0"/>
      <w:marRight w:val="0"/>
      <w:marTop w:val="0"/>
      <w:marBottom w:val="0"/>
      <w:divBdr>
        <w:top w:val="none" w:sz="0" w:space="0" w:color="auto"/>
        <w:left w:val="none" w:sz="0" w:space="0" w:color="auto"/>
        <w:bottom w:val="none" w:sz="0" w:space="0" w:color="auto"/>
        <w:right w:val="none" w:sz="0" w:space="0" w:color="auto"/>
      </w:divBdr>
    </w:div>
    <w:div w:id="1635720850">
      <w:bodyDiv w:val="1"/>
      <w:marLeft w:val="0"/>
      <w:marRight w:val="0"/>
      <w:marTop w:val="0"/>
      <w:marBottom w:val="0"/>
      <w:divBdr>
        <w:top w:val="none" w:sz="0" w:space="0" w:color="auto"/>
        <w:left w:val="none" w:sz="0" w:space="0" w:color="auto"/>
        <w:bottom w:val="none" w:sz="0" w:space="0" w:color="auto"/>
        <w:right w:val="none" w:sz="0" w:space="0" w:color="auto"/>
      </w:divBdr>
    </w:div>
    <w:div w:id="1704482745">
      <w:bodyDiv w:val="1"/>
      <w:marLeft w:val="0"/>
      <w:marRight w:val="0"/>
      <w:marTop w:val="0"/>
      <w:marBottom w:val="0"/>
      <w:divBdr>
        <w:top w:val="none" w:sz="0" w:space="0" w:color="auto"/>
        <w:left w:val="none" w:sz="0" w:space="0" w:color="auto"/>
        <w:bottom w:val="none" w:sz="0" w:space="0" w:color="auto"/>
        <w:right w:val="none" w:sz="0" w:space="0" w:color="auto"/>
      </w:divBdr>
    </w:div>
    <w:div w:id="1736395596">
      <w:bodyDiv w:val="1"/>
      <w:marLeft w:val="0"/>
      <w:marRight w:val="0"/>
      <w:marTop w:val="0"/>
      <w:marBottom w:val="0"/>
      <w:divBdr>
        <w:top w:val="none" w:sz="0" w:space="0" w:color="auto"/>
        <w:left w:val="none" w:sz="0" w:space="0" w:color="auto"/>
        <w:bottom w:val="none" w:sz="0" w:space="0" w:color="auto"/>
        <w:right w:val="none" w:sz="0" w:space="0" w:color="auto"/>
      </w:divBdr>
    </w:div>
    <w:div w:id="1738474576">
      <w:bodyDiv w:val="1"/>
      <w:marLeft w:val="0"/>
      <w:marRight w:val="0"/>
      <w:marTop w:val="0"/>
      <w:marBottom w:val="0"/>
      <w:divBdr>
        <w:top w:val="none" w:sz="0" w:space="0" w:color="auto"/>
        <w:left w:val="none" w:sz="0" w:space="0" w:color="auto"/>
        <w:bottom w:val="none" w:sz="0" w:space="0" w:color="auto"/>
        <w:right w:val="none" w:sz="0" w:space="0" w:color="auto"/>
      </w:divBdr>
    </w:div>
    <w:div w:id="1815952860">
      <w:bodyDiv w:val="1"/>
      <w:marLeft w:val="0"/>
      <w:marRight w:val="0"/>
      <w:marTop w:val="0"/>
      <w:marBottom w:val="0"/>
      <w:divBdr>
        <w:top w:val="none" w:sz="0" w:space="0" w:color="auto"/>
        <w:left w:val="none" w:sz="0" w:space="0" w:color="auto"/>
        <w:bottom w:val="none" w:sz="0" w:space="0" w:color="auto"/>
        <w:right w:val="none" w:sz="0" w:space="0" w:color="auto"/>
      </w:divBdr>
    </w:div>
    <w:div w:id="1818372228">
      <w:bodyDiv w:val="1"/>
      <w:marLeft w:val="0"/>
      <w:marRight w:val="0"/>
      <w:marTop w:val="0"/>
      <w:marBottom w:val="0"/>
      <w:divBdr>
        <w:top w:val="none" w:sz="0" w:space="0" w:color="auto"/>
        <w:left w:val="none" w:sz="0" w:space="0" w:color="auto"/>
        <w:bottom w:val="none" w:sz="0" w:space="0" w:color="auto"/>
        <w:right w:val="none" w:sz="0" w:space="0" w:color="auto"/>
      </w:divBdr>
    </w:div>
    <w:div w:id="1880244968">
      <w:bodyDiv w:val="1"/>
      <w:marLeft w:val="0"/>
      <w:marRight w:val="0"/>
      <w:marTop w:val="0"/>
      <w:marBottom w:val="0"/>
      <w:divBdr>
        <w:top w:val="none" w:sz="0" w:space="0" w:color="auto"/>
        <w:left w:val="none" w:sz="0" w:space="0" w:color="auto"/>
        <w:bottom w:val="none" w:sz="0" w:space="0" w:color="auto"/>
        <w:right w:val="none" w:sz="0" w:space="0" w:color="auto"/>
      </w:divBdr>
    </w:div>
    <w:div w:id="1906256359">
      <w:bodyDiv w:val="1"/>
      <w:marLeft w:val="0"/>
      <w:marRight w:val="0"/>
      <w:marTop w:val="0"/>
      <w:marBottom w:val="0"/>
      <w:divBdr>
        <w:top w:val="none" w:sz="0" w:space="0" w:color="auto"/>
        <w:left w:val="none" w:sz="0" w:space="0" w:color="auto"/>
        <w:bottom w:val="none" w:sz="0" w:space="0" w:color="auto"/>
        <w:right w:val="none" w:sz="0" w:space="0" w:color="auto"/>
      </w:divBdr>
    </w:div>
    <w:div w:id="1911621015">
      <w:bodyDiv w:val="1"/>
      <w:marLeft w:val="0"/>
      <w:marRight w:val="0"/>
      <w:marTop w:val="0"/>
      <w:marBottom w:val="0"/>
      <w:divBdr>
        <w:top w:val="none" w:sz="0" w:space="0" w:color="auto"/>
        <w:left w:val="none" w:sz="0" w:space="0" w:color="auto"/>
        <w:bottom w:val="none" w:sz="0" w:space="0" w:color="auto"/>
        <w:right w:val="none" w:sz="0" w:space="0" w:color="auto"/>
      </w:divBdr>
      <w:divsChild>
        <w:div w:id="2106925795">
          <w:marLeft w:val="0"/>
          <w:marRight w:val="0"/>
          <w:marTop w:val="0"/>
          <w:marBottom w:val="0"/>
          <w:divBdr>
            <w:top w:val="none" w:sz="0" w:space="0" w:color="auto"/>
            <w:left w:val="none" w:sz="0" w:space="0" w:color="auto"/>
            <w:bottom w:val="none" w:sz="0" w:space="0" w:color="auto"/>
            <w:right w:val="none" w:sz="0" w:space="0" w:color="auto"/>
          </w:divBdr>
          <w:divsChild>
            <w:div w:id="2103720974">
              <w:marLeft w:val="0"/>
              <w:marRight w:val="0"/>
              <w:marTop w:val="0"/>
              <w:marBottom w:val="0"/>
              <w:divBdr>
                <w:top w:val="none" w:sz="0" w:space="0" w:color="auto"/>
                <w:left w:val="none" w:sz="0" w:space="0" w:color="auto"/>
                <w:bottom w:val="none" w:sz="0" w:space="0" w:color="auto"/>
                <w:right w:val="none" w:sz="0" w:space="0" w:color="auto"/>
              </w:divBdr>
              <w:divsChild>
                <w:div w:id="1261720672">
                  <w:marLeft w:val="0"/>
                  <w:marRight w:val="0"/>
                  <w:marTop w:val="0"/>
                  <w:marBottom w:val="0"/>
                  <w:divBdr>
                    <w:top w:val="none" w:sz="0" w:space="0" w:color="auto"/>
                    <w:left w:val="none" w:sz="0" w:space="0" w:color="auto"/>
                    <w:bottom w:val="none" w:sz="0" w:space="0" w:color="auto"/>
                    <w:right w:val="none" w:sz="0" w:space="0" w:color="auto"/>
                  </w:divBdr>
                  <w:divsChild>
                    <w:div w:id="763846491">
                      <w:marLeft w:val="0"/>
                      <w:marRight w:val="0"/>
                      <w:marTop w:val="0"/>
                      <w:marBottom w:val="0"/>
                      <w:divBdr>
                        <w:top w:val="none" w:sz="0" w:space="0" w:color="auto"/>
                        <w:left w:val="none" w:sz="0" w:space="0" w:color="auto"/>
                        <w:bottom w:val="none" w:sz="0" w:space="0" w:color="auto"/>
                        <w:right w:val="none" w:sz="0" w:space="0" w:color="auto"/>
                      </w:divBdr>
                      <w:divsChild>
                        <w:div w:id="1682538282">
                          <w:marLeft w:val="0"/>
                          <w:marRight w:val="0"/>
                          <w:marTop w:val="0"/>
                          <w:marBottom w:val="0"/>
                          <w:divBdr>
                            <w:top w:val="none" w:sz="0" w:space="0" w:color="auto"/>
                            <w:left w:val="none" w:sz="0" w:space="0" w:color="auto"/>
                            <w:bottom w:val="none" w:sz="0" w:space="0" w:color="auto"/>
                            <w:right w:val="none" w:sz="0" w:space="0" w:color="auto"/>
                          </w:divBdr>
                          <w:divsChild>
                            <w:div w:id="210259985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937783305">
      <w:bodyDiv w:val="1"/>
      <w:marLeft w:val="0"/>
      <w:marRight w:val="0"/>
      <w:marTop w:val="0"/>
      <w:marBottom w:val="0"/>
      <w:divBdr>
        <w:top w:val="none" w:sz="0" w:space="0" w:color="auto"/>
        <w:left w:val="none" w:sz="0" w:space="0" w:color="auto"/>
        <w:bottom w:val="none" w:sz="0" w:space="0" w:color="auto"/>
        <w:right w:val="none" w:sz="0" w:space="0" w:color="auto"/>
      </w:divBdr>
      <w:divsChild>
        <w:div w:id="1385763200">
          <w:marLeft w:val="0"/>
          <w:marRight w:val="0"/>
          <w:marTop w:val="0"/>
          <w:marBottom w:val="0"/>
          <w:divBdr>
            <w:top w:val="none" w:sz="0" w:space="0" w:color="auto"/>
            <w:left w:val="none" w:sz="0" w:space="0" w:color="auto"/>
            <w:bottom w:val="none" w:sz="0" w:space="0" w:color="auto"/>
            <w:right w:val="none" w:sz="0" w:space="0" w:color="auto"/>
          </w:divBdr>
          <w:divsChild>
            <w:div w:id="627933182">
              <w:marLeft w:val="0"/>
              <w:marRight w:val="0"/>
              <w:marTop w:val="0"/>
              <w:marBottom w:val="0"/>
              <w:divBdr>
                <w:top w:val="none" w:sz="0" w:space="0" w:color="auto"/>
                <w:left w:val="none" w:sz="0" w:space="0" w:color="auto"/>
                <w:bottom w:val="none" w:sz="0" w:space="0" w:color="auto"/>
                <w:right w:val="none" w:sz="0" w:space="0" w:color="auto"/>
              </w:divBdr>
              <w:divsChild>
                <w:div w:id="1729843934">
                  <w:marLeft w:val="0"/>
                  <w:marRight w:val="0"/>
                  <w:marTop w:val="0"/>
                  <w:marBottom w:val="0"/>
                  <w:divBdr>
                    <w:top w:val="none" w:sz="0" w:space="0" w:color="auto"/>
                    <w:left w:val="none" w:sz="0" w:space="0" w:color="auto"/>
                    <w:bottom w:val="none" w:sz="0" w:space="0" w:color="auto"/>
                    <w:right w:val="none" w:sz="0" w:space="0" w:color="auto"/>
                  </w:divBdr>
                  <w:divsChild>
                    <w:div w:id="1111700439">
                      <w:marLeft w:val="0"/>
                      <w:marRight w:val="0"/>
                      <w:marTop w:val="0"/>
                      <w:marBottom w:val="0"/>
                      <w:divBdr>
                        <w:top w:val="none" w:sz="0" w:space="0" w:color="auto"/>
                        <w:left w:val="none" w:sz="0" w:space="0" w:color="auto"/>
                        <w:bottom w:val="none" w:sz="0" w:space="0" w:color="auto"/>
                        <w:right w:val="none" w:sz="0" w:space="0" w:color="auto"/>
                      </w:divBdr>
                      <w:divsChild>
                        <w:div w:id="1543324715">
                          <w:marLeft w:val="0"/>
                          <w:marRight w:val="0"/>
                          <w:marTop w:val="0"/>
                          <w:marBottom w:val="0"/>
                          <w:divBdr>
                            <w:top w:val="none" w:sz="0" w:space="0" w:color="auto"/>
                            <w:left w:val="none" w:sz="0" w:space="0" w:color="auto"/>
                            <w:bottom w:val="none" w:sz="0" w:space="0" w:color="auto"/>
                            <w:right w:val="none" w:sz="0" w:space="0" w:color="auto"/>
                          </w:divBdr>
                          <w:divsChild>
                            <w:div w:id="45135990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960338456">
      <w:bodyDiv w:val="1"/>
      <w:marLeft w:val="0"/>
      <w:marRight w:val="0"/>
      <w:marTop w:val="0"/>
      <w:marBottom w:val="0"/>
      <w:divBdr>
        <w:top w:val="none" w:sz="0" w:space="0" w:color="auto"/>
        <w:left w:val="none" w:sz="0" w:space="0" w:color="auto"/>
        <w:bottom w:val="none" w:sz="0" w:space="0" w:color="auto"/>
        <w:right w:val="none" w:sz="0" w:space="0" w:color="auto"/>
      </w:divBdr>
      <w:divsChild>
        <w:div w:id="2078899232">
          <w:marLeft w:val="0"/>
          <w:marRight w:val="0"/>
          <w:marTop w:val="0"/>
          <w:marBottom w:val="0"/>
          <w:divBdr>
            <w:top w:val="none" w:sz="0" w:space="0" w:color="auto"/>
            <w:left w:val="none" w:sz="0" w:space="0" w:color="auto"/>
            <w:bottom w:val="none" w:sz="0" w:space="0" w:color="auto"/>
            <w:right w:val="none" w:sz="0" w:space="0" w:color="auto"/>
          </w:divBdr>
          <w:divsChild>
            <w:div w:id="271401448">
              <w:marLeft w:val="0"/>
              <w:marRight w:val="0"/>
              <w:marTop w:val="0"/>
              <w:marBottom w:val="0"/>
              <w:divBdr>
                <w:top w:val="none" w:sz="0" w:space="0" w:color="auto"/>
                <w:left w:val="none" w:sz="0" w:space="0" w:color="auto"/>
                <w:bottom w:val="none" w:sz="0" w:space="0" w:color="auto"/>
                <w:right w:val="none" w:sz="0" w:space="0" w:color="auto"/>
              </w:divBdr>
              <w:divsChild>
                <w:div w:id="1955091412">
                  <w:marLeft w:val="0"/>
                  <w:marRight w:val="0"/>
                  <w:marTop w:val="0"/>
                  <w:marBottom w:val="0"/>
                  <w:divBdr>
                    <w:top w:val="none" w:sz="0" w:space="0" w:color="auto"/>
                    <w:left w:val="none" w:sz="0" w:space="0" w:color="auto"/>
                    <w:bottom w:val="none" w:sz="0" w:space="0" w:color="auto"/>
                    <w:right w:val="none" w:sz="0" w:space="0" w:color="auto"/>
                  </w:divBdr>
                  <w:divsChild>
                    <w:div w:id="161967398">
                      <w:marLeft w:val="0"/>
                      <w:marRight w:val="0"/>
                      <w:marTop w:val="0"/>
                      <w:marBottom w:val="240"/>
                      <w:divBdr>
                        <w:top w:val="none" w:sz="0" w:space="0" w:color="auto"/>
                        <w:left w:val="none" w:sz="0" w:space="0" w:color="auto"/>
                        <w:bottom w:val="none" w:sz="0" w:space="0" w:color="auto"/>
                        <w:right w:val="none" w:sz="0" w:space="0" w:color="auto"/>
                      </w:divBdr>
                      <w:divsChild>
                        <w:div w:id="1262377060">
                          <w:marLeft w:val="-165"/>
                          <w:marRight w:val="-165"/>
                          <w:marTop w:val="0"/>
                          <w:marBottom w:val="0"/>
                          <w:divBdr>
                            <w:top w:val="none" w:sz="0" w:space="0" w:color="auto"/>
                            <w:left w:val="none" w:sz="0" w:space="0" w:color="auto"/>
                            <w:bottom w:val="none" w:sz="0" w:space="0" w:color="auto"/>
                            <w:right w:val="none" w:sz="0" w:space="0" w:color="auto"/>
                          </w:divBdr>
                          <w:divsChild>
                            <w:div w:id="190895476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971546639">
      <w:bodyDiv w:val="1"/>
      <w:marLeft w:val="0"/>
      <w:marRight w:val="0"/>
      <w:marTop w:val="0"/>
      <w:marBottom w:val="0"/>
      <w:divBdr>
        <w:top w:val="none" w:sz="0" w:space="0" w:color="auto"/>
        <w:left w:val="none" w:sz="0" w:space="0" w:color="auto"/>
        <w:bottom w:val="none" w:sz="0" w:space="0" w:color="auto"/>
        <w:right w:val="none" w:sz="0" w:space="0" w:color="auto"/>
      </w:divBdr>
    </w:div>
    <w:div w:id="2033916170">
      <w:bodyDiv w:val="1"/>
      <w:marLeft w:val="0"/>
      <w:marRight w:val="0"/>
      <w:marTop w:val="0"/>
      <w:marBottom w:val="0"/>
      <w:divBdr>
        <w:top w:val="none" w:sz="0" w:space="0" w:color="auto"/>
        <w:left w:val="none" w:sz="0" w:space="0" w:color="auto"/>
        <w:bottom w:val="none" w:sz="0" w:space="0" w:color="auto"/>
        <w:right w:val="none" w:sz="0" w:space="0" w:color="auto"/>
      </w:divBdr>
    </w:div>
    <w:div w:id="2051874385">
      <w:bodyDiv w:val="1"/>
      <w:marLeft w:val="0"/>
      <w:marRight w:val="0"/>
      <w:marTop w:val="0"/>
      <w:marBottom w:val="0"/>
      <w:divBdr>
        <w:top w:val="none" w:sz="0" w:space="0" w:color="auto"/>
        <w:left w:val="none" w:sz="0" w:space="0" w:color="auto"/>
        <w:bottom w:val="none" w:sz="0" w:space="0" w:color="auto"/>
        <w:right w:val="none" w:sz="0" w:space="0" w:color="auto"/>
      </w:divBdr>
    </w:div>
    <w:div w:id="2056656078">
      <w:bodyDiv w:val="1"/>
      <w:marLeft w:val="0"/>
      <w:marRight w:val="0"/>
      <w:marTop w:val="0"/>
      <w:marBottom w:val="0"/>
      <w:divBdr>
        <w:top w:val="none" w:sz="0" w:space="0" w:color="auto"/>
        <w:left w:val="none" w:sz="0" w:space="0" w:color="auto"/>
        <w:bottom w:val="none" w:sz="0" w:space="0" w:color="auto"/>
        <w:right w:val="none" w:sz="0" w:space="0" w:color="auto"/>
      </w:divBdr>
      <w:divsChild>
        <w:div w:id="88428129">
          <w:marLeft w:val="0"/>
          <w:marRight w:val="0"/>
          <w:marTop w:val="0"/>
          <w:marBottom w:val="0"/>
          <w:divBdr>
            <w:top w:val="none" w:sz="0" w:space="0" w:color="auto"/>
            <w:left w:val="none" w:sz="0" w:space="0" w:color="auto"/>
            <w:bottom w:val="none" w:sz="0" w:space="0" w:color="auto"/>
            <w:right w:val="none" w:sz="0" w:space="0" w:color="auto"/>
          </w:divBdr>
          <w:divsChild>
            <w:div w:id="1148522547">
              <w:marLeft w:val="0"/>
              <w:marRight w:val="0"/>
              <w:marTop w:val="0"/>
              <w:marBottom w:val="0"/>
              <w:divBdr>
                <w:top w:val="none" w:sz="0" w:space="0" w:color="auto"/>
                <w:left w:val="none" w:sz="0" w:space="0" w:color="auto"/>
                <w:bottom w:val="none" w:sz="0" w:space="0" w:color="auto"/>
                <w:right w:val="none" w:sz="0" w:space="0" w:color="auto"/>
              </w:divBdr>
              <w:divsChild>
                <w:div w:id="439182848">
                  <w:marLeft w:val="0"/>
                  <w:marRight w:val="0"/>
                  <w:marTop w:val="0"/>
                  <w:marBottom w:val="0"/>
                  <w:divBdr>
                    <w:top w:val="none" w:sz="0" w:space="0" w:color="auto"/>
                    <w:left w:val="none" w:sz="0" w:space="0" w:color="auto"/>
                    <w:bottom w:val="none" w:sz="0" w:space="0" w:color="auto"/>
                    <w:right w:val="none" w:sz="0" w:space="0" w:color="auto"/>
                  </w:divBdr>
                  <w:divsChild>
                    <w:div w:id="1804076577">
                      <w:marLeft w:val="0"/>
                      <w:marRight w:val="0"/>
                      <w:marTop w:val="0"/>
                      <w:marBottom w:val="240"/>
                      <w:divBdr>
                        <w:top w:val="none" w:sz="0" w:space="0" w:color="auto"/>
                        <w:left w:val="none" w:sz="0" w:space="0" w:color="auto"/>
                        <w:bottom w:val="none" w:sz="0" w:space="0" w:color="auto"/>
                        <w:right w:val="none" w:sz="0" w:space="0" w:color="auto"/>
                      </w:divBdr>
                      <w:divsChild>
                        <w:div w:id="1655454073">
                          <w:marLeft w:val="-165"/>
                          <w:marRight w:val="-165"/>
                          <w:marTop w:val="0"/>
                          <w:marBottom w:val="0"/>
                          <w:divBdr>
                            <w:top w:val="none" w:sz="0" w:space="0" w:color="auto"/>
                            <w:left w:val="none" w:sz="0" w:space="0" w:color="auto"/>
                            <w:bottom w:val="none" w:sz="0" w:space="0" w:color="auto"/>
                            <w:right w:val="none" w:sz="0" w:space="0" w:color="auto"/>
                          </w:divBdr>
                          <w:divsChild>
                            <w:div w:id="33292353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control" Target="activeX/activeX1.xml"/></Relationships>
</file>

<file path=word/activeX/_rels/activeX1.xml.rels><?xml version="1.0" encoding="UTF-8" standalone="yes"?>
<Relationships xmlns="http://schemas.openxmlformats.org/package/2006/relationships"><Relationship Id="rId1" Type="http://schemas.microsoft.com/office/2006/relationships/activeXControlBinary" Target="activeX1.bin"/></Relationships>
</file>

<file path=word/activeX/activeX1.xml><?xml version="1.0" encoding="utf-8"?>
<ax:ocx xmlns:ax="http://schemas.microsoft.com/office/2006/activeX" xmlns:r="http://schemas.openxmlformats.org/officeDocument/2006/relationships" ax:classid="{5512D11C-5CC6-11CF-8D67-00AA00BDCE1D}" ax:persistence="persistStream" r:id="rId1"/>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FA48C8EC-52B0-4F65-B50C-010DECB3340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60</TotalTime>
  <Pages>2</Pages>
  <Words>1053</Words>
  <Characters>6005</Characters>
  <Application>Microsoft Office Word</Application>
  <DocSecurity>0</DocSecurity>
  <Lines>50</Lines>
  <Paragraphs>14</Paragraphs>
  <ScaleCrop>false</ScaleCrop>
  <HeadingPairs>
    <vt:vector size="2" baseType="variant">
      <vt:variant>
        <vt:lpstr>Название</vt:lpstr>
      </vt:variant>
      <vt:variant>
        <vt:i4>1</vt:i4>
      </vt:variant>
    </vt:vector>
  </HeadingPairs>
  <TitlesOfParts>
    <vt:vector size="1" baseType="lpstr">
      <vt:lpstr>РЕЕСТРОВЫЙ НОМЕР ОА-000-11</vt:lpstr>
    </vt:vector>
  </TitlesOfParts>
  <Company>Минэкономразвития РК</Company>
  <LinksUpToDate>false</LinksUpToDate>
  <CharactersWithSpaces>7044</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РЕЕСТРОВЫЙ НОМЕР ОА-000-11</dc:title>
  <dc:creator>user-razm_goszak07</dc:creator>
  <cp:lastModifiedBy>user</cp:lastModifiedBy>
  <cp:revision>15</cp:revision>
  <cp:lastPrinted>2020-03-17T14:28:00Z</cp:lastPrinted>
  <dcterms:created xsi:type="dcterms:W3CDTF">2020-03-17T14:28:00Z</dcterms:created>
  <dcterms:modified xsi:type="dcterms:W3CDTF">2020-05-20T08:44:00Z</dcterms:modified>
</cp:coreProperties>
</file>