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0BB" w:rsidRDefault="00752D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20BB" w:rsidRDefault="00752D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моторного масла в СПб ГБУЗ "Городская больница № 40" в 2020 году" </w:t>
      </w:r>
    </w:p>
    <w:p w:rsidR="00EE20BB" w:rsidRDefault="00752D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0372200047720000215) </w:t>
      </w:r>
    </w:p>
    <w:p w:rsidR="00EE20BB" w:rsidRDefault="00EE20BB">
      <w:pPr>
        <w:ind w:firstLine="567"/>
        <w:jc w:val="center"/>
        <w:rPr>
          <w:sz w:val="20"/>
          <w:szCs w:val="20"/>
          <w:lang w:val="en-US"/>
        </w:rPr>
      </w:pPr>
    </w:p>
    <w:p w:rsidR="00EE20BB" w:rsidRDefault="00752D1A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21.05.20 10:13:24 (MSK+00:00)</w:t>
      </w:r>
    </w:p>
    <w:p w:rsidR="00EE20BB" w:rsidRDefault="00EE20BB">
      <w:pPr>
        <w:ind w:firstLine="567"/>
        <w:rPr>
          <w:rFonts w:eastAsia="Times New Roman"/>
          <w:sz w:val="20"/>
          <w:szCs w:val="20"/>
          <w:lang w:val="en-US"/>
        </w:rPr>
      </w:pPr>
    </w:p>
    <w:p w:rsidR="00EE20BB" w:rsidRDefault="00752D1A">
      <w:r>
        <w:rPr>
          <w:rFonts w:eastAsia="Times New Roman"/>
          <w:sz w:val="20"/>
          <w:szCs w:val="20"/>
        </w:rPr>
        <w:t>Организатор</w:t>
      </w:r>
      <w:r w:rsidRPr="00752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2D1A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752D1A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EE20BB" w:rsidRPr="00752D1A" w:rsidRDefault="00EE20BB">
      <w:pPr>
        <w:rPr>
          <w:rFonts w:eastAsia="Times New Roman"/>
          <w:sz w:val="20"/>
          <w:szCs w:val="20"/>
        </w:rPr>
      </w:pPr>
    </w:p>
    <w:p w:rsidR="00EE20BB" w:rsidRDefault="00752D1A">
      <w:r w:rsidRPr="00752D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E20BB" w:rsidRPr="00752D1A" w:rsidRDefault="00EE20BB">
      <w:pPr>
        <w:rPr>
          <w:rFonts w:eastAsia="Times New Roman"/>
          <w:sz w:val="20"/>
          <w:szCs w:val="20"/>
        </w:rPr>
      </w:pPr>
    </w:p>
    <w:p w:rsidR="00EE20BB" w:rsidRPr="00752D1A" w:rsidRDefault="00752D1A" w:rsidP="00752D1A">
      <w:pPr>
        <w:jc w:val="both"/>
        <w:rPr>
          <w:b/>
          <w:sz w:val="20"/>
          <w:szCs w:val="20"/>
        </w:rPr>
      </w:pPr>
      <w:r w:rsidRPr="00752D1A">
        <w:rPr>
          <w:rFonts w:eastAsia="Times New Roman"/>
          <w:b/>
          <w:sz w:val="20"/>
          <w:szCs w:val="20"/>
        </w:rPr>
        <w:t>Наименование закупки: Поставка моторного масла</w:t>
      </w:r>
      <w:r w:rsidRPr="00752D1A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EE20BB" w:rsidRPr="00752D1A" w:rsidRDefault="00EE20BB" w:rsidP="00752D1A">
      <w:pPr>
        <w:jc w:val="both"/>
        <w:rPr>
          <w:rFonts w:eastAsia="Times New Roman"/>
          <w:b/>
          <w:sz w:val="20"/>
          <w:szCs w:val="20"/>
        </w:rPr>
      </w:pPr>
    </w:p>
    <w:p w:rsidR="00EE20BB" w:rsidRPr="00752D1A" w:rsidRDefault="00752D1A" w:rsidP="00752D1A">
      <w:pPr>
        <w:jc w:val="both"/>
        <w:rPr>
          <w:b/>
        </w:rPr>
      </w:pPr>
      <w:r w:rsidRPr="00752D1A">
        <w:rPr>
          <w:rFonts w:eastAsia="Times New Roman"/>
          <w:b/>
          <w:sz w:val="20"/>
          <w:szCs w:val="20"/>
        </w:rPr>
        <w:t>Начальная (максимальная) цена контракта: 117 519,72 руб.</w:t>
      </w:r>
    </w:p>
    <w:p w:rsidR="00EE20BB" w:rsidRDefault="00EE20B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EE20BB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E20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>Участник закупки должен соответствовать</w:t>
                  </w:r>
                  <w:r w:rsidRPr="00752D1A">
                    <w:rPr>
                      <w:sz w:val="20"/>
                      <w:szCs w:val="20"/>
                    </w:rPr>
                    <w:t xml:space="preserve">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52D1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E20B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752D1A">
                    <w:rPr>
                      <w:sz w:val="20"/>
                      <w:szCs w:val="20"/>
                    </w:rPr>
                    <w:t>закона № 44-ФЗ)</w:t>
                  </w:r>
                </w:p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752D1A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E20BB" w:rsidRPr="00752D1A" w:rsidRDefault="00EE20B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E20B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E20B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</w:t>
                  </w:r>
                  <w:r w:rsidRPr="00752D1A">
                    <w:rPr>
                      <w:sz w:val="20"/>
                      <w:szCs w:val="20"/>
                    </w:rPr>
                    <w:t>Минэкономразвития России № 126н от 04.06.2018</w:t>
                  </w:r>
                </w:p>
                <w:p w:rsidR="00EE20BB" w:rsidRDefault="00752D1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E20BB" w:rsidRDefault="00EE20B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E20BB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E20B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E20B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E20BB" w:rsidRDefault="00752D1A">
                  <w:pPr>
                    <w:jc w:val="both"/>
                  </w:pPr>
                  <w:r w:rsidRPr="00752D1A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752D1A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E20BB" w:rsidRDefault="00EE20B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E20BB" w:rsidRDefault="00EE20BB">
      <w:pPr>
        <w:rPr>
          <w:rFonts w:eastAsia="Times New Roman"/>
          <w:sz w:val="20"/>
          <w:szCs w:val="20"/>
        </w:rPr>
      </w:pPr>
    </w:p>
    <w:p w:rsidR="00EE20BB" w:rsidRDefault="00752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E20BB">
        <w:tc>
          <w:tcPr>
            <w:tcW w:w="4961" w:type="dxa"/>
            <w:shd w:val="clear" w:color="auto" w:fill="auto"/>
          </w:tcPr>
          <w:p w:rsidR="00EE20BB" w:rsidRDefault="00752D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20BB" w:rsidRDefault="00752D1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20BB">
        <w:tc>
          <w:tcPr>
            <w:tcW w:w="4961" w:type="dxa"/>
            <w:shd w:val="clear" w:color="auto" w:fill="auto"/>
          </w:tcPr>
          <w:p w:rsidR="00EE20BB" w:rsidRDefault="00752D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20BB" w:rsidRDefault="00752D1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20BB">
        <w:tc>
          <w:tcPr>
            <w:tcW w:w="4961" w:type="dxa"/>
            <w:shd w:val="clear" w:color="auto" w:fill="auto"/>
          </w:tcPr>
          <w:p w:rsidR="00EE20BB" w:rsidRDefault="00752D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20BB" w:rsidRDefault="00752D1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E20BB" w:rsidRDefault="00EE20BB">
      <w:pPr>
        <w:rPr>
          <w:rFonts w:eastAsia="Times New Roman"/>
          <w:sz w:val="20"/>
          <w:szCs w:val="20"/>
        </w:rPr>
      </w:pPr>
    </w:p>
    <w:p w:rsidR="00EE20BB" w:rsidRDefault="00752D1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20BB" w:rsidRDefault="00EE20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E20BB">
        <w:tc>
          <w:tcPr>
            <w:tcW w:w="9922" w:type="dxa"/>
            <w:shd w:val="clear" w:color="auto" w:fill="auto"/>
          </w:tcPr>
          <w:p w:rsidR="00EE20BB" w:rsidRDefault="00752D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EE20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EA-47851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72 274,50 руб.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52D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20BB" w:rsidRPr="00752D1A" w:rsidRDefault="00752D1A" w:rsidP="00752D1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EE20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EA-48242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</w:t>
            </w:r>
            <w:r>
              <w:rPr>
                <w:sz w:val="20"/>
                <w:szCs w:val="20"/>
              </w:rPr>
              <w:t>ложение о цене контракта, сделанное участником аукциона: 72 862,10 руб.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52D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20BB" w:rsidRDefault="00752D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20BB" w:rsidRPr="00752D1A" w:rsidRDefault="00752D1A" w:rsidP="00752D1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E20BB" w:rsidRPr="00752D1A" w:rsidRDefault="00EE20BB">
      <w:pPr>
        <w:rPr>
          <w:rFonts w:eastAsia="Times New Roman"/>
          <w:sz w:val="20"/>
          <w:szCs w:val="20"/>
        </w:rPr>
      </w:pPr>
    </w:p>
    <w:p w:rsidR="00EE20BB" w:rsidRPr="00752D1A" w:rsidRDefault="00752D1A">
      <w:pPr>
        <w:rPr>
          <w:b/>
        </w:rPr>
      </w:pPr>
      <w:r w:rsidRPr="00752D1A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EE20BB" w:rsidRDefault="00752D1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</w:t>
      </w:r>
      <w:bookmarkStart w:id="0" w:name="_GoBack"/>
      <w:bookmarkEnd w:id="0"/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нужд.</w:t>
      </w:r>
    </w:p>
    <w:p w:rsidR="00EE20BB" w:rsidRDefault="00EE20BB">
      <w:pPr>
        <w:rPr>
          <w:rFonts w:eastAsia="Times New Roman"/>
          <w:sz w:val="20"/>
          <w:szCs w:val="20"/>
        </w:rPr>
      </w:pPr>
    </w:p>
    <w:p w:rsidR="00EE20BB" w:rsidRDefault="00752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E20BB" w:rsidRDefault="00EE20BB">
      <w:pPr>
        <w:rPr>
          <w:rFonts w:eastAsia="Times New Roman"/>
          <w:sz w:val="20"/>
          <w:szCs w:val="20"/>
        </w:rPr>
      </w:pPr>
    </w:p>
    <w:p w:rsidR="00EE20BB" w:rsidRDefault="00752D1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E20BB" w:rsidRDefault="00EE20B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E20BB">
        <w:tc>
          <w:tcPr>
            <w:tcW w:w="3307" w:type="dxa"/>
            <w:shd w:val="clear" w:color="auto" w:fill="auto"/>
            <w:vAlign w:val="bottom"/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20BB" w:rsidRDefault="00EE20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20BB" w:rsidRDefault="00752D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20BB">
        <w:tc>
          <w:tcPr>
            <w:tcW w:w="3307" w:type="dxa"/>
            <w:shd w:val="clear" w:color="auto" w:fill="auto"/>
            <w:vAlign w:val="bottom"/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20BB" w:rsidRDefault="00EE20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20BB" w:rsidRDefault="00752D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20BB">
        <w:tc>
          <w:tcPr>
            <w:tcW w:w="3307" w:type="dxa"/>
            <w:shd w:val="clear" w:color="auto" w:fill="auto"/>
            <w:vAlign w:val="bottom"/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20BB" w:rsidRDefault="00EE20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20BB" w:rsidRDefault="00752D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52D1A"/>
    <w:sectPr w:rsidR="00000000" w:rsidSect="00752D1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2D1A">
      <w:r>
        <w:separator/>
      </w:r>
    </w:p>
  </w:endnote>
  <w:endnote w:type="continuationSeparator" w:id="0">
    <w:p w:rsidR="00000000" w:rsidRDefault="00752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0BB" w:rsidRDefault="00EE20BB">
    <w:pPr>
      <w:jc w:val="both"/>
      <w:rPr>
        <w:sz w:val="18"/>
        <w:szCs w:val="18"/>
        <w:vertAlign w:val="superscript"/>
      </w:rPr>
    </w:pPr>
  </w:p>
  <w:p w:rsidR="00EE20BB" w:rsidRDefault="00EE20BB">
    <w:pPr>
      <w:pStyle w:val="afc"/>
    </w:pPr>
  </w:p>
  <w:p w:rsidR="00EE20BB" w:rsidRDefault="00EE20B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0BB" w:rsidRDefault="00EE20BB"/>
  </w:footnote>
  <w:footnote w:type="continuationSeparator" w:id="0">
    <w:p w:rsidR="00EE20BB" w:rsidRDefault="00752D1A">
      <w:r>
        <w:continuationSeparator/>
      </w:r>
    </w:p>
  </w:footnote>
  <w:footnote w:id="1">
    <w:p w:rsidR="00EE20BB" w:rsidRDefault="00752D1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0BB"/>
    <w:rsid w:val="00752D1A"/>
    <w:rsid w:val="00EE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FlOviHuXmTz6QywLCwjBD22ovCG8O4LSVSaprDsFXiE=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B86SlmIqAsGRM3zK4rQwUrVXRJ0yjOoIxj1a86SeUAo=</DigestValue>
    </Reference>
  </SignedInfo>
  <SignatureValue>RTdyGponK3PGptLKWRUJQpHf9dCZPPuTz7vBxDXKZHcXk8VRCa8vQ4aoMEIgiCwq
uHLssf0q2lt89tQZM5Rpvg==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xT78TZIg66Xu9atKNKDL+5qBMM8=</DigestValue>
      </Reference>
      <Reference URI="/word/endnotes.xml?ContentType=application/vnd.openxmlformats-officedocument.wordprocessingml.endnotes+xml">
        <DigestMethod Algorithm="http://www.w3.org/2000/09/xmldsig#sha1"/>
        <DigestValue>T3epVpSsCS6PKwCJEjjkSxAZBII=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/0yTic0iTkERnjDtgC0XV8u5oeQ=</DigestValue>
      </Reference>
      <Reference URI="/word/footnotes.xml?ContentType=application/vnd.openxmlformats-officedocument.wordprocessingml.footnotes+xml">
        <DigestMethod Algorithm="http://www.w3.org/2000/09/xmldsig#sha1"/>
        <DigestValue>N1p2o7zBRZZu84Vo+u+/0FMSF3g=</DigestValue>
      </Reference>
      <Reference URI="/word/settings.xml?ContentType=application/vnd.openxmlformats-officedocument.wordprocessingml.settings+xml">
        <DigestMethod Algorithm="http://www.w3.org/2000/09/xmldsig#sha1"/>
        <DigestValue>sfXnCmzhhCqGKOECRMFe4vkukgg=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2020-05-21T07:15:09Z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2020-05-21T07:15:09Z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FJRouOIxAN0gApBlKig+FVDV1xVJnz7BVjLEK8RBx5s=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v0KK/S6RmjbB+dSpCgQOJPzIVVBcAWZNvOi6F1Fx/vM=</DigestValue>
    </Reference>
  </SignedInfo>
  <SignatureValue>SFgGz1mo0CEURdRfRx9FD3I8XTN8RuWpa+3ubT1InGtEFsqKj2117GeX9idIjhtQ
sPZX0PPu0mbsXUWLv1dFBQ==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xT78TZIg66Xu9atKNKDL+5qBMM8=</DigestValue>
      </Reference>
      <Reference URI="/word/endnotes.xml?ContentType=application/vnd.openxmlformats-officedocument.wordprocessingml.endnotes+xml">
        <DigestMethod Algorithm="http://www.w3.org/2000/09/xmldsig#sha1"/>
        <DigestValue>T3epVpSsCS6PKwCJEjjkSxAZBII=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/0yTic0iTkERnjDtgC0XV8u5oeQ=</DigestValue>
      </Reference>
      <Reference URI="/word/footnotes.xml?ContentType=application/vnd.openxmlformats-officedocument.wordprocessingml.footnotes+xml">
        <DigestMethod Algorithm="http://www.w3.org/2000/09/xmldsig#sha1"/>
        <DigestValue>N1p2o7zBRZZu84Vo+u+/0FMSF3g=</DigestValue>
      </Reference>
      <Reference URI="/word/settings.xml?ContentType=application/vnd.openxmlformats-officedocument.wordprocessingml.settings+xml">
        <DigestMethod Algorithm="http://www.w3.org/2000/09/xmldsig#sha1"/>
        <DigestValue>sfXnCmzhhCqGKOECRMFe4vkukgg=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2020-05-21T07:15:15Z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2020-05-21T07:15:15Z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wqx+cI48rkB+nY9igKpWmzczEfFgS60JsZ+0RSkYNgE=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bbCLoXz513Szb/E0aWdpgSzNtZ4lEjldwAzxkhhLErE=</DigestValue>
    </Reference>
  </SignedInfo>
  <SignatureValue>eI+36kqi0VATFtpYP+7B37n2/PCnA8OVwLlz4Z4WEoC3FsgBPVeQmtI0HG9G97PM
Q6fzItORMWr7WnIF+Q5d7A==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xT78TZIg66Xu9atKNKDL+5qBMM8=</DigestValue>
      </Reference>
      <Reference URI="/word/endnotes.xml?ContentType=application/vnd.openxmlformats-officedocument.wordprocessingml.endnotes+xml">
        <DigestMethod Algorithm="http://www.w3.org/2000/09/xmldsig#sha1"/>
        <DigestValue>T3epVpSsCS6PKwCJEjjkSxAZBII=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/0yTic0iTkERnjDtgC0XV8u5oeQ=</DigestValue>
      </Reference>
      <Reference URI="/word/footnotes.xml?ContentType=application/vnd.openxmlformats-officedocument.wordprocessingml.footnotes+xml">
        <DigestMethod Algorithm="http://www.w3.org/2000/09/xmldsig#sha1"/>
        <DigestValue>N1p2o7zBRZZu84Vo+u+/0FMSF3g=</DigestValue>
      </Reference>
      <Reference URI="/word/settings.xml?ContentType=application/vnd.openxmlformats-officedocument.wordprocessingml.settings+xml">
        <DigestMethod Algorithm="http://www.w3.org/2000/09/xmldsig#sha1"/>
        <DigestValue>sfXnCmzhhCqGKOECRMFe4vkukgg=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2020-05-21T07:15:25Z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2020-05-21T07:14:00Z</cp:lastPrinted>
  <dcterms:created xsi:type="dcterms:W3CDTF">2020-05-21T07:15:00Z</dcterms:created>
  <dcterms:modified xsi:type="dcterms:W3CDTF">2020-05-21T07:15:00Z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