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C770B6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C770B6">
        <w:rPr>
          <w:b/>
          <w:caps/>
          <w:sz w:val="24"/>
          <w:szCs w:val="24"/>
          <w:u w:val="single"/>
        </w:rPr>
        <w:t>П</w:t>
      </w:r>
      <w:r w:rsidR="000D5F26" w:rsidRPr="00C770B6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C770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C770B6">
        <w:rPr>
          <w:b/>
          <w:sz w:val="24"/>
          <w:szCs w:val="24"/>
          <w:lang w:eastAsia="ru-RU"/>
        </w:rPr>
        <w:t xml:space="preserve">рассмотрения </w:t>
      </w:r>
      <w:r w:rsidR="00011111" w:rsidRPr="00C770B6">
        <w:rPr>
          <w:b/>
          <w:sz w:val="24"/>
          <w:szCs w:val="24"/>
        </w:rPr>
        <w:t>вторых</w:t>
      </w:r>
      <w:r w:rsidR="00F132DF" w:rsidRPr="00C770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F63D2" w:rsidRPr="00C770B6" w:rsidRDefault="00EF63D2" w:rsidP="00EF63D2">
      <w:pPr>
        <w:pStyle w:val="4"/>
        <w:spacing w:before="0" w:after="0"/>
        <w:jc w:val="center"/>
        <w:rPr>
          <w:sz w:val="24"/>
          <w:szCs w:val="24"/>
        </w:rPr>
      </w:pPr>
      <w:r w:rsidRPr="00C770B6">
        <w:rPr>
          <w:sz w:val="24"/>
          <w:szCs w:val="24"/>
        </w:rPr>
        <w:t xml:space="preserve">Извещение № </w:t>
      </w:r>
      <w:r w:rsidRPr="00C770B6">
        <w:rPr>
          <w:color w:val="000000"/>
          <w:sz w:val="24"/>
          <w:szCs w:val="24"/>
          <w:shd w:val="clear" w:color="auto" w:fill="FFFFFF"/>
        </w:rPr>
        <w:t>0372200168120000206</w:t>
      </w:r>
    </w:p>
    <w:p w:rsidR="00EF63D2" w:rsidRPr="00C770B6" w:rsidRDefault="00EF63D2" w:rsidP="00EF63D2">
      <w:pPr>
        <w:jc w:val="center"/>
        <w:rPr>
          <w:b/>
          <w:sz w:val="24"/>
          <w:szCs w:val="24"/>
        </w:rPr>
      </w:pPr>
      <w:r w:rsidRPr="00C770B6">
        <w:rPr>
          <w:b/>
          <w:sz w:val="24"/>
          <w:szCs w:val="24"/>
        </w:rPr>
        <w:t>ИКЗ в ПГ: 202782566168578420100102540010000244</w:t>
      </w:r>
    </w:p>
    <w:p w:rsidR="00EF63D2" w:rsidRPr="00C770B6" w:rsidRDefault="00EF63D2" w:rsidP="00EF63D2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F63D2" w:rsidRPr="00C770B6" w:rsidRDefault="00EF63D2" w:rsidP="00EF63D2">
      <w:pPr>
        <w:rPr>
          <w:sz w:val="24"/>
          <w:szCs w:val="24"/>
        </w:rPr>
      </w:pPr>
    </w:p>
    <w:p w:rsidR="00EF63D2" w:rsidRPr="00C770B6" w:rsidRDefault="00EF63D2" w:rsidP="00EF63D2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C770B6">
        <w:rPr>
          <w:sz w:val="24"/>
          <w:szCs w:val="24"/>
        </w:rPr>
        <w:t>г. Санкт-Петербург                                                                                     «</w:t>
      </w:r>
      <w:r w:rsidRPr="00C770B6">
        <w:rPr>
          <w:sz w:val="24"/>
          <w:szCs w:val="24"/>
        </w:rPr>
        <w:t>20</w:t>
      </w:r>
      <w:r w:rsidRPr="00C770B6">
        <w:rPr>
          <w:sz w:val="24"/>
          <w:szCs w:val="24"/>
        </w:rPr>
        <w:t>» мая 2020 года</w:t>
      </w:r>
    </w:p>
    <w:p w:rsidR="00EF63D2" w:rsidRPr="00C770B6" w:rsidRDefault="00EF63D2" w:rsidP="00EF63D2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770B6">
        <w:rPr>
          <w:b w:val="0"/>
          <w:sz w:val="24"/>
          <w:szCs w:val="24"/>
        </w:rPr>
        <w:t xml:space="preserve">1. Наименование предмета аукциона: </w:t>
      </w:r>
    </w:p>
    <w:p w:rsidR="00EF63D2" w:rsidRPr="00C770B6" w:rsidRDefault="00EF63D2" w:rsidP="00EF63D2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770B6">
        <w:rPr>
          <w:sz w:val="24"/>
          <w:szCs w:val="24"/>
        </w:rPr>
        <w:t xml:space="preserve">«Поставка </w:t>
      </w:r>
      <w:r w:rsidRPr="00C770B6">
        <w:rPr>
          <w:color w:val="000000"/>
          <w:sz w:val="24"/>
          <w:szCs w:val="24"/>
          <w:shd w:val="clear" w:color="auto" w:fill="FFFFFF"/>
        </w:rPr>
        <w:t> лекарственного препарата ципрофлоксацин и офлоксацин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C770B6">
        <w:rPr>
          <w:sz w:val="24"/>
          <w:szCs w:val="24"/>
        </w:rPr>
        <w:t>».</w:t>
      </w:r>
    </w:p>
    <w:p w:rsidR="00EF63D2" w:rsidRPr="00C770B6" w:rsidRDefault="00EF63D2" w:rsidP="00EF63D2">
      <w:pPr>
        <w:jc w:val="both"/>
        <w:rPr>
          <w:b/>
          <w:i/>
          <w:sz w:val="24"/>
          <w:szCs w:val="24"/>
          <w:u w:val="single"/>
        </w:rPr>
      </w:pPr>
      <w:r w:rsidRPr="00C770B6">
        <w:rPr>
          <w:sz w:val="24"/>
          <w:szCs w:val="24"/>
        </w:rPr>
        <w:tab/>
        <w:t>Начальная максимальная цена контракта</w:t>
      </w:r>
      <w:r w:rsidRPr="00C770B6">
        <w:rPr>
          <w:b/>
          <w:sz w:val="24"/>
          <w:szCs w:val="24"/>
          <w:u w:val="single"/>
        </w:rPr>
        <w:t xml:space="preserve">: </w:t>
      </w:r>
      <w:r w:rsidRPr="00C770B6">
        <w:rPr>
          <w:sz w:val="24"/>
          <w:szCs w:val="24"/>
        </w:rPr>
        <w:br/>
      </w:r>
      <w:r w:rsidRPr="00C770B6">
        <w:rPr>
          <w:b/>
          <w:sz w:val="24"/>
          <w:szCs w:val="24"/>
          <w:u w:val="single"/>
        </w:rPr>
        <w:t>518 995.00 (Пятьсот восемнадцать тысяч девятьсот девяносто пять рублей 00 копеек).</w:t>
      </w:r>
    </w:p>
    <w:p w:rsidR="00663516" w:rsidRPr="00C770B6" w:rsidRDefault="00663516" w:rsidP="006D48F0">
      <w:pPr>
        <w:rPr>
          <w:b/>
          <w:bCs/>
          <w:sz w:val="24"/>
          <w:szCs w:val="24"/>
        </w:rPr>
      </w:pPr>
      <w:r w:rsidRPr="00C770B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A02C79" w:rsidRPr="00C770B6">
        <w:rPr>
          <w:sz w:val="24"/>
          <w:szCs w:val="24"/>
        </w:rPr>
        <w:t>20 мая</w:t>
      </w:r>
      <w:r w:rsidR="00AE7483" w:rsidRPr="00C770B6">
        <w:rPr>
          <w:sz w:val="24"/>
          <w:szCs w:val="24"/>
        </w:rPr>
        <w:t xml:space="preserve"> 2020</w:t>
      </w:r>
      <w:r w:rsidR="007C411F" w:rsidRPr="00C770B6">
        <w:rPr>
          <w:sz w:val="24"/>
          <w:szCs w:val="24"/>
        </w:rPr>
        <w:t xml:space="preserve"> года</w:t>
      </w:r>
      <w:r w:rsidRPr="00C770B6">
        <w:rPr>
          <w:sz w:val="24"/>
          <w:szCs w:val="24"/>
          <w:u w:val="single"/>
        </w:rPr>
        <w:t xml:space="preserve"> </w:t>
      </w:r>
      <w:r w:rsidRPr="00C770B6">
        <w:rPr>
          <w:sz w:val="24"/>
          <w:szCs w:val="24"/>
        </w:rPr>
        <w:t>по адресу: г.</w:t>
      </w:r>
      <w:r w:rsidR="00B31611" w:rsidRPr="00C770B6">
        <w:rPr>
          <w:sz w:val="24"/>
          <w:szCs w:val="24"/>
        </w:rPr>
        <w:t xml:space="preserve"> </w:t>
      </w:r>
      <w:r w:rsidRPr="00C770B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770B6" w:rsidRDefault="00663516" w:rsidP="006D48F0">
      <w:pPr>
        <w:ind w:firstLine="709"/>
        <w:jc w:val="both"/>
        <w:rPr>
          <w:sz w:val="24"/>
          <w:szCs w:val="24"/>
        </w:rPr>
      </w:pPr>
      <w:r w:rsidRPr="00C770B6">
        <w:rPr>
          <w:sz w:val="24"/>
          <w:szCs w:val="24"/>
        </w:rPr>
        <w:t>3. На заседании комиссии присутствовали:</w:t>
      </w:r>
    </w:p>
    <w:p w:rsidR="00663516" w:rsidRPr="00C770B6" w:rsidRDefault="00663516" w:rsidP="006D48F0">
      <w:pPr>
        <w:pStyle w:val="af8"/>
        <w:jc w:val="both"/>
        <w:rPr>
          <w:sz w:val="24"/>
          <w:szCs w:val="24"/>
        </w:rPr>
      </w:pPr>
      <w:r w:rsidRPr="00C770B6">
        <w:rPr>
          <w:sz w:val="24"/>
          <w:szCs w:val="24"/>
          <w:u w:val="single"/>
        </w:rPr>
        <w:t>Председатель комиссии</w:t>
      </w:r>
      <w:r w:rsidRPr="00C770B6">
        <w:rPr>
          <w:sz w:val="24"/>
          <w:szCs w:val="24"/>
        </w:rPr>
        <w:t>:</w:t>
      </w:r>
    </w:p>
    <w:p w:rsidR="002561EF" w:rsidRPr="00C770B6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C770B6">
        <w:rPr>
          <w:szCs w:val="24"/>
        </w:rPr>
        <w:t xml:space="preserve">Федуняк Иван Павлович </w:t>
      </w:r>
      <w:r w:rsidR="00A761C2" w:rsidRPr="00C770B6">
        <w:rPr>
          <w:szCs w:val="24"/>
        </w:rPr>
        <w:t>–заместитель главного врача по медицинской части</w:t>
      </w:r>
      <w:r w:rsidRPr="00C770B6">
        <w:rPr>
          <w:szCs w:val="24"/>
        </w:rPr>
        <w:t>;</w:t>
      </w:r>
    </w:p>
    <w:p w:rsidR="002561EF" w:rsidRPr="00C770B6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770B6">
        <w:rPr>
          <w:sz w:val="24"/>
          <w:szCs w:val="24"/>
          <w:u w:val="single"/>
        </w:rPr>
        <w:t>Члены комиссии</w:t>
      </w:r>
      <w:r w:rsidRPr="00C770B6">
        <w:rPr>
          <w:sz w:val="24"/>
          <w:szCs w:val="24"/>
        </w:rPr>
        <w:t>:</w:t>
      </w:r>
    </w:p>
    <w:p w:rsidR="002561EF" w:rsidRPr="00C770B6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770B6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C770B6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770B6">
        <w:rPr>
          <w:sz w:val="24"/>
          <w:szCs w:val="24"/>
        </w:rPr>
        <w:t>Шалдина Елена Викторовна – заведующая аптекой</w:t>
      </w:r>
    </w:p>
    <w:p w:rsidR="00663516" w:rsidRPr="00C770B6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770B6">
        <w:rPr>
          <w:sz w:val="24"/>
          <w:szCs w:val="24"/>
          <w:u w:val="single"/>
        </w:rPr>
        <w:t>Секретарь комиссии:</w:t>
      </w:r>
    </w:p>
    <w:p w:rsidR="00663516" w:rsidRPr="00C770B6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770B6">
        <w:rPr>
          <w:sz w:val="24"/>
          <w:szCs w:val="24"/>
        </w:rPr>
        <w:t>Кондратьева Юлия Михайловна</w:t>
      </w:r>
      <w:r w:rsidR="00663516" w:rsidRPr="00C770B6">
        <w:rPr>
          <w:sz w:val="24"/>
          <w:szCs w:val="24"/>
        </w:rPr>
        <w:t xml:space="preserve"> –</w:t>
      </w:r>
      <w:r w:rsidR="007C411F" w:rsidRPr="00C770B6">
        <w:rPr>
          <w:sz w:val="24"/>
          <w:szCs w:val="24"/>
        </w:rPr>
        <w:t xml:space="preserve"> начальник отдела организации закупок</w:t>
      </w:r>
    </w:p>
    <w:p w:rsidR="00663516" w:rsidRPr="00C770B6" w:rsidRDefault="00663516" w:rsidP="006D48F0">
      <w:pPr>
        <w:ind w:left="720"/>
        <w:jc w:val="both"/>
        <w:rPr>
          <w:sz w:val="24"/>
          <w:szCs w:val="24"/>
        </w:rPr>
      </w:pPr>
      <w:r w:rsidRPr="00C770B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770B6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C770B6" w:rsidRDefault="00663516" w:rsidP="006D48F0">
      <w:pPr>
        <w:jc w:val="center"/>
        <w:rPr>
          <w:sz w:val="24"/>
          <w:szCs w:val="24"/>
        </w:rPr>
      </w:pPr>
      <w:r w:rsidRPr="00C770B6">
        <w:rPr>
          <w:sz w:val="24"/>
          <w:szCs w:val="24"/>
        </w:rPr>
        <w:t>ПОВЕСТКА ДНЯ:</w:t>
      </w:r>
    </w:p>
    <w:p w:rsidR="00663516" w:rsidRPr="00C770B6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C770B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C770B6">
        <w:rPr>
          <w:b/>
          <w:sz w:val="24"/>
          <w:szCs w:val="24"/>
        </w:rPr>
        <w:t>«</w:t>
      </w:r>
      <w:r w:rsidR="0066781D" w:rsidRPr="00C770B6">
        <w:rPr>
          <w:sz w:val="24"/>
          <w:szCs w:val="24"/>
        </w:rPr>
        <w:t xml:space="preserve">Поставку </w:t>
      </w:r>
      <w:r w:rsidR="00EF63D2" w:rsidRPr="00C770B6">
        <w:rPr>
          <w:color w:val="000000"/>
          <w:sz w:val="24"/>
          <w:szCs w:val="24"/>
          <w:shd w:val="clear" w:color="auto" w:fill="FFFFFF"/>
        </w:rPr>
        <w:t>лекарственного препарата ципрофлоксацин и офлоксацин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C770B6">
        <w:rPr>
          <w:sz w:val="24"/>
          <w:szCs w:val="24"/>
        </w:rPr>
        <w:t>».</w:t>
      </w:r>
    </w:p>
    <w:p w:rsidR="00663516" w:rsidRPr="00C770B6" w:rsidRDefault="00663516" w:rsidP="006D48F0">
      <w:pPr>
        <w:ind w:firstLine="709"/>
        <w:jc w:val="both"/>
        <w:rPr>
          <w:sz w:val="24"/>
          <w:szCs w:val="24"/>
        </w:rPr>
      </w:pPr>
      <w:r w:rsidRPr="00C770B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A02C79" w:rsidRPr="00C770B6">
        <w:rPr>
          <w:sz w:val="24"/>
          <w:szCs w:val="24"/>
        </w:rPr>
        <w:t>14</w:t>
      </w:r>
      <w:r w:rsidR="00A761C2" w:rsidRPr="00C770B6">
        <w:rPr>
          <w:sz w:val="24"/>
          <w:szCs w:val="24"/>
        </w:rPr>
        <w:t xml:space="preserve"> мая</w:t>
      </w:r>
      <w:r w:rsidR="007C411F" w:rsidRPr="00C770B6">
        <w:rPr>
          <w:sz w:val="24"/>
          <w:szCs w:val="24"/>
        </w:rPr>
        <w:t xml:space="preserve"> 2020 года</w:t>
      </w:r>
      <w:r w:rsidRPr="00C770B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C770B6">
        <w:rPr>
          <w:b/>
          <w:sz w:val="24"/>
          <w:szCs w:val="24"/>
        </w:rPr>
        <w:t>№№</w:t>
      </w:r>
      <w:r w:rsidR="00E62985" w:rsidRPr="00C770B6">
        <w:rPr>
          <w:b/>
          <w:bCs/>
          <w:sz w:val="24"/>
          <w:szCs w:val="24"/>
        </w:rPr>
        <w:t xml:space="preserve"> </w:t>
      </w:r>
      <w:r w:rsidR="00EF63D2" w:rsidRPr="00C770B6">
        <w:rPr>
          <w:color w:val="000000"/>
          <w:sz w:val="24"/>
          <w:szCs w:val="24"/>
          <w:shd w:val="clear" w:color="auto" w:fill="F9F9F9"/>
        </w:rPr>
        <w:t>EA-47853</w:t>
      </w:r>
      <w:r w:rsidR="00EF63D2" w:rsidRPr="00C770B6">
        <w:rPr>
          <w:color w:val="000000"/>
          <w:sz w:val="24"/>
          <w:szCs w:val="24"/>
          <w:shd w:val="clear" w:color="auto" w:fill="FFFFFF"/>
        </w:rPr>
        <w:t>,</w:t>
      </w:r>
      <w:r w:rsidR="00EF63D2" w:rsidRPr="00C770B6">
        <w:rPr>
          <w:color w:val="000000"/>
          <w:sz w:val="24"/>
          <w:szCs w:val="24"/>
          <w:shd w:val="clear" w:color="auto" w:fill="F9F9F9"/>
        </w:rPr>
        <w:t xml:space="preserve"> </w:t>
      </w:r>
      <w:r w:rsidR="00EF63D2" w:rsidRPr="00C770B6">
        <w:rPr>
          <w:color w:val="000000"/>
          <w:sz w:val="24"/>
          <w:szCs w:val="24"/>
          <w:shd w:val="clear" w:color="auto" w:fill="FFFFFF"/>
        </w:rPr>
        <w:t>EA-47871</w:t>
      </w:r>
      <w:r w:rsidR="00A02C79" w:rsidRPr="00C770B6">
        <w:rPr>
          <w:sz w:val="24"/>
          <w:szCs w:val="24"/>
        </w:rPr>
        <w:t xml:space="preserve"> </w:t>
      </w:r>
      <w:r w:rsidRPr="00C770B6">
        <w:rPr>
          <w:sz w:val="24"/>
          <w:szCs w:val="24"/>
        </w:rPr>
        <w:t xml:space="preserve">(Протокол № 1 от </w:t>
      </w:r>
      <w:r w:rsidR="00A02C79" w:rsidRPr="00C770B6">
        <w:rPr>
          <w:sz w:val="24"/>
          <w:szCs w:val="24"/>
        </w:rPr>
        <w:t>14</w:t>
      </w:r>
      <w:r w:rsidR="00A761C2" w:rsidRPr="00C770B6">
        <w:rPr>
          <w:sz w:val="24"/>
          <w:szCs w:val="24"/>
        </w:rPr>
        <w:t xml:space="preserve"> мая</w:t>
      </w:r>
      <w:r w:rsidR="007C411F" w:rsidRPr="00C770B6">
        <w:rPr>
          <w:sz w:val="24"/>
          <w:szCs w:val="24"/>
        </w:rPr>
        <w:t xml:space="preserve"> 2020 года</w:t>
      </w:r>
      <w:r w:rsidRPr="00C770B6">
        <w:rPr>
          <w:sz w:val="24"/>
          <w:szCs w:val="24"/>
        </w:rPr>
        <w:t>).</w:t>
      </w:r>
    </w:p>
    <w:p w:rsidR="00663516" w:rsidRPr="00C770B6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C770B6" w:rsidRDefault="00663516" w:rsidP="006D48F0">
      <w:pPr>
        <w:ind w:firstLine="708"/>
        <w:jc w:val="both"/>
        <w:rPr>
          <w:sz w:val="24"/>
          <w:szCs w:val="24"/>
        </w:rPr>
      </w:pPr>
      <w:r w:rsidRPr="00C770B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C770B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770B6">
          <w:rPr>
            <w:rStyle w:val="a3"/>
            <w:color w:val="auto"/>
            <w:sz w:val="24"/>
            <w:szCs w:val="24"/>
          </w:rPr>
          <w:t>:// gz.lot-online.ru</w:t>
        </w:r>
      </w:hyperlink>
      <w:r w:rsidRPr="00C770B6">
        <w:rPr>
          <w:sz w:val="24"/>
          <w:szCs w:val="24"/>
        </w:rPr>
        <w:t xml:space="preserve"> </w:t>
      </w:r>
    </w:p>
    <w:p w:rsidR="00C770B6" w:rsidRPr="00C770B6" w:rsidRDefault="00C770B6" w:rsidP="00C770B6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C770B6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C770B6" w:rsidRPr="00C770B6" w:rsidRDefault="00C770B6" w:rsidP="00C770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C770B6">
        <w:rPr>
          <w:color w:val="000000"/>
          <w:sz w:val="24"/>
          <w:szCs w:val="24"/>
          <w:lang w:eastAsia="ru-RU"/>
        </w:rPr>
        <w:t>15.05.2020 10:30:00 (MSK+00:00)</w:t>
      </w:r>
    </w:p>
    <w:p w:rsidR="00C770B6" w:rsidRPr="00C770B6" w:rsidRDefault="00C770B6" w:rsidP="00C770B6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C770B6">
        <w:rPr>
          <w:color w:val="333333"/>
          <w:sz w:val="24"/>
          <w:szCs w:val="24"/>
          <w:lang w:eastAsia="ru-RU"/>
        </w:rPr>
        <w:t>Время завершения</w:t>
      </w:r>
    </w:p>
    <w:p w:rsidR="00C770B6" w:rsidRPr="00C770B6" w:rsidRDefault="00C770B6" w:rsidP="00C770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C770B6">
        <w:rPr>
          <w:color w:val="000000"/>
          <w:sz w:val="24"/>
          <w:szCs w:val="24"/>
          <w:lang w:eastAsia="ru-RU"/>
        </w:rPr>
        <w:t>15.05.2020 10:51:22 (MSK+00:00)</w:t>
      </w:r>
    </w:p>
    <w:p w:rsidR="00911A12" w:rsidRPr="00C770B6" w:rsidRDefault="00756AE6" w:rsidP="006D48F0">
      <w:pPr>
        <w:ind w:firstLine="708"/>
        <w:jc w:val="both"/>
        <w:rPr>
          <w:sz w:val="24"/>
          <w:szCs w:val="24"/>
        </w:rPr>
      </w:pPr>
      <w:r w:rsidRPr="00C770B6">
        <w:rPr>
          <w:sz w:val="24"/>
          <w:szCs w:val="24"/>
        </w:rPr>
        <w:t xml:space="preserve"> </w:t>
      </w:r>
      <w:r w:rsidR="00911A12" w:rsidRPr="00C770B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C770B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770B6">
          <w:rPr>
            <w:rStyle w:val="a3"/>
            <w:color w:val="auto"/>
            <w:sz w:val="24"/>
            <w:szCs w:val="24"/>
          </w:rPr>
          <w:t>://</w:t>
        </w:r>
        <w:r w:rsidR="00E01444" w:rsidRPr="00C770B6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C770B6">
          <w:rPr>
            <w:rStyle w:val="a3"/>
            <w:color w:val="auto"/>
            <w:sz w:val="24"/>
            <w:szCs w:val="24"/>
          </w:rPr>
          <w:t>.</w:t>
        </w:r>
        <w:r w:rsidR="00E01444" w:rsidRPr="00C770B6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C770B6">
          <w:rPr>
            <w:rStyle w:val="a3"/>
            <w:color w:val="auto"/>
            <w:sz w:val="24"/>
            <w:szCs w:val="24"/>
          </w:rPr>
          <w:t>-</w:t>
        </w:r>
        <w:r w:rsidR="00E01444" w:rsidRPr="00C770B6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C770B6">
          <w:rPr>
            <w:rStyle w:val="a3"/>
            <w:color w:val="auto"/>
            <w:sz w:val="24"/>
            <w:szCs w:val="24"/>
          </w:rPr>
          <w:t>.</w:t>
        </w:r>
        <w:r w:rsidR="00E01444" w:rsidRPr="00C770B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C770B6">
        <w:rPr>
          <w:sz w:val="24"/>
          <w:szCs w:val="24"/>
        </w:rPr>
        <w:t xml:space="preserve"> представлены вторые части от </w:t>
      </w:r>
      <w:r w:rsidR="00EF63D2" w:rsidRPr="00C770B6">
        <w:rPr>
          <w:sz w:val="24"/>
          <w:szCs w:val="24"/>
        </w:rPr>
        <w:t>1</w:t>
      </w:r>
      <w:r w:rsidR="00911A12" w:rsidRPr="00C770B6">
        <w:rPr>
          <w:b/>
          <w:sz w:val="24"/>
          <w:szCs w:val="24"/>
        </w:rPr>
        <w:t xml:space="preserve"> </w:t>
      </w:r>
      <w:r w:rsidR="00746C91" w:rsidRPr="00C770B6">
        <w:rPr>
          <w:b/>
          <w:sz w:val="24"/>
          <w:szCs w:val="24"/>
        </w:rPr>
        <w:t>(</w:t>
      </w:r>
      <w:r w:rsidR="00EF63D2" w:rsidRPr="00C770B6">
        <w:rPr>
          <w:b/>
          <w:sz w:val="24"/>
          <w:szCs w:val="24"/>
        </w:rPr>
        <w:t>одного</w:t>
      </w:r>
      <w:r w:rsidR="00911A12" w:rsidRPr="00C770B6">
        <w:rPr>
          <w:b/>
          <w:sz w:val="24"/>
          <w:szCs w:val="24"/>
        </w:rPr>
        <w:t>)</w:t>
      </w:r>
      <w:r w:rsidR="00911A12" w:rsidRPr="00C770B6">
        <w:rPr>
          <w:sz w:val="24"/>
          <w:szCs w:val="24"/>
        </w:rPr>
        <w:t xml:space="preserve"> участник</w:t>
      </w:r>
      <w:r w:rsidR="0071215F" w:rsidRPr="00C770B6">
        <w:rPr>
          <w:sz w:val="24"/>
          <w:szCs w:val="24"/>
        </w:rPr>
        <w:t>ов</w:t>
      </w:r>
      <w:r w:rsidR="00911A12" w:rsidRPr="00C770B6">
        <w:rPr>
          <w:sz w:val="24"/>
          <w:szCs w:val="24"/>
        </w:rPr>
        <w:t>, принявш</w:t>
      </w:r>
      <w:r w:rsidR="0071215F" w:rsidRPr="00C770B6">
        <w:rPr>
          <w:sz w:val="24"/>
          <w:szCs w:val="24"/>
        </w:rPr>
        <w:t>их</w:t>
      </w:r>
      <w:r w:rsidR="00911A12" w:rsidRPr="00C770B6">
        <w:rPr>
          <w:sz w:val="24"/>
          <w:szCs w:val="24"/>
        </w:rPr>
        <w:t xml:space="preserve"> участие в </w:t>
      </w:r>
      <w:r w:rsidR="00E660C3" w:rsidRPr="00C770B6">
        <w:rPr>
          <w:sz w:val="24"/>
          <w:szCs w:val="24"/>
        </w:rPr>
        <w:t>электронном аукционе</w:t>
      </w:r>
      <w:r w:rsidR="00911A12" w:rsidRPr="00C770B6">
        <w:rPr>
          <w:sz w:val="24"/>
          <w:szCs w:val="24"/>
        </w:rPr>
        <w:t>.</w:t>
      </w:r>
    </w:p>
    <w:p w:rsidR="00911A12" w:rsidRPr="00C770B6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C770B6" w:rsidTr="00B707CD">
        <w:trPr>
          <w:jc w:val="center"/>
        </w:trPr>
        <w:tc>
          <w:tcPr>
            <w:tcW w:w="1588" w:type="dxa"/>
            <w:vAlign w:val="center"/>
          </w:tcPr>
          <w:p w:rsidR="00163759" w:rsidRPr="00C770B6" w:rsidRDefault="00B66BD4" w:rsidP="006D48F0">
            <w:pPr>
              <w:jc w:val="center"/>
              <w:rPr>
                <w:sz w:val="24"/>
                <w:szCs w:val="24"/>
              </w:rPr>
            </w:pPr>
            <w:r w:rsidRPr="00C770B6">
              <w:rPr>
                <w:sz w:val="24"/>
                <w:szCs w:val="24"/>
              </w:rPr>
              <w:t>Порядковый</w:t>
            </w:r>
            <w:r w:rsidR="00163759" w:rsidRPr="00C770B6">
              <w:rPr>
                <w:sz w:val="24"/>
                <w:szCs w:val="24"/>
              </w:rPr>
              <w:t xml:space="preserve"> </w:t>
            </w:r>
          </w:p>
          <w:p w:rsidR="00107CF6" w:rsidRPr="00C770B6" w:rsidRDefault="00163759" w:rsidP="006D48F0">
            <w:pPr>
              <w:jc w:val="center"/>
              <w:rPr>
                <w:sz w:val="24"/>
                <w:szCs w:val="24"/>
              </w:rPr>
            </w:pPr>
            <w:r w:rsidRPr="00C770B6">
              <w:rPr>
                <w:sz w:val="24"/>
                <w:szCs w:val="24"/>
              </w:rPr>
              <w:t xml:space="preserve">номер заявки </w:t>
            </w:r>
            <w:r w:rsidR="00107CF6" w:rsidRPr="00C770B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08" w:type="dxa"/>
            <w:vAlign w:val="center"/>
          </w:tcPr>
          <w:p w:rsidR="00107CF6" w:rsidRPr="00C770B6" w:rsidRDefault="00107CF6" w:rsidP="006D48F0">
            <w:pPr>
              <w:jc w:val="center"/>
              <w:rPr>
                <w:sz w:val="24"/>
                <w:szCs w:val="24"/>
              </w:rPr>
            </w:pPr>
            <w:r w:rsidRPr="00C770B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C770B6" w:rsidRDefault="00107CF6" w:rsidP="006D48F0">
            <w:pPr>
              <w:jc w:val="center"/>
              <w:rPr>
                <w:sz w:val="24"/>
                <w:szCs w:val="24"/>
              </w:rPr>
            </w:pPr>
            <w:r w:rsidRPr="00C770B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77" w:type="dxa"/>
            <w:vAlign w:val="center"/>
          </w:tcPr>
          <w:p w:rsidR="00107CF6" w:rsidRPr="00C770B6" w:rsidRDefault="00107CF6" w:rsidP="006D48F0">
            <w:pPr>
              <w:jc w:val="center"/>
              <w:rPr>
                <w:sz w:val="24"/>
                <w:szCs w:val="24"/>
              </w:rPr>
            </w:pPr>
            <w:r w:rsidRPr="00C770B6">
              <w:rPr>
                <w:sz w:val="24"/>
                <w:szCs w:val="24"/>
              </w:rPr>
              <w:t>ИНН</w:t>
            </w:r>
          </w:p>
        </w:tc>
      </w:tr>
      <w:tr w:rsidR="0070538C" w:rsidRPr="00C770B6" w:rsidTr="00B707CD">
        <w:trPr>
          <w:trHeight w:val="720"/>
          <w:jc w:val="center"/>
        </w:trPr>
        <w:tc>
          <w:tcPr>
            <w:tcW w:w="1588" w:type="dxa"/>
          </w:tcPr>
          <w:p w:rsidR="0070538C" w:rsidRPr="00C770B6" w:rsidRDefault="00C770B6" w:rsidP="006D48F0">
            <w:pPr>
              <w:pStyle w:val="af1"/>
              <w:rPr>
                <w:sz w:val="24"/>
                <w:szCs w:val="24"/>
              </w:rPr>
            </w:pPr>
            <w:r w:rsidRPr="00C770B6">
              <w:rPr>
                <w:color w:val="000000"/>
                <w:sz w:val="24"/>
                <w:szCs w:val="24"/>
                <w:shd w:val="clear" w:color="auto" w:fill="F9F9F9"/>
              </w:rPr>
              <w:t>EA-47853</w:t>
            </w:r>
          </w:p>
        </w:tc>
        <w:tc>
          <w:tcPr>
            <w:tcW w:w="3208" w:type="dxa"/>
          </w:tcPr>
          <w:p w:rsidR="0070538C" w:rsidRPr="00C770B6" w:rsidRDefault="00C770B6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C770B6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"СИГМАФАРМ"</w:t>
              </w:r>
            </w:hyperlink>
          </w:p>
        </w:tc>
        <w:tc>
          <w:tcPr>
            <w:tcW w:w="2888" w:type="dxa"/>
            <w:vAlign w:val="center"/>
          </w:tcPr>
          <w:p w:rsidR="0070538C" w:rsidRPr="00C770B6" w:rsidRDefault="00C770B6" w:rsidP="006D48F0">
            <w:pPr>
              <w:rPr>
                <w:sz w:val="24"/>
                <w:szCs w:val="24"/>
              </w:rPr>
            </w:pPr>
            <w:r w:rsidRPr="00C770B6">
              <w:rPr>
                <w:color w:val="000000"/>
                <w:sz w:val="24"/>
                <w:szCs w:val="24"/>
                <w:shd w:val="clear" w:color="auto" w:fill="FFFFFF"/>
              </w:rPr>
              <w:t>143002, ОБЛ МОСКОВСКАЯ, Г ОДИНЦОВО, УЛ ПОЛЕВАЯ, ДОМ 2, ОФИС 7-8, ЭТАЖ 2</w:t>
            </w:r>
          </w:p>
        </w:tc>
        <w:tc>
          <w:tcPr>
            <w:tcW w:w="1677" w:type="dxa"/>
          </w:tcPr>
          <w:p w:rsidR="0070538C" w:rsidRPr="00C770B6" w:rsidRDefault="00C770B6" w:rsidP="006D48F0">
            <w:pPr>
              <w:pStyle w:val="af1"/>
              <w:rPr>
                <w:sz w:val="24"/>
                <w:szCs w:val="24"/>
              </w:rPr>
            </w:pPr>
            <w:r w:rsidRPr="00C770B6">
              <w:rPr>
                <w:color w:val="333333"/>
                <w:sz w:val="24"/>
                <w:szCs w:val="24"/>
                <w:shd w:val="clear" w:color="auto" w:fill="F9F9F9"/>
              </w:rPr>
              <w:t>5032294384</w:t>
            </w:r>
          </w:p>
        </w:tc>
      </w:tr>
    </w:tbl>
    <w:p w:rsidR="00911A12" w:rsidRPr="00C770B6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C770B6" w:rsidRDefault="00911A12" w:rsidP="006D48F0">
      <w:pPr>
        <w:ind w:firstLine="708"/>
        <w:jc w:val="both"/>
        <w:rPr>
          <w:sz w:val="24"/>
          <w:szCs w:val="24"/>
        </w:rPr>
      </w:pPr>
      <w:r w:rsidRPr="00C770B6">
        <w:rPr>
          <w:sz w:val="24"/>
          <w:szCs w:val="24"/>
        </w:rPr>
        <w:t xml:space="preserve">Согласно протоколу проведения </w:t>
      </w:r>
      <w:r w:rsidR="00E660C3" w:rsidRPr="00C770B6">
        <w:rPr>
          <w:sz w:val="24"/>
          <w:szCs w:val="24"/>
        </w:rPr>
        <w:t xml:space="preserve">электронного </w:t>
      </w:r>
      <w:r w:rsidRPr="00C770B6">
        <w:rPr>
          <w:sz w:val="24"/>
          <w:szCs w:val="24"/>
        </w:rPr>
        <w:t>аукциона от</w:t>
      </w:r>
      <w:r w:rsidR="00EA2039" w:rsidRPr="00C770B6">
        <w:rPr>
          <w:sz w:val="24"/>
          <w:szCs w:val="24"/>
        </w:rPr>
        <w:t xml:space="preserve"> </w:t>
      </w:r>
      <w:r w:rsidR="00A02C79" w:rsidRPr="00C770B6">
        <w:rPr>
          <w:sz w:val="24"/>
          <w:szCs w:val="24"/>
        </w:rPr>
        <w:t>15</w:t>
      </w:r>
      <w:r w:rsidR="0003462A" w:rsidRPr="00C770B6">
        <w:rPr>
          <w:sz w:val="24"/>
          <w:szCs w:val="24"/>
        </w:rPr>
        <w:t xml:space="preserve"> мая</w:t>
      </w:r>
      <w:r w:rsidR="00AE7483" w:rsidRPr="00C770B6">
        <w:rPr>
          <w:sz w:val="24"/>
          <w:szCs w:val="24"/>
        </w:rPr>
        <w:t xml:space="preserve"> 2020 </w:t>
      </w:r>
      <w:r w:rsidR="007C411F" w:rsidRPr="00C770B6">
        <w:rPr>
          <w:sz w:val="24"/>
          <w:szCs w:val="24"/>
        </w:rPr>
        <w:t>года</w:t>
      </w:r>
      <w:r w:rsidRPr="00C770B6">
        <w:rPr>
          <w:sz w:val="24"/>
          <w:szCs w:val="24"/>
        </w:rPr>
        <w:t xml:space="preserve"> от участников </w:t>
      </w:r>
      <w:r w:rsidR="00E70E04" w:rsidRPr="00C770B6">
        <w:rPr>
          <w:sz w:val="24"/>
          <w:szCs w:val="24"/>
        </w:rPr>
        <w:t>электронного</w:t>
      </w:r>
      <w:r w:rsidRPr="00C770B6">
        <w:rPr>
          <w:sz w:val="24"/>
          <w:szCs w:val="24"/>
        </w:rPr>
        <w:t xml:space="preserve"> аукциона поступил</w:t>
      </w:r>
      <w:r w:rsidR="00E660C3" w:rsidRPr="00C770B6">
        <w:rPr>
          <w:sz w:val="24"/>
          <w:szCs w:val="24"/>
        </w:rPr>
        <w:t>и</w:t>
      </w:r>
      <w:r w:rsidRPr="00C770B6">
        <w:rPr>
          <w:sz w:val="24"/>
          <w:szCs w:val="24"/>
        </w:rPr>
        <w:t xml:space="preserve"> следующ</w:t>
      </w:r>
      <w:r w:rsidR="00E660C3" w:rsidRPr="00C770B6">
        <w:rPr>
          <w:sz w:val="24"/>
          <w:szCs w:val="24"/>
        </w:rPr>
        <w:t>и</w:t>
      </w:r>
      <w:r w:rsidRPr="00C770B6">
        <w:rPr>
          <w:sz w:val="24"/>
          <w:szCs w:val="24"/>
        </w:rPr>
        <w:t>е предложен</w:t>
      </w:r>
      <w:r w:rsidR="00E660C3" w:rsidRPr="00C770B6">
        <w:rPr>
          <w:sz w:val="24"/>
          <w:szCs w:val="24"/>
        </w:rPr>
        <w:t>ия</w:t>
      </w:r>
      <w:r w:rsidRPr="00C770B6">
        <w:rPr>
          <w:sz w:val="24"/>
          <w:szCs w:val="24"/>
        </w:rPr>
        <w:t xml:space="preserve"> о цене контракта:</w:t>
      </w:r>
    </w:p>
    <w:p w:rsidR="00EA2039" w:rsidRPr="00C770B6" w:rsidRDefault="00EA2039" w:rsidP="006D48F0">
      <w:pPr>
        <w:ind w:firstLine="708"/>
        <w:jc w:val="both"/>
        <w:rPr>
          <w:sz w:val="24"/>
          <w:szCs w:val="24"/>
        </w:rPr>
      </w:pPr>
      <w:r w:rsidRPr="00C770B6">
        <w:rPr>
          <w:sz w:val="24"/>
          <w:szCs w:val="24"/>
        </w:rPr>
        <w:t xml:space="preserve"> </w:t>
      </w:r>
    </w:p>
    <w:p w:rsidR="00156F70" w:rsidRPr="00C770B6" w:rsidRDefault="00156F70" w:rsidP="006D48F0">
      <w:pPr>
        <w:suppressAutoHyphens w:val="0"/>
        <w:rPr>
          <w:sz w:val="24"/>
          <w:szCs w:val="24"/>
          <w:lang w:eastAsia="ru-RU"/>
        </w:rPr>
      </w:pPr>
      <w:r w:rsidRPr="00C770B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C770B6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C770B6" w:rsidRPr="00C770B6" w:rsidTr="00C770B6">
        <w:trPr>
          <w:trHeight w:val="1095"/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770B6" w:rsidRPr="00C770B6" w:rsidRDefault="00C770B6" w:rsidP="00C770B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770B6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770B6" w:rsidRPr="00C770B6" w:rsidRDefault="00C770B6" w:rsidP="00C770B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770B6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770B6" w:rsidRPr="00C770B6" w:rsidRDefault="00C770B6" w:rsidP="00C770B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770B6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770B6" w:rsidRPr="00C770B6" w:rsidRDefault="00C770B6" w:rsidP="00C770B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770B6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770B6" w:rsidRPr="00C770B6" w:rsidRDefault="00C770B6" w:rsidP="00C770B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770B6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770B6" w:rsidRPr="00C770B6" w:rsidRDefault="00C770B6" w:rsidP="00C770B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770B6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C770B6" w:rsidRPr="00C770B6" w:rsidTr="00C770B6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70B6" w:rsidRPr="00C770B6" w:rsidRDefault="00C770B6" w:rsidP="00C770B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770B6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70B6" w:rsidRPr="00C770B6" w:rsidRDefault="00C770B6" w:rsidP="00C770B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770B6">
              <w:rPr>
                <w:color w:val="000000"/>
                <w:sz w:val="24"/>
                <w:szCs w:val="24"/>
                <w:lang w:eastAsia="ru-RU"/>
              </w:rPr>
              <w:t>EA-47853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70B6" w:rsidRPr="00C770B6" w:rsidRDefault="00C770B6" w:rsidP="00C770B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770B6">
              <w:rPr>
                <w:color w:val="000000"/>
                <w:sz w:val="24"/>
                <w:szCs w:val="24"/>
                <w:lang w:eastAsia="ru-RU"/>
              </w:rPr>
              <w:t>516 400.02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70B6" w:rsidRPr="00C770B6" w:rsidRDefault="00C770B6" w:rsidP="00C770B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770B6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70B6" w:rsidRPr="00C770B6" w:rsidRDefault="00C770B6" w:rsidP="00C770B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770B6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70B6" w:rsidRPr="00C770B6" w:rsidRDefault="00C770B6" w:rsidP="00C770B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770B6">
              <w:rPr>
                <w:color w:val="000000"/>
                <w:sz w:val="24"/>
                <w:szCs w:val="24"/>
                <w:lang w:eastAsia="ru-RU"/>
              </w:rPr>
              <w:t>15.05.2020 10:31:22 (MSK+00:00)</w:t>
            </w:r>
          </w:p>
        </w:tc>
      </w:tr>
    </w:tbl>
    <w:p w:rsidR="008B6E76" w:rsidRPr="00C770B6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8B6E76" w:rsidRPr="00C770B6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C770B6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C770B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770B6">
        <w:rPr>
          <w:sz w:val="24"/>
          <w:szCs w:val="24"/>
        </w:rPr>
        <w:t xml:space="preserve">электронном </w:t>
      </w:r>
      <w:r w:rsidRPr="00C770B6">
        <w:rPr>
          <w:sz w:val="24"/>
          <w:szCs w:val="24"/>
        </w:rPr>
        <w:t xml:space="preserve">аукционе участников, принявших участие в </w:t>
      </w:r>
      <w:r w:rsidR="00295C8D" w:rsidRPr="00C770B6">
        <w:rPr>
          <w:sz w:val="24"/>
          <w:szCs w:val="24"/>
        </w:rPr>
        <w:t>электронном</w:t>
      </w:r>
      <w:r w:rsidRPr="00C770B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770B6">
        <w:rPr>
          <w:sz w:val="24"/>
          <w:szCs w:val="24"/>
          <w:lang w:eastAsia="ru-RU"/>
        </w:rPr>
        <w:t xml:space="preserve"> </w:t>
      </w:r>
      <w:r w:rsidRPr="00C770B6">
        <w:rPr>
          <w:sz w:val="24"/>
          <w:szCs w:val="24"/>
        </w:rPr>
        <w:t>(ред. от 28.12.2013)</w:t>
      </w:r>
      <w:r w:rsidRPr="00C770B6">
        <w:rPr>
          <w:sz w:val="24"/>
          <w:szCs w:val="24"/>
          <w:lang w:eastAsia="ru-RU"/>
        </w:rPr>
        <w:t xml:space="preserve"> </w:t>
      </w:r>
      <w:r w:rsidRPr="00C770B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770B6">
        <w:rPr>
          <w:sz w:val="24"/>
          <w:szCs w:val="24"/>
        </w:rPr>
        <w:t xml:space="preserve"> электронном</w:t>
      </w:r>
      <w:r w:rsidRPr="00C770B6">
        <w:rPr>
          <w:sz w:val="24"/>
          <w:szCs w:val="24"/>
        </w:rPr>
        <w:t xml:space="preserve"> аукционе</w:t>
      </w:r>
      <w:r w:rsidR="00E660C3" w:rsidRPr="00C770B6">
        <w:rPr>
          <w:sz w:val="24"/>
          <w:szCs w:val="24"/>
        </w:rPr>
        <w:t>,</w:t>
      </w:r>
      <w:r w:rsidRPr="00C770B6">
        <w:rPr>
          <w:sz w:val="24"/>
          <w:szCs w:val="24"/>
        </w:rPr>
        <w:t xml:space="preserve"> приняла решение:</w:t>
      </w:r>
    </w:p>
    <w:p w:rsidR="00911A12" w:rsidRPr="00C770B6" w:rsidRDefault="00911A12" w:rsidP="006D48F0">
      <w:pPr>
        <w:jc w:val="both"/>
        <w:rPr>
          <w:sz w:val="24"/>
          <w:szCs w:val="24"/>
        </w:rPr>
      </w:pPr>
    </w:p>
    <w:p w:rsidR="00C11792" w:rsidRPr="00C770B6" w:rsidRDefault="00C11792" w:rsidP="00C11792">
      <w:pPr>
        <w:jc w:val="both"/>
        <w:rPr>
          <w:sz w:val="24"/>
          <w:szCs w:val="24"/>
        </w:rPr>
      </w:pPr>
      <w:r w:rsidRPr="00C770B6">
        <w:rPr>
          <w:sz w:val="24"/>
          <w:szCs w:val="24"/>
        </w:rPr>
        <w:t>РЕШИЛИ:</w:t>
      </w:r>
    </w:p>
    <w:p w:rsidR="00C11792" w:rsidRPr="00C770B6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770B6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BE6C78" w:rsidRPr="00C770B6" w:rsidTr="00736C7B">
        <w:trPr>
          <w:trHeight w:val="194"/>
        </w:trPr>
        <w:tc>
          <w:tcPr>
            <w:tcW w:w="9747" w:type="dxa"/>
          </w:tcPr>
          <w:p w:rsidR="00BE6C78" w:rsidRPr="00C770B6" w:rsidRDefault="00A2048C" w:rsidP="00BE6C78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10" w:tgtFrame="_blank" w:history="1">
              <w:r w:rsidRPr="00C770B6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"СИГМАФАРМ"</w:t>
              </w:r>
            </w:hyperlink>
            <w:bookmarkStart w:id="0" w:name="_GoBack"/>
            <w:bookmarkEnd w:id="0"/>
          </w:p>
        </w:tc>
      </w:tr>
    </w:tbl>
    <w:p w:rsidR="00C770B6" w:rsidRPr="00C770B6" w:rsidRDefault="00C770B6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</w:p>
    <w:p w:rsidR="00C11792" w:rsidRPr="00C770B6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C770B6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770B6">
        <w:rPr>
          <w:sz w:val="24"/>
          <w:szCs w:val="24"/>
          <w:lang w:eastAsia="ru-RU"/>
        </w:rPr>
        <w:t xml:space="preserve"> и </w:t>
      </w:r>
      <w:r w:rsidRPr="00C770B6">
        <w:rPr>
          <w:sz w:val="24"/>
          <w:szCs w:val="24"/>
        </w:rPr>
        <w:t>документацией об аукционе в электронной форме.</w:t>
      </w:r>
    </w:p>
    <w:p w:rsidR="00C11792" w:rsidRPr="00C770B6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C770B6" w:rsidRDefault="00C11792" w:rsidP="00C11792">
      <w:pPr>
        <w:jc w:val="both"/>
        <w:rPr>
          <w:sz w:val="24"/>
          <w:szCs w:val="24"/>
          <w:u w:val="single"/>
        </w:rPr>
      </w:pPr>
      <w:r w:rsidRPr="00C770B6">
        <w:rPr>
          <w:sz w:val="24"/>
          <w:szCs w:val="24"/>
          <w:u w:val="single"/>
        </w:rPr>
        <w:t>ГОЛОСОВАНИЕ:</w:t>
      </w:r>
    </w:p>
    <w:p w:rsidR="00C11792" w:rsidRPr="00C770B6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C770B6" w:rsidRDefault="00C11792" w:rsidP="00C11792">
      <w:pPr>
        <w:ind w:right="-5" w:firstLine="709"/>
        <w:jc w:val="both"/>
        <w:rPr>
          <w:sz w:val="24"/>
          <w:szCs w:val="24"/>
        </w:rPr>
      </w:pPr>
      <w:r w:rsidRPr="00C770B6">
        <w:rPr>
          <w:sz w:val="24"/>
          <w:szCs w:val="24"/>
        </w:rPr>
        <w:t>И.П. Федуняк – «за», Шалдина Е.В. – «за», Андреева С.Г. – «за».</w:t>
      </w:r>
    </w:p>
    <w:p w:rsidR="00A02C79" w:rsidRPr="00C770B6" w:rsidRDefault="00A02C79" w:rsidP="00A02C79">
      <w:pPr>
        <w:ind w:right="-5" w:firstLine="709"/>
        <w:jc w:val="both"/>
        <w:rPr>
          <w:sz w:val="24"/>
          <w:szCs w:val="24"/>
        </w:rPr>
      </w:pPr>
    </w:p>
    <w:p w:rsidR="00A02C79" w:rsidRPr="00C770B6" w:rsidRDefault="00A02C79" w:rsidP="00A02C79">
      <w:pPr>
        <w:pStyle w:val="af8"/>
        <w:ind w:right="-5"/>
        <w:jc w:val="both"/>
        <w:rPr>
          <w:sz w:val="24"/>
          <w:szCs w:val="24"/>
        </w:rPr>
      </w:pPr>
    </w:p>
    <w:p w:rsidR="00A02C79" w:rsidRPr="00C770B6" w:rsidRDefault="00A02C79" w:rsidP="00A02C79">
      <w:pPr>
        <w:jc w:val="both"/>
        <w:rPr>
          <w:b/>
          <w:bCs/>
          <w:sz w:val="24"/>
          <w:szCs w:val="24"/>
        </w:rPr>
      </w:pPr>
      <w:r w:rsidRPr="00C770B6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C770B6">
        <w:rPr>
          <w:b/>
          <w:sz w:val="24"/>
          <w:szCs w:val="24"/>
        </w:rPr>
        <w:t>№</w:t>
      </w:r>
      <w:r w:rsidRPr="00C770B6">
        <w:rPr>
          <w:sz w:val="24"/>
          <w:szCs w:val="24"/>
        </w:rPr>
        <w:t xml:space="preserve"> </w:t>
      </w:r>
      <w:r w:rsidR="00C770B6" w:rsidRPr="00C770B6">
        <w:rPr>
          <w:b/>
          <w:sz w:val="24"/>
          <w:szCs w:val="24"/>
        </w:rPr>
        <w:t>EA-47853</w:t>
      </w:r>
      <w:r w:rsidR="00C770B6" w:rsidRPr="00C770B6">
        <w:rPr>
          <w:b/>
          <w:sz w:val="24"/>
          <w:szCs w:val="24"/>
        </w:rPr>
        <w:t xml:space="preserve"> </w:t>
      </w:r>
      <w:r w:rsidRPr="00C770B6">
        <w:rPr>
          <w:b/>
          <w:sz w:val="24"/>
          <w:szCs w:val="24"/>
        </w:rPr>
        <w:t xml:space="preserve">– </w:t>
      </w:r>
      <w:hyperlink r:id="rId11" w:tgtFrame="_blank" w:history="1">
        <w:r w:rsidR="00C770B6" w:rsidRPr="00C770B6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"СИГМАФАРМ"</w:t>
        </w:r>
      </w:hyperlink>
      <w:r w:rsidR="00BE6C78" w:rsidRPr="00C770B6">
        <w:rPr>
          <w:color w:val="333333"/>
          <w:sz w:val="24"/>
          <w:szCs w:val="24"/>
          <w:shd w:val="clear" w:color="auto" w:fill="FFFFFF"/>
        </w:rPr>
        <w:t> </w:t>
      </w:r>
      <w:r w:rsidRPr="00C770B6">
        <w:rPr>
          <w:color w:val="333333"/>
          <w:sz w:val="24"/>
          <w:szCs w:val="24"/>
          <w:shd w:val="clear" w:color="auto" w:fill="F9F9F9"/>
        </w:rPr>
        <w:t> </w:t>
      </w:r>
      <w:r w:rsidRPr="00C770B6">
        <w:rPr>
          <w:rStyle w:val="af9"/>
          <w:color w:val="000000"/>
          <w:sz w:val="24"/>
          <w:szCs w:val="24"/>
        </w:rPr>
        <w:t xml:space="preserve"> </w:t>
      </w:r>
      <w:r w:rsidRPr="00C770B6">
        <w:rPr>
          <w:rStyle w:val="af9"/>
          <w:sz w:val="24"/>
          <w:szCs w:val="24"/>
        </w:rPr>
        <w:t xml:space="preserve">- </w:t>
      </w:r>
      <w:r w:rsidRPr="00C770B6">
        <w:rPr>
          <w:sz w:val="24"/>
          <w:szCs w:val="24"/>
        </w:rPr>
        <w:t xml:space="preserve">с ценой контракта </w:t>
      </w:r>
      <w:r w:rsidR="00C770B6" w:rsidRPr="00C770B6">
        <w:rPr>
          <w:b/>
          <w:sz w:val="24"/>
          <w:szCs w:val="24"/>
        </w:rPr>
        <w:t>516 400.02</w:t>
      </w:r>
      <w:r w:rsidR="00BE6C78" w:rsidRPr="00C770B6">
        <w:rPr>
          <w:b/>
          <w:sz w:val="24"/>
          <w:szCs w:val="24"/>
        </w:rPr>
        <w:t xml:space="preserve"> </w:t>
      </w:r>
      <w:r w:rsidRPr="00C770B6">
        <w:rPr>
          <w:b/>
          <w:sz w:val="24"/>
          <w:szCs w:val="24"/>
        </w:rPr>
        <w:t>руб.</w:t>
      </w:r>
    </w:p>
    <w:p w:rsidR="00A02C79" w:rsidRPr="00C770B6" w:rsidRDefault="00A02C79" w:rsidP="00A02C7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A02C79" w:rsidRPr="00C770B6" w:rsidRDefault="00A02C79" w:rsidP="00A02C79">
      <w:pPr>
        <w:jc w:val="both"/>
        <w:rPr>
          <w:sz w:val="24"/>
          <w:szCs w:val="24"/>
          <w:u w:val="single"/>
        </w:rPr>
      </w:pPr>
      <w:r w:rsidRPr="00C770B6">
        <w:rPr>
          <w:sz w:val="24"/>
          <w:szCs w:val="24"/>
          <w:u w:val="single"/>
        </w:rPr>
        <w:t>ГОЛОСОВАНИЕ:</w:t>
      </w:r>
    </w:p>
    <w:p w:rsidR="00F855B6" w:rsidRPr="00C770B6" w:rsidRDefault="00F855B6" w:rsidP="00C11792">
      <w:pPr>
        <w:ind w:right="-5" w:firstLine="709"/>
        <w:jc w:val="both"/>
        <w:rPr>
          <w:sz w:val="24"/>
          <w:szCs w:val="24"/>
        </w:rPr>
      </w:pPr>
    </w:p>
    <w:p w:rsidR="007B6F27" w:rsidRPr="00C770B6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C770B6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770B6">
        <w:rPr>
          <w:sz w:val="24"/>
          <w:szCs w:val="24"/>
        </w:rPr>
        <w:t>Решение о соответствии</w:t>
      </w:r>
      <w:r w:rsidR="00A75C85" w:rsidRPr="00C770B6">
        <w:rPr>
          <w:sz w:val="24"/>
          <w:szCs w:val="24"/>
        </w:rPr>
        <w:t xml:space="preserve"> </w:t>
      </w:r>
      <w:r w:rsidR="00C559C9" w:rsidRPr="00C770B6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C770B6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770B6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C770B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C770B6">
        <w:rPr>
          <w:sz w:val="24"/>
          <w:szCs w:val="24"/>
          <w:lang w:val="en-US"/>
        </w:rPr>
        <w:t>www</w:t>
      </w:r>
      <w:r w:rsidR="008B6E76" w:rsidRPr="00C770B6">
        <w:rPr>
          <w:sz w:val="24"/>
          <w:szCs w:val="24"/>
        </w:rPr>
        <w:t>.</w:t>
      </w:r>
      <w:r w:rsidR="00E01444" w:rsidRPr="00C770B6">
        <w:rPr>
          <w:bCs/>
          <w:sz w:val="24"/>
          <w:szCs w:val="24"/>
        </w:rPr>
        <w:t>gz.lot-online.ru</w:t>
      </w:r>
      <w:r w:rsidRPr="00C770B6">
        <w:rPr>
          <w:bCs/>
          <w:sz w:val="24"/>
          <w:szCs w:val="24"/>
        </w:rPr>
        <w:t>.</w:t>
      </w:r>
    </w:p>
    <w:p w:rsidR="00C559C9" w:rsidRPr="00C770B6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C770B6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770B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770B6">
        <w:rPr>
          <w:sz w:val="24"/>
          <w:szCs w:val="24"/>
        </w:rPr>
        <w:t>аукциона</w:t>
      </w:r>
    </w:p>
    <w:p w:rsidR="00C559C9" w:rsidRPr="00C770B6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C770B6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770B6">
        <w:rPr>
          <w:sz w:val="24"/>
          <w:szCs w:val="24"/>
        </w:rPr>
        <w:t>Подписи:</w:t>
      </w:r>
    </w:p>
    <w:p w:rsidR="007773A3" w:rsidRPr="00C770B6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C770B6" w:rsidTr="00B31611">
        <w:trPr>
          <w:trHeight w:val="397"/>
        </w:trPr>
        <w:tc>
          <w:tcPr>
            <w:tcW w:w="5637" w:type="dxa"/>
          </w:tcPr>
          <w:p w:rsidR="002561EF" w:rsidRPr="00C770B6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770B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C770B6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C770B6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C770B6" w:rsidTr="00B31611">
        <w:trPr>
          <w:trHeight w:val="397"/>
        </w:trPr>
        <w:tc>
          <w:tcPr>
            <w:tcW w:w="5637" w:type="dxa"/>
          </w:tcPr>
          <w:p w:rsidR="002561EF" w:rsidRPr="00C770B6" w:rsidRDefault="002561EF" w:rsidP="006D48F0">
            <w:pPr>
              <w:jc w:val="right"/>
              <w:rPr>
                <w:sz w:val="24"/>
                <w:szCs w:val="24"/>
              </w:rPr>
            </w:pPr>
            <w:r w:rsidRPr="00C770B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C770B6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C770B6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C770B6" w:rsidTr="00B31611">
        <w:trPr>
          <w:trHeight w:val="397"/>
        </w:trPr>
        <w:tc>
          <w:tcPr>
            <w:tcW w:w="5637" w:type="dxa"/>
          </w:tcPr>
          <w:p w:rsidR="002561EF" w:rsidRPr="00C770B6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C770B6" w:rsidRDefault="002561EF" w:rsidP="006D48F0">
            <w:pPr>
              <w:jc w:val="right"/>
              <w:rPr>
                <w:sz w:val="24"/>
                <w:szCs w:val="24"/>
              </w:rPr>
            </w:pPr>
            <w:r w:rsidRPr="00C770B6">
              <w:rPr>
                <w:sz w:val="24"/>
                <w:szCs w:val="24"/>
              </w:rPr>
              <w:t>_________________________</w:t>
            </w:r>
          </w:p>
          <w:p w:rsidR="00A75C85" w:rsidRPr="00C770B6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C770B6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770B6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C770B6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C770B6" w:rsidTr="007B6F27">
        <w:trPr>
          <w:trHeight w:val="397"/>
        </w:trPr>
        <w:tc>
          <w:tcPr>
            <w:tcW w:w="5637" w:type="dxa"/>
          </w:tcPr>
          <w:p w:rsidR="002561EF" w:rsidRPr="00C770B6" w:rsidRDefault="002561EF" w:rsidP="006D48F0">
            <w:pPr>
              <w:jc w:val="right"/>
              <w:rPr>
                <w:sz w:val="24"/>
                <w:szCs w:val="24"/>
              </w:rPr>
            </w:pPr>
            <w:r w:rsidRPr="00C770B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C770B6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770B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B99" w:rsidRDefault="006C5B99">
      <w:r>
        <w:separator/>
      </w:r>
    </w:p>
  </w:endnote>
  <w:endnote w:type="continuationSeparator" w:id="0">
    <w:p w:rsidR="006C5B99" w:rsidRDefault="006C5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5B9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B99" w:rsidRDefault="006C5B99">
      <w:r>
        <w:separator/>
      </w:r>
    </w:p>
  </w:footnote>
  <w:footnote w:type="continuationSeparator" w:id="0">
    <w:p w:rsidR="006C5B99" w:rsidRDefault="006C5B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3F5413"/>
    <w:multiLevelType w:val="hybridMultilevel"/>
    <w:tmpl w:val="671CF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80564D3"/>
    <w:multiLevelType w:val="hybridMultilevel"/>
    <w:tmpl w:val="A1AA8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4"/>
  </w:num>
  <w:num w:numId="4">
    <w:abstractNumId w:val="36"/>
  </w:num>
  <w:num w:numId="5">
    <w:abstractNumId w:val="35"/>
  </w:num>
  <w:num w:numId="6">
    <w:abstractNumId w:val="13"/>
  </w:num>
  <w:num w:numId="7">
    <w:abstractNumId w:val="32"/>
  </w:num>
  <w:num w:numId="8">
    <w:abstractNumId w:val="34"/>
  </w:num>
  <w:num w:numId="9">
    <w:abstractNumId w:val="23"/>
  </w:num>
  <w:num w:numId="10">
    <w:abstractNumId w:val="16"/>
  </w:num>
  <w:num w:numId="11">
    <w:abstractNumId w:val="18"/>
  </w:num>
  <w:num w:numId="12">
    <w:abstractNumId w:val="28"/>
  </w:num>
  <w:num w:numId="13">
    <w:abstractNumId w:val="20"/>
  </w:num>
  <w:num w:numId="14">
    <w:abstractNumId w:val="38"/>
  </w:num>
  <w:num w:numId="15">
    <w:abstractNumId w:val="47"/>
  </w:num>
  <w:num w:numId="16">
    <w:abstractNumId w:val="10"/>
  </w:num>
  <w:num w:numId="17">
    <w:abstractNumId w:val="14"/>
  </w:num>
  <w:num w:numId="18">
    <w:abstractNumId w:val="2"/>
  </w:num>
  <w:num w:numId="19">
    <w:abstractNumId w:val="5"/>
  </w:num>
  <w:num w:numId="20">
    <w:abstractNumId w:val="33"/>
  </w:num>
  <w:num w:numId="21">
    <w:abstractNumId w:val="48"/>
  </w:num>
  <w:num w:numId="22">
    <w:abstractNumId w:val="21"/>
  </w:num>
  <w:num w:numId="23">
    <w:abstractNumId w:val="15"/>
  </w:num>
  <w:num w:numId="24">
    <w:abstractNumId w:val="44"/>
  </w:num>
  <w:num w:numId="25">
    <w:abstractNumId w:val="39"/>
  </w:num>
  <w:num w:numId="26">
    <w:abstractNumId w:val="31"/>
  </w:num>
  <w:num w:numId="27">
    <w:abstractNumId w:val="41"/>
  </w:num>
  <w:num w:numId="28">
    <w:abstractNumId w:val="42"/>
  </w:num>
  <w:num w:numId="29">
    <w:abstractNumId w:val="46"/>
  </w:num>
  <w:num w:numId="30">
    <w:abstractNumId w:val="49"/>
  </w:num>
  <w:num w:numId="31">
    <w:abstractNumId w:val="9"/>
  </w:num>
  <w:num w:numId="32">
    <w:abstractNumId w:val="11"/>
  </w:num>
  <w:num w:numId="33">
    <w:abstractNumId w:val="37"/>
  </w:num>
  <w:num w:numId="34">
    <w:abstractNumId w:val="50"/>
  </w:num>
  <w:num w:numId="35">
    <w:abstractNumId w:val="22"/>
  </w:num>
  <w:num w:numId="36">
    <w:abstractNumId w:val="45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7"/>
  </w:num>
  <w:num w:numId="42">
    <w:abstractNumId w:val="40"/>
  </w:num>
  <w:num w:numId="43">
    <w:abstractNumId w:val="12"/>
  </w:num>
  <w:num w:numId="44">
    <w:abstractNumId w:val="43"/>
  </w:num>
  <w:num w:numId="45">
    <w:abstractNumId w:val="30"/>
  </w:num>
  <w:num w:numId="46">
    <w:abstractNumId w:val="8"/>
  </w:num>
  <w:num w:numId="47">
    <w:abstractNumId w:val="29"/>
  </w:num>
  <w:num w:numId="48">
    <w:abstractNumId w:val="2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5C4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98C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C5B99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2C79"/>
    <w:rsid w:val="00A0350F"/>
    <w:rsid w:val="00A12FC5"/>
    <w:rsid w:val="00A2048C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07CD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E6C78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770B6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EF63D2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2743C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4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058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18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70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604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48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93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6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66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3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688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786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05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04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58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998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323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26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499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36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45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377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25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88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86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595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66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26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191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03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56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140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94065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8189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2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961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334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8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91586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202441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5072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53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3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22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89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18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732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74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2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19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185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18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3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88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54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0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62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79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169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76266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44136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8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306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8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114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8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63046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465625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06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31474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F7504B88-1AB1-44C1-A3B6-746F8F1413F8?procedure=23112&amp;backurl=L3Byb2NlZHVyZS9wcm90b2NvbC9lZGl0P3Byb2NlZHVyZUlkPTIzMTE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F7504B88-1AB1-44C1-A3B6-746F8F1413F8?procedure=23112&amp;backurl=L3Byb2NlZHVyZS9wcm90b2NvbC9lZGl0P3Byb2NlZHVyZUlkPTIzMTE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7504B88-1AB1-44C1-A3B6-746F8F1413F8?procedure=23112&amp;backurl=L3Byb2NlZHVyZS9wcm90b2NvbC9lZGl0P3Byb2NlZHVyZUlkPTIzMTE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1B1B8-E1BD-471C-B76D-A093E36FE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3</cp:revision>
  <cp:lastPrinted>2020-05-21T08:50:00Z</cp:lastPrinted>
  <dcterms:created xsi:type="dcterms:W3CDTF">2020-05-21T08:50:00Z</dcterms:created>
  <dcterms:modified xsi:type="dcterms:W3CDTF">2020-05-21T08:50:00Z</dcterms:modified>
</cp:coreProperties>
</file>