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8F8" w:rsidRDefault="000537C8" w:rsidP="00347D02">
      <w:pPr>
        <w:pStyle w:val="fr"/>
      </w:pPr>
      <w:r>
        <w:t>Протокол рассмотрения единственной заявки на участие в электронном аукционе</w:t>
      </w:r>
    </w:p>
    <w:p w:rsidR="00E948F8" w:rsidRPr="00347D02" w:rsidRDefault="000537C8">
      <w:pPr>
        <w:ind w:firstLine="567"/>
        <w:jc w:val="center"/>
      </w:pPr>
      <w:r w:rsidRPr="00347D02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347D02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47D02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347D02">
        <w:rPr>
          <w:rFonts w:eastAsia="Times New Roman"/>
          <w:b/>
          <w:bCs/>
          <w:sz w:val="20"/>
          <w:szCs w:val="20"/>
        </w:rPr>
        <w:t>."</w:t>
      </w:r>
      <w:proofErr w:type="gramEnd"/>
      <w:r w:rsidRPr="00347D02">
        <w:rPr>
          <w:rFonts w:eastAsia="Times New Roman"/>
          <w:b/>
          <w:bCs/>
          <w:sz w:val="20"/>
          <w:szCs w:val="20"/>
        </w:rPr>
        <w:t xml:space="preserve"> </w:t>
      </w:r>
    </w:p>
    <w:p w:rsidR="00E948F8" w:rsidRPr="00347D02" w:rsidRDefault="000537C8">
      <w:pPr>
        <w:ind w:firstLine="567"/>
        <w:jc w:val="center"/>
        <w:rPr>
          <w:rFonts w:eastAsia="Times New Roman"/>
          <w:b/>
          <w:bCs/>
        </w:rPr>
      </w:pPr>
      <w:r w:rsidRPr="00347D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7D02">
        <w:rPr>
          <w:rFonts w:eastAsia="Times New Roman"/>
          <w:b/>
          <w:bCs/>
          <w:sz w:val="20"/>
          <w:szCs w:val="20"/>
        </w:rPr>
        <w:t xml:space="preserve"> 0321300035820000089) </w:t>
      </w:r>
    </w:p>
    <w:p w:rsidR="00E948F8" w:rsidRPr="00347D02" w:rsidRDefault="00E948F8">
      <w:pPr>
        <w:ind w:firstLine="567"/>
        <w:jc w:val="center"/>
        <w:rPr>
          <w:sz w:val="20"/>
          <w:szCs w:val="20"/>
        </w:rPr>
      </w:pPr>
    </w:p>
    <w:p w:rsidR="00E948F8" w:rsidRPr="00347D02" w:rsidRDefault="000537C8">
      <w:pPr>
        <w:ind w:firstLine="567"/>
        <w:jc w:val="right"/>
      </w:pPr>
      <w:r w:rsidRPr="00347D02">
        <w:rPr>
          <w:rFonts w:eastAsia="Times New Roman"/>
          <w:sz w:val="20"/>
          <w:szCs w:val="20"/>
        </w:rPr>
        <w:t>28.05.20 10:32:01 (</w:t>
      </w:r>
      <w:r>
        <w:rPr>
          <w:rFonts w:eastAsia="Times New Roman"/>
          <w:sz w:val="20"/>
          <w:szCs w:val="20"/>
          <w:lang w:val="en-US"/>
        </w:rPr>
        <w:t>MSK</w:t>
      </w:r>
      <w:r w:rsidRPr="00347D02">
        <w:rPr>
          <w:rFonts w:eastAsia="Times New Roman"/>
          <w:sz w:val="20"/>
          <w:szCs w:val="20"/>
        </w:rPr>
        <w:t>+00:00)</w:t>
      </w:r>
    </w:p>
    <w:p w:rsidR="00E948F8" w:rsidRPr="00347D02" w:rsidRDefault="00E948F8">
      <w:pPr>
        <w:ind w:firstLine="567"/>
        <w:rPr>
          <w:rFonts w:eastAsia="Times New Roman"/>
          <w:sz w:val="20"/>
          <w:szCs w:val="20"/>
        </w:rPr>
      </w:pPr>
    </w:p>
    <w:p w:rsidR="00E948F8" w:rsidRDefault="000537C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948F8" w:rsidRDefault="00E948F8">
      <w:pPr>
        <w:rPr>
          <w:rFonts w:eastAsia="Times New Roman"/>
          <w:sz w:val="20"/>
          <w:szCs w:val="20"/>
        </w:rPr>
      </w:pPr>
    </w:p>
    <w:p w:rsidR="00E948F8" w:rsidRPr="00347D02" w:rsidRDefault="000537C8">
      <w:r>
        <w:rPr>
          <w:rFonts w:eastAsia="Times New Roman"/>
          <w:sz w:val="20"/>
          <w:szCs w:val="20"/>
        </w:rPr>
        <w:t>Организатор</w:t>
      </w:r>
      <w:r w:rsidRPr="00347D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7D0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948F8" w:rsidRPr="00347D02" w:rsidRDefault="00E948F8">
      <w:pPr>
        <w:rPr>
          <w:rFonts w:eastAsia="Times New Roman"/>
          <w:sz w:val="20"/>
          <w:szCs w:val="20"/>
        </w:rPr>
      </w:pPr>
    </w:p>
    <w:p w:rsidR="00E948F8" w:rsidRDefault="000537C8">
      <w:r w:rsidRPr="00347D02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47D02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E948F8" w:rsidRPr="00347D02" w:rsidRDefault="00E948F8">
      <w:pPr>
        <w:rPr>
          <w:rFonts w:eastAsia="Times New Roman"/>
          <w:sz w:val="20"/>
          <w:szCs w:val="20"/>
        </w:rPr>
      </w:pPr>
    </w:p>
    <w:p w:rsidR="00E948F8" w:rsidRPr="00347D02" w:rsidRDefault="000537C8">
      <w:r>
        <w:rPr>
          <w:rFonts w:eastAsia="Times New Roman"/>
          <w:sz w:val="20"/>
          <w:szCs w:val="20"/>
        </w:rPr>
        <w:t>Наименование</w:t>
      </w:r>
      <w:r w:rsidRPr="00347D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7D02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347D02">
        <w:rPr>
          <w:rFonts w:eastAsia="Times New Roman"/>
          <w:sz w:val="20"/>
          <w:szCs w:val="20"/>
        </w:rPr>
        <w:t>Шпаковская</w:t>
      </w:r>
      <w:proofErr w:type="spellEnd"/>
      <w:r w:rsidRPr="00347D02">
        <w:rPr>
          <w:rFonts w:eastAsia="Times New Roman"/>
          <w:sz w:val="20"/>
          <w:szCs w:val="20"/>
        </w:rPr>
        <w:t xml:space="preserve"> РБ". </w:t>
      </w:r>
    </w:p>
    <w:p w:rsidR="00E948F8" w:rsidRPr="00347D02" w:rsidRDefault="00E948F8">
      <w:pPr>
        <w:rPr>
          <w:rFonts w:eastAsia="Times New Roman"/>
          <w:sz w:val="20"/>
          <w:szCs w:val="20"/>
        </w:rPr>
      </w:pPr>
    </w:p>
    <w:p w:rsidR="00E948F8" w:rsidRPr="00347D02" w:rsidRDefault="000537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202262301195026230100101280010000244</w:t>
      </w:r>
    </w:p>
    <w:p w:rsidR="00E948F8" w:rsidRDefault="00E948F8"/>
    <w:p w:rsidR="00E948F8" w:rsidRDefault="000537C8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56 387,50 руб.</w:t>
      </w:r>
    </w:p>
    <w:p w:rsidR="00E948F8" w:rsidRDefault="00E948F8">
      <w:pPr>
        <w:rPr>
          <w:rFonts w:eastAsia="Times New Roman"/>
          <w:sz w:val="20"/>
          <w:szCs w:val="20"/>
        </w:rPr>
      </w:pPr>
    </w:p>
    <w:p w:rsidR="00E948F8" w:rsidRDefault="000537C8">
      <w:r>
        <w:rPr>
          <w:rFonts w:eastAsia="Times New Roman"/>
          <w:sz w:val="20"/>
          <w:szCs w:val="20"/>
        </w:rPr>
        <w:t>Снижение НМЦК, %: 0.00</w:t>
      </w:r>
    </w:p>
    <w:p w:rsidR="00E948F8" w:rsidRDefault="00E948F8">
      <w:pPr>
        <w:rPr>
          <w:rFonts w:eastAsia="Times New Roman"/>
          <w:sz w:val="20"/>
          <w:szCs w:val="20"/>
        </w:rPr>
      </w:pPr>
    </w:p>
    <w:p w:rsidR="00E948F8" w:rsidRDefault="000537C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347D0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48F8">
        <w:tc>
          <w:tcPr>
            <w:tcW w:w="4960" w:type="dxa"/>
            <w:shd w:val="clear" w:color="auto" w:fill="auto"/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948F8">
        <w:tc>
          <w:tcPr>
            <w:tcW w:w="4960" w:type="dxa"/>
            <w:shd w:val="clear" w:color="auto" w:fill="auto"/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948F8">
        <w:tc>
          <w:tcPr>
            <w:tcW w:w="4960" w:type="dxa"/>
            <w:shd w:val="clear" w:color="auto" w:fill="auto"/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948F8">
        <w:tc>
          <w:tcPr>
            <w:tcW w:w="4960" w:type="dxa"/>
            <w:shd w:val="clear" w:color="auto" w:fill="auto"/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948F8" w:rsidRDefault="00E948F8">
      <w:pPr>
        <w:rPr>
          <w:rFonts w:eastAsia="Times New Roman"/>
          <w:sz w:val="20"/>
          <w:szCs w:val="20"/>
        </w:rPr>
      </w:pPr>
    </w:p>
    <w:p w:rsidR="00E948F8" w:rsidRDefault="000537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48F8" w:rsidRDefault="00E948F8">
      <w:pPr>
        <w:rPr>
          <w:rFonts w:eastAsia="Times New Roman"/>
          <w:sz w:val="20"/>
          <w:szCs w:val="20"/>
        </w:rPr>
      </w:pPr>
    </w:p>
    <w:p w:rsidR="00E948F8" w:rsidRDefault="00347D02">
      <w:pPr>
        <w:rPr>
          <w:sz w:val="20"/>
          <w:szCs w:val="20"/>
        </w:rPr>
      </w:pPr>
      <w:r w:rsidRPr="00347D02">
        <w:rPr>
          <w:rFonts w:eastAsia="Times New Roman"/>
          <w:sz w:val="20"/>
          <w:szCs w:val="20"/>
        </w:rPr>
        <w:t>Единой</w:t>
      </w:r>
      <w:r w:rsidR="000537C8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</w:t>
      </w:r>
      <w:r w:rsidR="000537C8">
        <w:rPr>
          <w:rFonts w:eastAsia="Times New Roman"/>
          <w:sz w:val="20"/>
          <w:szCs w:val="20"/>
        </w:rPr>
        <w:t>ные документы участника, предусмотренные частью 11 статьи 24.1 Федерального закона №44-ФЗ</w:t>
      </w:r>
    </w:p>
    <w:p w:rsidR="00E948F8" w:rsidRDefault="00E948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948F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948F8" w:rsidRDefault="000537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 w:rsidR="00347D02">
              <w:t xml:space="preserve"> </w:t>
            </w:r>
            <w:r w:rsidR="00347D02" w:rsidRPr="00347D0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948F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48F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EA-48769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 w:rsidRPr="00347D02">
              <w:rPr>
                <w:sz w:val="20"/>
                <w:szCs w:val="20"/>
              </w:rPr>
              <w:t xml:space="preserve">ОБЩЕСТВО С ОГРАНИЧЕННОЙ </w:t>
            </w:r>
            <w:r w:rsidRPr="00347D02">
              <w:rPr>
                <w:sz w:val="20"/>
                <w:szCs w:val="20"/>
              </w:rPr>
              <w:t>ОТВЕТСТВЕННОСТЬЮ "РАЙ" / 6829045090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Pr="00347D02" w:rsidRDefault="000537C8">
            <w:pPr>
              <w:rPr>
                <w:sz w:val="20"/>
                <w:szCs w:val="20"/>
              </w:rPr>
            </w:pPr>
            <w:r w:rsidRPr="00347D02">
              <w:rPr>
                <w:sz w:val="20"/>
                <w:szCs w:val="20"/>
              </w:rPr>
              <w:t>-</w:t>
            </w:r>
            <w:r w:rsidR="00347D02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E948F8" w:rsidRDefault="00E948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948F8">
        <w:tc>
          <w:tcPr>
            <w:tcW w:w="9921" w:type="dxa"/>
            <w:gridSpan w:val="4"/>
            <w:shd w:val="clear" w:color="auto" w:fill="auto"/>
          </w:tcPr>
          <w:p w:rsidR="00E948F8" w:rsidRDefault="000537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347D02" w:rsidRPr="00347D0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948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48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EA-48769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 w:rsidRPr="00347D02">
              <w:rPr>
                <w:sz w:val="20"/>
                <w:szCs w:val="20"/>
              </w:rPr>
              <w:t>ОБЩЕСТВО С ОГРАНИЧЕННОЙ ОТВЕТСТВЕННОСТЬЮ</w:t>
            </w:r>
            <w:r w:rsidRPr="00347D02">
              <w:rPr>
                <w:sz w:val="20"/>
                <w:szCs w:val="20"/>
              </w:rPr>
              <w:t xml:space="preserve"> "РАЙ" / 6829045090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EA-48769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 w:rsidRPr="00347D02">
              <w:rPr>
                <w:sz w:val="20"/>
                <w:szCs w:val="20"/>
              </w:rPr>
              <w:t>ОБЩЕСТВО С ОГРАНИЧЕННОЙ ОТВЕТСТВЕННОСТЬЮ "РАЙ" / 6829045090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EA-48769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 w:rsidRPr="00347D02">
              <w:rPr>
                <w:sz w:val="20"/>
                <w:szCs w:val="20"/>
              </w:rPr>
              <w:t>ОБЩЕСТВО С ОГРАНИЧЕННОЙ ОТВЕТСТВЕННОСТЬЮ "РАЙ" / 6829045090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48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EA-48769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r w:rsidRPr="00347D02">
              <w:rPr>
                <w:sz w:val="20"/>
                <w:szCs w:val="20"/>
              </w:rPr>
              <w:t xml:space="preserve">ОБЩЕСТВО С ОГРАНИЧЕННОЙ </w:t>
            </w:r>
            <w:r w:rsidRPr="00347D02">
              <w:rPr>
                <w:sz w:val="20"/>
                <w:szCs w:val="20"/>
              </w:rPr>
              <w:lastRenderedPageBreak/>
              <w:t>ОТВЕТСТВЕННОСТЬЮ "РАЙ" / 6829045090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48F8" w:rsidRDefault="000537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E948F8" w:rsidRDefault="00E948F8">
      <w:pPr>
        <w:jc w:val="both"/>
        <w:rPr>
          <w:sz w:val="20"/>
          <w:szCs w:val="20"/>
          <w:lang w:val="en-US"/>
        </w:rPr>
      </w:pPr>
    </w:p>
    <w:p w:rsidR="00E948F8" w:rsidRDefault="000537C8">
      <w:pPr>
        <w:jc w:val="both"/>
      </w:pPr>
      <w:bookmarkStart w:id="1" w:name="__DdeLink__136_4014115248"/>
      <w:bookmarkEnd w:id="1"/>
      <w:r w:rsidRPr="00347D0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</w:t>
      </w:r>
      <w:r w:rsidRPr="00347D02">
        <w:rPr>
          <w:rFonts w:eastAsia="Times New Roman"/>
          <w:sz w:val="20"/>
          <w:szCs w:val="20"/>
        </w:rPr>
        <w:t xml:space="preserve">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</w:t>
      </w:r>
      <w:r w:rsidRPr="00347D02">
        <w:rPr>
          <w:rFonts w:eastAsia="Times New Roman"/>
          <w:sz w:val="20"/>
          <w:szCs w:val="20"/>
        </w:rPr>
        <w:t>ЬЮ "РАЙ".</w:t>
      </w:r>
    </w:p>
    <w:p w:rsidR="00E948F8" w:rsidRDefault="00E948F8">
      <w:pPr>
        <w:jc w:val="both"/>
        <w:rPr>
          <w:sz w:val="20"/>
          <w:szCs w:val="20"/>
        </w:rPr>
      </w:pPr>
    </w:p>
    <w:p w:rsidR="00E948F8" w:rsidRDefault="000537C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948F8" w:rsidRDefault="00E948F8">
      <w:pPr>
        <w:jc w:val="both"/>
        <w:rPr>
          <w:sz w:val="20"/>
          <w:szCs w:val="20"/>
        </w:rPr>
      </w:pPr>
    </w:p>
    <w:p w:rsidR="00E948F8" w:rsidRDefault="000537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948F8" w:rsidRDefault="00E948F8">
      <w:pPr>
        <w:jc w:val="both"/>
        <w:rPr>
          <w:rFonts w:eastAsia="Times New Roman"/>
          <w:sz w:val="20"/>
          <w:szCs w:val="20"/>
        </w:rPr>
      </w:pPr>
    </w:p>
    <w:p w:rsidR="00E948F8" w:rsidRDefault="000537C8">
      <w:pPr>
        <w:jc w:val="both"/>
      </w:pPr>
      <w:r w:rsidRPr="00347D0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948F8" w:rsidRDefault="00E948F8">
      <w:pPr>
        <w:jc w:val="both"/>
        <w:rPr>
          <w:rFonts w:eastAsia="Times New Roman"/>
          <w:sz w:val="20"/>
          <w:szCs w:val="20"/>
        </w:rPr>
      </w:pPr>
    </w:p>
    <w:p w:rsidR="00E948F8" w:rsidRDefault="000537C8">
      <w:r>
        <w:rPr>
          <w:rFonts w:eastAsia="Times New Roman"/>
          <w:sz w:val="20"/>
          <w:szCs w:val="20"/>
        </w:rPr>
        <w:t>Подписи</w:t>
      </w:r>
    </w:p>
    <w:p w:rsidR="00E948F8" w:rsidRDefault="00E948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948F8">
        <w:tc>
          <w:tcPr>
            <w:tcW w:w="3307" w:type="dxa"/>
            <w:shd w:val="clear" w:color="auto" w:fill="auto"/>
            <w:vAlign w:val="bottom"/>
          </w:tcPr>
          <w:p w:rsidR="00E948F8" w:rsidRDefault="00053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48F8" w:rsidRDefault="00E948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48F8" w:rsidRDefault="00053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948F8">
        <w:tc>
          <w:tcPr>
            <w:tcW w:w="3307" w:type="dxa"/>
            <w:shd w:val="clear" w:color="auto" w:fill="auto"/>
            <w:vAlign w:val="bottom"/>
          </w:tcPr>
          <w:p w:rsidR="00E948F8" w:rsidRDefault="00053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48F8" w:rsidRDefault="00E948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48F8" w:rsidRDefault="00053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948F8">
        <w:tc>
          <w:tcPr>
            <w:tcW w:w="3307" w:type="dxa"/>
            <w:shd w:val="clear" w:color="auto" w:fill="auto"/>
            <w:vAlign w:val="bottom"/>
          </w:tcPr>
          <w:p w:rsidR="00E948F8" w:rsidRDefault="00053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48F8" w:rsidRDefault="00E948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48F8" w:rsidRDefault="00053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948F8">
        <w:tc>
          <w:tcPr>
            <w:tcW w:w="3307" w:type="dxa"/>
            <w:shd w:val="clear" w:color="auto" w:fill="auto"/>
            <w:vAlign w:val="bottom"/>
          </w:tcPr>
          <w:p w:rsidR="00E948F8" w:rsidRDefault="000537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48F8" w:rsidRDefault="00E948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48F8" w:rsidRDefault="000537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537C8" w:rsidRDefault="000537C8"/>
    <w:sectPr w:rsidR="000537C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48F8"/>
    <w:rsid w:val="000537C8"/>
    <w:rsid w:val="00347D02"/>
    <w:rsid w:val="00E9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cp:lastPrinted>2020-05-28T07:34:00Z</cp:lastPrinted>
  <dcterms:created xsi:type="dcterms:W3CDTF">2018-07-02T14:52:00Z</dcterms:created>
  <dcterms:modified xsi:type="dcterms:W3CDTF">2020-05-28T07:38:00Z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