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CF" w:rsidRPr="00757343" w:rsidRDefault="00DB0DC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145</w:t>
      </w:r>
    </w:p>
    <w:p w:rsidR="00DB0DCF" w:rsidRPr="00A001CE" w:rsidRDefault="00DB0DC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B0DCF" w:rsidRPr="00A001CE" w:rsidRDefault="00DB0DC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B0DCF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0DCF" w:rsidRPr="00A001CE" w:rsidRDefault="00DB0DCF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0DCF" w:rsidRPr="00A001CE" w:rsidRDefault="00DB0DC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DB0DCF" w:rsidRDefault="00DB0DCF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B0DCF" w:rsidRDefault="00DB0DCF" w:rsidP="0075734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B0DCF" w:rsidRPr="0077375B" w:rsidRDefault="00DB0DCF" w:rsidP="004F598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F598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F598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DB0DCF" w:rsidRPr="0077375B" w:rsidRDefault="00DB0DCF" w:rsidP="004F598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6783C">
        <w:rPr>
          <w:lang w:val="ru-RU"/>
        </w:rPr>
        <w:t>Реагенты диагностические</w:t>
      </w:r>
      <w:r w:rsidRPr="0077375B">
        <w:rPr>
          <w:lang w:val="ru-RU"/>
        </w:rPr>
        <w:t xml:space="preserve">».  </w:t>
      </w:r>
    </w:p>
    <w:p w:rsidR="00DB0DCF" w:rsidRPr="0046783C" w:rsidRDefault="00DB0DCF" w:rsidP="004F598C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6783C">
        <w:rPr>
          <w:color w:val="000000"/>
          <w:lang w:val="ru-RU"/>
        </w:rPr>
        <w:t>203234901331923490100101840012120244</w:t>
      </w:r>
    </w:p>
    <w:p w:rsidR="00DB0DCF" w:rsidRPr="0077375B" w:rsidRDefault="00DB0DCF" w:rsidP="004F598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490208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 xml:space="preserve">девяносто </w:t>
      </w:r>
      <w:r w:rsidRPr="0077375B">
        <w:rPr>
          <w:lang w:val="ru-RU"/>
        </w:rPr>
        <w:t xml:space="preserve">тысяч </w:t>
      </w:r>
      <w:r>
        <w:rPr>
          <w:lang w:val="ru-RU"/>
        </w:rPr>
        <w:t>двести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DB0DCF" w:rsidRPr="0046783C" w:rsidRDefault="00DB0DCF" w:rsidP="004F598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46783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DB0DCF" w:rsidRPr="0046783C" w:rsidRDefault="00DB0DCF" w:rsidP="004F598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>
        <w:rPr>
          <w:lang w:val="ru-RU"/>
        </w:rPr>
        <w:t>П</w:t>
      </w:r>
      <w:r w:rsidRPr="0046783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июля 2020 г.</w:t>
      </w:r>
    </w:p>
    <w:p w:rsidR="00DB0DCF" w:rsidRPr="0077375B" w:rsidRDefault="00DB0DCF" w:rsidP="004F598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6783C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DB0DCF" w:rsidRPr="0077375B" w:rsidRDefault="00DB0DCF" w:rsidP="004F598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DB0DCF" w:rsidRPr="0077375B" w:rsidRDefault="00DB0DCF" w:rsidP="004F598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B0DCF" w:rsidRPr="0077375B" w:rsidRDefault="00DB0DCF" w:rsidP="004F598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6783C">
        <w:rPr>
          <w:color w:val="000000"/>
          <w:sz w:val="24"/>
          <w:szCs w:val="24"/>
        </w:rPr>
        <w:t>19.05.2020 15:28</w:t>
      </w:r>
      <w:r w:rsidRPr="0077375B">
        <w:rPr>
          <w:sz w:val="24"/>
          <w:szCs w:val="24"/>
        </w:rPr>
        <w:t xml:space="preserve"> (московское время).</w:t>
      </w:r>
    </w:p>
    <w:p w:rsidR="00DB0DCF" w:rsidRPr="0077375B" w:rsidRDefault="00DB0DCF" w:rsidP="004F598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DB0DCF" w:rsidRDefault="00DB0DCF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B0DCF" w:rsidRPr="00A001CE">
        <w:trPr>
          <w:jc w:val="center"/>
        </w:trPr>
        <w:tc>
          <w:tcPr>
            <w:tcW w:w="9828" w:type="dxa"/>
            <w:gridSpan w:val="5"/>
          </w:tcPr>
          <w:p w:rsidR="00DB0DCF" w:rsidRPr="00A001CE" w:rsidRDefault="00DB0DC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DB0DCF" w:rsidRPr="004F598C">
        <w:trPr>
          <w:jc w:val="center"/>
        </w:trPr>
        <w:tc>
          <w:tcPr>
            <w:tcW w:w="2820" w:type="dxa"/>
          </w:tcPr>
          <w:p w:rsidR="00DB0DCF" w:rsidRPr="00A001CE" w:rsidRDefault="00DB0DC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B0DCF" w:rsidRPr="00A001CE" w:rsidRDefault="00DB0DC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B0DCF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DB0DCF" w:rsidRPr="00A001CE" w:rsidRDefault="00DB0DCF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DB0DCF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DB0DCF" w:rsidRPr="00A001CE" w:rsidRDefault="00DB0DCF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B0DCF" w:rsidRPr="00A001CE" w:rsidRDefault="00DB0DC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DB0DCF" w:rsidRPr="00A001CE">
        <w:trPr>
          <w:jc w:val="center"/>
        </w:trPr>
        <w:tc>
          <w:tcPr>
            <w:tcW w:w="9828" w:type="dxa"/>
            <w:gridSpan w:val="5"/>
          </w:tcPr>
          <w:p w:rsidR="00DB0DCF" w:rsidRPr="00A001CE" w:rsidRDefault="00DB0DCF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DB0DCF" w:rsidRPr="004F598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B0DCF" w:rsidRPr="00A001CE" w:rsidRDefault="00DB0DC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DB0DCF" w:rsidRPr="00A001CE" w:rsidRDefault="00DB0DC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DB0DCF" w:rsidRPr="00A001CE" w:rsidRDefault="00DB0DC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B0DCF" w:rsidRPr="00A001CE" w:rsidRDefault="00DB0DCF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DB0DCF" w:rsidRPr="00A001CE" w:rsidRDefault="00DB0DC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DB0DCF" w:rsidRPr="00A001CE" w:rsidRDefault="00DB0DC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DB0DCF" w:rsidRPr="00A001CE" w:rsidRDefault="00DB0DCF" w:rsidP="00B52A02">
            <w:pPr>
              <w:ind w:right="-80"/>
              <w:jc w:val="both"/>
              <w:rPr>
                <w:lang w:val="ru-RU"/>
              </w:rPr>
            </w:pPr>
          </w:p>
          <w:p w:rsidR="00DB0DCF" w:rsidRPr="00A001CE" w:rsidRDefault="00DB0DC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DB0DCF" w:rsidRPr="00A001CE" w:rsidRDefault="00DB0DCF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DB0DCF" w:rsidRPr="00A001CE" w:rsidRDefault="00DB0DCF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01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B0DCF" w:rsidRPr="00A001CE" w:rsidRDefault="00DB0DCF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DB0DC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B0DC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96734D" w:rsidRDefault="00DB0DCF" w:rsidP="0096734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487 756.96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29.05.2020 10:01:45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B0DCF" w:rsidRPr="00A001CE" w:rsidRDefault="00DB0DCF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EA-48934</w:t>
            </w:r>
          </w:p>
        </w:tc>
      </w:tr>
    </w:tbl>
    <w:p w:rsidR="00DB0DCF" w:rsidRPr="00A001CE" w:rsidRDefault="00DB0DCF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4F598C">
        <w:rPr>
          <w:lang w:val="ru-RU"/>
        </w:rPr>
        <w:t>EA-49025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DB0DCF" w:rsidRPr="00A001CE" w:rsidRDefault="00DB0DCF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B0DCF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B0DCF" w:rsidRPr="00A001CE" w:rsidRDefault="00DB0DC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DB0DCF" w:rsidRPr="00A001CE" w:rsidRDefault="00DB0DC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B0DCF" w:rsidRPr="00A001CE" w:rsidRDefault="00DB0DC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DB0DCF" w:rsidRPr="00A001CE" w:rsidRDefault="00DB0DC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0DCF" w:rsidRPr="00A001CE" w:rsidRDefault="00DB0DC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B0DCF" w:rsidRPr="0098790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B0DCF" w:rsidRPr="00A001CE" w:rsidRDefault="00DB0DC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EA-48934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B0DCF" w:rsidRPr="004F598C" w:rsidRDefault="00DB0DCF" w:rsidP="00FE5198">
            <w:pPr>
              <w:jc w:val="center"/>
            </w:pPr>
            <w:r w:rsidRPr="004F598C">
              <w:t>25.05.2020 21:15:10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ОБЩЕСТВО С ОГРАНИЧЕННОЙ ОТВЕТСТВЕННОСТЬЮ "ВЕКТОР"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ИНН2311258486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ОГРН1182375037888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КПП231101001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Место нахождения (жительства)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350062, КРАЙ КРАСНОДАРСКИЙ23, Г КРАСНОДАР, УЛ КАЗБЕКСКАЯ, ДОМ 15, ЛИТЕР А, ПОМЕЩЕНИЕ 233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Почтовый адрес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г. Краснодар ул Казбекская 15 оф 82</w:t>
            </w:r>
          </w:p>
          <w:p w:rsidR="00DB0DCF" w:rsidRPr="0098790C" w:rsidRDefault="00DB0DCF" w:rsidP="0098790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8790C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B0DCF" w:rsidRPr="0098790C" w:rsidRDefault="00DB0DCF" w:rsidP="0098790C">
            <w:pPr>
              <w:rPr>
                <w:lang w:val="ru-RU"/>
              </w:rPr>
            </w:pPr>
            <w:r w:rsidRPr="0098790C">
              <w:rPr>
                <w:lang w:val="ru-RU"/>
              </w:rPr>
              <w:t>Мартюшев Олег Аркадьевич</w:t>
            </w:r>
          </w:p>
          <w:p w:rsidR="00DB0DCF" w:rsidRPr="005B1186" w:rsidRDefault="00DB0DCF" w:rsidP="00A001CE">
            <w:pPr>
              <w:rPr>
                <w:lang w:val="ru-RU"/>
              </w:rPr>
            </w:pPr>
            <w:r w:rsidRPr="0098790C">
              <w:rPr>
                <w:lang w:val="ru-RU"/>
              </w:rPr>
              <w:t>Телефон 79182326681</w:t>
            </w:r>
          </w:p>
        </w:tc>
      </w:tr>
    </w:tbl>
    <w:p w:rsidR="00DB0DCF" w:rsidRPr="00A001CE" w:rsidRDefault="00DB0DCF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B0DCF" w:rsidRPr="00A001CE" w:rsidRDefault="00DB0DCF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F598C">
        <w:rPr>
          <w:rFonts w:ascii="Roboto" w:hAnsi="Roboto" w:cs="Roboto"/>
          <w:color w:val="000000"/>
          <w:shd w:val="clear" w:color="auto" w:fill="F9F9F9"/>
          <w:lang w:val="ru-RU"/>
        </w:rPr>
        <w:t>-48934</w:t>
      </w:r>
      <w:r w:rsidRPr="00A001CE">
        <w:rPr>
          <w:lang w:val="ru-RU"/>
        </w:rPr>
        <w:t xml:space="preserve">- </w:t>
      </w:r>
      <w:r w:rsidRPr="0098790C">
        <w:rPr>
          <w:lang w:val="ru-RU"/>
        </w:rPr>
        <w:t>ОБЩЕСТВО С ОГРАНИЧЕННОЙ ОТВЕТСТВЕННОСТЬЮ "ВЕКТОР"</w:t>
      </w:r>
      <w:r w:rsidRPr="00A001CE">
        <w:rPr>
          <w:lang w:val="ru-RU"/>
        </w:rPr>
        <w:t xml:space="preserve">.   </w:t>
      </w:r>
    </w:p>
    <w:p w:rsidR="00DB0DCF" w:rsidRPr="00A001CE" w:rsidRDefault="00DB0DCF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B0DCF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DB0DCF" w:rsidRPr="00A001CE" w:rsidRDefault="00DB0DCF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B0DCF" w:rsidRPr="00A001CE" w:rsidRDefault="00DB0DCF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B0DCF" w:rsidRPr="00A001CE">
        <w:trPr>
          <w:trHeight w:val="274"/>
        </w:trPr>
        <w:tc>
          <w:tcPr>
            <w:tcW w:w="2204" w:type="dxa"/>
            <w:vMerge/>
          </w:tcPr>
          <w:p w:rsidR="00DB0DCF" w:rsidRPr="00A001CE" w:rsidRDefault="00DB0DC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B0DCF" w:rsidRPr="00A001CE" w:rsidRDefault="00DB0DCF" w:rsidP="00AA4A97">
            <w:pPr>
              <w:jc w:val="center"/>
              <w:rPr>
                <w:lang w:val="ru-RU"/>
              </w:rPr>
            </w:pPr>
          </w:p>
          <w:p w:rsidR="00DB0DCF" w:rsidRPr="00A001CE" w:rsidRDefault="00DB0DCF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B0DCF" w:rsidRPr="00A001CE" w:rsidRDefault="00DB0DCF" w:rsidP="00AA4A97">
            <w:pPr>
              <w:ind w:right="-21"/>
              <w:jc w:val="center"/>
              <w:rPr>
                <w:lang w:val="ru-RU"/>
              </w:rPr>
            </w:pPr>
          </w:p>
          <w:p w:rsidR="00DB0DCF" w:rsidRPr="00A001CE" w:rsidRDefault="00DB0DCF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B0DCF" w:rsidRPr="00A001CE" w:rsidRDefault="00DB0DCF" w:rsidP="0056026D">
            <w:pPr>
              <w:jc w:val="center"/>
              <w:rPr>
                <w:lang w:val="ru-RU"/>
              </w:rPr>
            </w:pPr>
          </w:p>
          <w:p w:rsidR="00DB0DCF" w:rsidRPr="00A001CE" w:rsidRDefault="00DB0DCF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B0DCF" w:rsidRPr="00A001CE" w:rsidRDefault="00DB0DCF" w:rsidP="00AA4A97">
            <w:pPr>
              <w:jc w:val="center"/>
              <w:rPr>
                <w:lang w:val="ru-RU"/>
              </w:rPr>
            </w:pPr>
          </w:p>
          <w:p w:rsidR="00DB0DCF" w:rsidRPr="00A001CE" w:rsidRDefault="00DB0DC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B0DCF" w:rsidRPr="00A001CE" w:rsidRDefault="00DB0DCF" w:rsidP="0056026D">
            <w:pPr>
              <w:jc w:val="center"/>
              <w:rPr>
                <w:lang w:val="ru-RU"/>
              </w:rPr>
            </w:pPr>
          </w:p>
          <w:p w:rsidR="00DB0DCF" w:rsidRPr="00A001CE" w:rsidRDefault="00DB0DC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DB0DCF" w:rsidRPr="004F598C">
        <w:trPr>
          <w:trHeight w:val="938"/>
        </w:trPr>
        <w:tc>
          <w:tcPr>
            <w:tcW w:w="2204" w:type="dxa"/>
            <w:vAlign w:val="center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F598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-48934</w:t>
            </w:r>
            <w:r w:rsidRPr="00A001CE">
              <w:rPr>
                <w:lang w:val="ru-RU"/>
              </w:rPr>
              <w:t xml:space="preserve">- </w:t>
            </w:r>
            <w:r w:rsidRPr="0098790C">
              <w:rPr>
                <w:lang w:val="ru-RU"/>
              </w:rPr>
              <w:t>ОБЩЕСТВО С ОГРАНИЧЕННОЙ ОТВЕТСТВЕННОСТЬЮ "ВЕКТОР"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B0DCF" w:rsidRPr="00A001CE" w:rsidRDefault="00DB0DC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B0DCF" w:rsidRPr="00A001CE" w:rsidRDefault="00DB0DCF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DB0DCF" w:rsidRPr="00A001CE" w:rsidRDefault="00DB0DCF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46783C">
        <w:rPr>
          <w:lang w:val="ru-RU"/>
        </w:rPr>
        <w:t>Реагенты диагностические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98790C">
        <w:rPr>
          <w:lang w:val="ru-RU"/>
        </w:rPr>
        <w:t>ОБЩЕСТВО С ОГРАНИЧЕННОЙ ОТВЕТСТВЕННОСТЬЮ "ВЕКТОР"</w:t>
      </w:r>
      <w:r w:rsidRPr="00A001CE">
        <w:rPr>
          <w:lang w:val="ru-RU"/>
        </w:rPr>
        <w:t xml:space="preserve">, предложившим цену контракта </w:t>
      </w:r>
      <w:r w:rsidRPr="004F598C">
        <w:rPr>
          <w:rFonts w:ascii="Roboto" w:hAnsi="Roboto" w:cs="Roboto"/>
          <w:color w:val="000000"/>
          <w:shd w:val="clear" w:color="auto" w:fill="F9F9F9"/>
          <w:lang w:val="ru-RU"/>
        </w:rPr>
        <w:t>487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4F598C">
        <w:rPr>
          <w:rFonts w:ascii="Roboto" w:hAnsi="Roboto" w:cs="Roboto"/>
          <w:color w:val="000000"/>
          <w:shd w:val="clear" w:color="auto" w:fill="F9F9F9"/>
          <w:lang w:val="ru-RU"/>
        </w:rPr>
        <w:t>756.96</w:t>
      </w:r>
      <w:r w:rsidRPr="00A001CE">
        <w:rPr>
          <w:lang w:val="ru-RU"/>
        </w:rPr>
        <w:t xml:space="preserve"> руб.</w:t>
      </w:r>
    </w:p>
    <w:p w:rsidR="00DB0DCF" w:rsidRPr="00A001CE" w:rsidRDefault="00DB0DCF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B0DCF" w:rsidRPr="00A001CE">
        <w:trPr>
          <w:trHeight w:val="206"/>
          <w:jc w:val="center"/>
        </w:trPr>
        <w:tc>
          <w:tcPr>
            <w:tcW w:w="7338" w:type="dxa"/>
          </w:tcPr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B0DCF" w:rsidRPr="00A001CE">
        <w:trPr>
          <w:trHeight w:val="206"/>
          <w:jc w:val="center"/>
        </w:trPr>
        <w:tc>
          <w:tcPr>
            <w:tcW w:w="7338" w:type="dxa"/>
          </w:tcPr>
          <w:p w:rsidR="00DB0DCF" w:rsidRPr="00A001CE" w:rsidRDefault="00DB0DC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B0DCF" w:rsidRPr="00A001CE" w:rsidRDefault="00DB0DC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B0DCF" w:rsidRPr="00A001CE" w:rsidRDefault="00DB0DCF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B0DCF" w:rsidRPr="00A001CE">
        <w:trPr>
          <w:trHeight w:val="206"/>
          <w:jc w:val="center"/>
        </w:trPr>
        <w:tc>
          <w:tcPr>
            <w:tcW w:w="7338" w:type="dxa"/>
          </w:tcPr>
          <w:p w:rsidR="00DB0DCF" w:rsidRPr="00A001CE" w:rsidRDefault="00DB0DC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DB0DCF" w:rsidRPr="00A001CE" w:rsidRDefault="00DB0DCF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B0DCF" w:rsidRPr="00A001CE" w:rsidRDefault="00DB0DCF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DB0DCF" w:rsidRPr="00A001CE" w:rsidRDefault="00DB0DC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B0DCF" w:rsidRPr="00A001CE" w:rsidRDefault="00DB0DCF" w:rsidP="00B7524D">
      <w:pPr>
        <w:jc w:val="both"/>
        <w:rPr>
          <w:lang w:val="ru-RU" w:eastAsia="ru-RU"/>
        </w:rPr>
      </w:pPr>
    </w:p>
    <w:sectPr w:rsidR="00DB0DCF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DCF" w:rsidRDefault="00DB0DCF">
      <w:r>
        <w:separator/>
      </w:r>
    </w:p>
  </w:endnote>
  <w:endnote w:type="continuationSeparator" w:id="1">
    <w:p w:rsidR="00DB0DCF" w:rsidRDefault="00DB0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DCF" w:rsidRDefault="00DB0DCF">
      <w:r>
        <w:separator/>
      </w:r>
    </w:p>
  </w:footnote>
  <w:footnote w:type="continuationSeparator" w:id="1">
    <w:p w:rsidR="00DB0DCF" w:rsidRDefault="00DB0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DCF" w:rsidRDefault="00DB0DC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B0DCF" w:rsidRDefault="00DB0DC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50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50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3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50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00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3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0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4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50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745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50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00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50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50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5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00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500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00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50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450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0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50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0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0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08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983</Words>
  <Characters>5608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2020-06-01T07:33:00Z</dcterms:created>
  <dcterms:modified xsi:type="dcterms:W3CDTF">2020-06-01T07:36:00Z</dcterms:modified>
</cp:coreProperties>
</file>