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3D4E1F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0"/>
          <w:szCs w:val="20"/>
        </w:rPr>
      </w:pPr>
      <w:r w:rsidRPr="003D4E1F">
        <w:rPr>
          <w:b/>
          <w:caps/>
          <w:color w:val="auto"/>
          <w:sz w:val="20"/>
          <w:szCs w:val="20"/>
        </w:rPr>
        <w:t>протокол №</w:t>
      </w:r>
      <w:r w:rsidR="00013942" w:rsidRPr="003D4E1F">
        <w:rPr>
          <w:b/>
          <w:caps/>
          <w:color w:val="auto"/>
          <w:sz w:val="20"/>
          <w:szCs w:val="20"/>
        </w:rPr>
        <w:t xml:space="preserve"> </w:t>
      </w:r>
      <w:r w:rsidR="002D1015">
        <w:rPr>
          <w:b/>
          <w:caps/>
          <w:color w:val="auto"/>
          <w:sz w:val="20"/>
          <w:szCs w:val="20"/>
        </w:rPr>
        <w:t>1191</w:t>
      </w:r>
    </w:p>
    <w:p w:rsidR="00121256" w:rsidRPr="003D4E1F" w:rsidRDefault="00121256" w:rsidP="00121256">
      <w:pPr>
        <w:ind w:right="-425"/>
        <w:jc w:val="center"/>
        <w:rPr>
          <w:b/>
          <w:sz w:val="20"/>
        </w:rPr>
      </w:pPr>
      <w:r w:rsidRPr="003D4E1F">
        <w:rPr>
          <w:rStyle w:val="FontStyle17"/>
          <w:sz w:val="20"/>
          <w:szCs w:val="20"/>
        </w:rPr>
        <w:t xml:space="preserve">подведения итогов аукциона </w:t>
      </w:r>
      <w:r w:rsidRPr="003D4E1F">
        <w:rPr>
          <w:b/>
          <w:sz w:val="20"/>
        </w:rPr>
        <w:t xml:space="preserve">в электронной форме </w:t>
      </w:r>
    </w:p>
    <w:p w:rsidR="005819B3" w:rsidRPr="006D29BE" w:rsidRDefault="005819B3" w:rsidP="005819B3">
      <w:pPr>
        <w:keepNext/>
        <w:keepLines/>
        <w:widowControl w:val="0"/>
        <w:suppressLineNumbers/>
        <w:suppressAutoHyphens/>
        <w:jc w:val="center"/>
        <w:rPr>
          <w:b/>
          <w:sz w:val="20"/>
        </w:rPr>
      </w:pPr>
      <w:r w:rsidRPr="006D29BE">
        <w:rPr>
          <w:b/>
          <w:sz w:val="20"/>
        </w:rPr>
        <w:t>на право заключения контракта с ОБУЗ «КОКОД» на п</w:t>
      </w:r>
      <w:r w:rsidRPr="006D29BE">
        <w:rPr>
          <w:b/>
          <w:bCs/>
          <w:sz w:val="20"/>
        </w:rPr>
        <w:t xml:space="preserve">оставку лекарственного препарата </w:t>
      </w:r>
      <w:r w:rsidRPr="006D29BE">
        <w:rPr>
          <w:b/>
          <w:sz w:val="20"/>
        </w:rPr>
        <w:t>(МНН</w:t>
      </w:r>
      <w:r w:rsidRPr="006D29BE">
        <w:rPr>
          <w:sz w:val="20"/>
        </w:rPr>
        <w:t xml:space="preserve"> </w:t>
      </w:r>
      <w:proofErr w:type="spellStart"/>
      <w:r w:rsidRPr="006D29BE">
        <w:rPr>
          <w:b/>
          <w:bCs/>
          <w:sz w:val="20"/>
        </w:rPr>
        <w:t>Фторурацил</w:t>
      </w:r>
      <w:proofErr w:type="spellEnd"/>
      <w:r w:rsidRPr="006D29BE">
        <w:rPr>
          <w:b/>
          <w:sz w:val="20"/>
        </w:rPr>
        <w:t>)</w:t>
      </w:r>
    </w:p>
    <w:p w:rsidR="00564C6A" w:rsidRPr="003D4E1F" w:rsidRDefault="00564C6A" w:rsidP="00564C6A">
      <w:pPr>
        <w:ind w:right="-425"/>
        <w:jc w:val="center"/>
        <w:rPr>
          <w:b/>
          <w:bCs/>
          <w:color w:val="000000"/>
          <w:sz w:val="20"/>
        </w:rPr>
      </w:pPr>
      <w:r w:rsidRPr="003D4E1F">
        <w:rPr>
          <w:b/>
          <w:bCs/>
          <w:color w:val="000000"/>
          <w:sz w:val="20"/>
        </w:rPr>
        <w:t xml:space="preserve"> </w:t>
      </w:r>
    </w:p>
    <w:p w:rsidR="00564C6A" w:rsidRPr="003D4E1F" w:rsidRDefault="00564C6A" w:rsidP="003D4E1F">
      <w:pPr>
        <w:ind w:right="-425"/>
        <w:jc w:val="center"/>
        <w:rPr>
          <w:b/>
          <w:bCs/>
          <w:color w:val="000000"/>
          <w:sz w:val="20"/>
        </w:rPr>
      </w:pPr>
      <w:r w:rsidRPr="003D4E1F">
        <w:rPr>
          <w:b/>
          <w:bCs/>
          <w:color w:val="000000"/>
          <w:sz w:val="20"/>
        </w:rPr>
        <w:t xml:space="preserve"> (Р</w:t>
      </w:r>
      <w:r w:rsidR="00583924">
        <w:rPr>
          <w:b/>
          <w:bCs/>
          <w:color w:val="000000"/>
          <w:sz w:val="20"/>
        </w:rPr>
        <w:t>егистрационный номер 09-05/16960</w:t>
      </w:r>
      <w:r w:rsidRPr="003D4E1F">
        <w:rPr>
          <w:b/>
          <w:bCs/>
          <w:color w:val="000000"/>
          <w:sz w:val="20"/>
        </w:rPr>
        <w:t>)</w:t>
      </w:r>
    </w:p>
    <w:p w:rsidR="009D163C" w:rsidRPr="003D4E1F" w:rsidRDefault="00874273" w:rsidP="00564C6A">
      <w:pPr>
        <w:jc w:val="center"/>
        <w:rPr>
          <w:rStyle w:val="ng-binding"/>
          <w:sz w:val="20"/>
        </w:rPr>
      </w:pPr>
      <w:r w:rsidRPr="003D4E1F">
        <w:rPr>
          <w:b/>
          <w:sz w:val="20"/>
        </w:rPr>
        <w:t>ИКЗ:</w:t>
      </w:r>
      <w:r w:rsidRPr="003D4E1F">
        <w:rPr>
          <w:sz w:val="20"/>
        </w:rPr>
        <w:t xml:space="preserve"> </w:t>
      </w:r>
      <w:r w:rsidR="00564C6A" w:rsidRPr="003D4E1F">
        <w:rPr>
          <w:sz w:val="20"/>
        </w:rPr>
        <w:t xml:space="preserve"> </w:t>
      </w:r>
      <w:r w:rsidR="005819B3" w:rsidRPr="006D29BE">
        <w:rPr>
          <w:bCs/>
          <w:i/>
          <w:noProof/>
          <w:sz w:val="20"/>
        </w:rPr>
        <w:t>202462901772946110100100290432120000</w:t>
      </w:r>
    </w:p>
    <w:p w:rsidR="00121256" w:rsidRPr="003D4E1F" w:rsidRDefault="00121256" w:rsidP="003D4E1F">
      <w:pPr>
        <w:rPr>
          <w:b/>
          <w:bCs/>
          <w:color w:val="000000"/>
          <w:sz w:val="20"/>
        </w:rPr>
      </w:pPr>
    </w:p>
    <w:p w:rsidR="002B4AD4" w:rsidRPr="003D4E1F" w:rsidRDefault="00B813FD" w:rsidP="003D4E1F">
      <w:pPr>
        <w:pStyle w:val="a5"/>
        <w:spacing w:before="0" w:beforeAutospacing="0" w:after="0" w:afterAutospacing="0" w:line="276" w:lineRule="auto"/>
        <w:jc w:val="both"/>
        <w:rPr>
          <w:color w:val="auto"/>
          <w:sz w:val="20"/>
          <w:szCs w:val="20"/>
        </w:rPr>
      </w:pPr>
      <w:r w:rsidRPr="003D4E1F">
        <w:rPr>
          <w:color w:val="auto"/>
          <w:sz w:val="20"/>
          <w:szCs w:val="20"/>
        </w:rPr>
        <w:t xml:space="preserve">г. Курск, ул. Марата, 9                       </w:t>
      </w:r>
      <w:r w:rsidR="00E307B9" w:rsidRPr="003D4E1F">
        <w:rPr>
          <w:color w:val="auto"/>
          <w:sz w:val="20"/>
          <w:szCs w:val="20"/>
        </w:rPr>
        <w:t xml:space="preserve">    </w:t>
      </w:r>
      <w:r w:rsidR="00F9360D" w:rsidRPr="003D4E1F">
        <w:rPr>
          <w:color w:val="auto"/>
          <w:sz w:val="20"/>
          <w:szCs w:val="20"/>
        </w:rPr>
        <w:t xml:space="preserve">          </w:t>
      </w:r>
      <w:r w:rsidR="00E307B9" w:rsidRPr="003D4E1F">
        <w:rPr>
          <w:color w:val="auto"/>
          <w:sz w:val="20"/>
          <w:szCs w:val="20"/>
        </w:rPr>
        <w:t xml:space="preserve">   </w:t>
      </w:r>
      <w:r w:rsidR="007C4486" w:rsidRPr="003D4E1F">
        <w:rPr>
          <w:color w:val="auto"/>
          <w:sz w:val="20"/>
          <w:szCs w:val="20"/>
        </w:rPr>
        <w:t xml:space="preserve">     </w:t>
      </w:r>
      <w:r w:rsidR="00E01F2C" w:rsidRPr="003D4E1F">
        <w:rPr>
          <w:color w:val="auto"/>
          <w:sz w:val="20"/>
          <w:szCs w:val="20"/>
        </w:rPr>
        <w:t xml:space="preserve">     </w:t>
      </w:r>
      <w:r w:rsidR="002840BC" w:rsidRPr="003D4E1F">
        <w:rPr>
          <w:color w:val="auto"/>
          <w:sz w:val="20"/>
          <w:szCs w:val="20"/>
        </w:rPr>
        <w:t xml:space="preserve">  </w:t>
      </w:r>
      <w:r w:rsidR="00FA47B5" w:rsidRPr="003D4E1F">
        <w:rPr>
          <w:color w:val="auto"/>
          <w:sz w:val="20"/>
          <w:szCs w:val="20"/>
        </w:rPr>
        <w:t xml:space="preserve"> </w:t>
      </w:r>
      <w:r w:rsidR="003571F0" w:rsidRPr="003D4E1F">
        <w:rPr>
          <w:color w:val="auto"/>
          <w:sz w:val="20"/>
          <w:szCs w:val="20"/>
        </w:rPr>
        <w:t xml:space="preserve"> </w:t>
      </w:r>
      <w:r w:rsidR="00080DDA" w:rsidRPr="003D4E1F">
        <w:rPr>
          <w:color w:val="auto"/>
          <w:sz w:val="20"/>
          <w:szCs w:val="20"/>
        </w:rPr>
        <w:t xml:space="preserve"> </w:t>
      </w:r>
      <w:r w:rsidR="00564C6A" w:rsidRPr="003D4E1F">
        <w:rPr>
          <w:color w:val="auto"/>
          <w:sz w:val="20"/>
          <w:szCs w:val="20"/>
        </w:rPr>
        <w:t xml:space="preserve">     </w:t>
      </w:r>
      <w:r w:rsidR="003571F0" w:rsidRPr="003D4E1F">
        <w:rPr>
          <w:color w:val="auto"/>
          <w:sz w:val="20"/>
          <w:szCs w:val="20"/>
        </w:rPr>
        <w:t xml:space="preserve"> </w:t>
      </w:r>
      <w:r w:rsidR="00E675A8" w:rsidRPr="003D4E1F">
        <w:rPr>
          <w:color w:val="auto"/>
          <w:sz w:val="20"/>
          <w:szCs w:val="20"/>
        </w:rPr>
        <w:t xml:space="preserve"> </w:t>
      </w:r>
      <w:r w:rsidR="003571F0" w:rsidRPr="003D4E1F">
        <w:rPr>
          <w:color w:val="auto"/>
          <w:sz w:val="20"/>
          <w:szCs w:val="20"/>
        </w:rPr>
        <w:t xml:space="preserve"> </w:t>
      </w:r>
      <w:r w:rsidR="009A399B" w:rsidRPr="003D4E1F">
        <w:rPr>
          <w:color w:val="auto"/>
          <w:sz w:val="20"/>
          <w:szCs w:val="20"/>
        </w:rPr>
        <w:t xml:space="preserve"> </w:t>
      </w:r>
      <w:r w:rsidR="00A51EB5">
        <w:rPr>
          <w:color w:val="auto"/>
          <w:sz w:val="20"/>
          <w:szCs w:val="20"/>
        </w:rPr>
        <w:t xml:space="preserve">                       </w:t>
      </w:r>
      <w:r w:rsidR="009A399B" w:rsidRPr="003D4E1F">
        <w:rPr>
          <w:color w:val="auto"/>
          <w:sz w:val="20"/>
          <w:szCs w:val="20"/>
        </w:rPr>
        <w:t xml:space="preserve">  </w:t>
      </w:r>
      <w:r w:rsidR="00B70F11" w:rsidRPr="003D4E1F">
        <w:rPr>
          <w:color w:val="auto"/>
          <w:sz w:val="20"/>
          <w:szCs w:val="20"/>
        </w:rPr>
        <w:t xml:space="preserve"> </w:t>
      </w:r>
      <w:r w:rsidR="00121256" w:rsidRPr="003D4E1F">
        <w:rPr>
          <w:color w:val="auto"/>
          <w:sz w:val="20"/>
          <w:szCs w:val="20"/>
        </w:rPr>
        <w:t>«</w:t>
      </w:r>
      <w:r w:rsidR="005819B3">
        <w:rPr>
          <w:color w:val="auto"/>
          <w:sz w:val="20"/>
          <w:szCs w:val="20"/>
        </w:rPr>
        <w:t xml:space="preserve"> </w:t>
      </w:r>
      <w:r w:rsidR="002D1015">
        <w:rPr>
          <w:color w:val="auto"/>
          <w:sz w:val="20"/>
          <w:szCs w:val="20"/>
        </w:rPr>
        <w:t>01</w:t>
      </w:r>
      <w:r w:rsidR="00121256" w:rsidRPr="003D4E1F">
        <w:rPr>
          <w:color w:val="auto"/>
          <w:sz w:val="20"/>
          <w:szCs w:val="20"/>
        </w:rPr>
        <w:t xml:space="preserve"> </w:t>
      </w:r>
      <w:r w:rsidRPr="003D4E1F">
        <w:rPr>
          <w:color w:val="auto"/>
          <w:sz w:val="20"/>
          <w:szCs w:val="20"/>
        </w:rPr>
        <w:t>»</w:t>
      </w:r>
      <w:r w:rsidR="00446791" w:rsidRPr="003D4E1F">
        <w:rPr>
          <w:color w:val="auto"/>
          <w:sz w:val="20"/>
          <w:szCs w:val="20"/>
        </w:rPr>
        <w:t xml:space="preserve">  </w:t>
      </w:r>
      <w:r w:rsidR="00E675A8" w:rsidRPr="003D4E1F">
        <w:rPr>
          <w:color w:val="auto"/>
          <w:sz w:val="20"/>
          <w:szCs w:val="20"/>
        </w:rPr>
        <w:t xml:space="preserve"> </w:t>
      </w:r>
      <w:r w:rsidR="005819B3">
        <w:rPr>
          <w:color w:val="auto"/>
          <w:sz w:val="20"/>
          <w:szCs w:val="20"/>
        </w:rPr>
        <w:t>июня</w:t>
      </w:r>
      <w:r w:rsidR="00564C6A" w:rsidRPr="003D4E1F">
        <w:rPr>
          <w:color w:val="auto"/>
          <w:sz w:val="20"/>
          <w:szCs w:val="20"/>
        </w:rPr>
        <w:t xml:space="preserve"> </w:t>
      </w:r>
      <w:r w:rsidR="00DB5D35" w:rsidRPr="003D4E1F">
        <w:rPr>
          <w:color w:val="auto"/>
          <w:sz w:val="20"/>
          <w:szCs w:val="20"/>
        </w:rPr>
        <w:t xml:space="preserve"> </w:t>
      </w:r>
      <w:r w:rsidRPr="003D4E1F">
        <w:rPr>
          <w:color w:val="auto"/>
          <w:sz w:val="20"/>
          <w:szCs w:val="20"/>
        </w:rPr>
        <w:t>20</w:t>
      </w:r>
      <w:r w:rsidR="00DB5D35" w:rsidRPr="003D4E1F">
        <w:rPr>
          <w:color w:val="auto"/>
          <w:sz w:val="20"/>
          <w:szCs w:val="20"/>
        </w:rPr>
        <w:t>20</w:t>
      </w:r>
      <w:r w:rsidRPr="003D4E1F">
        <w:rPr>
          <w:color w:val="auto"/>
          <w:sz w:val="20"/>
          <w:szCs w:val="20"/>
        </w:rPr>
        <w:t> года</w:t>
      </w:r>
    </w:p>
    <w:p w:rsidR="00121256" w:rsidRPr="003D4E1F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0"/>
          <w:szCs w:val="20"/>
        </w:rPr>
      </w:pPr>
    </w:p>
    <w:p w:rsidR="00FA47B5" w:rsidRPr="003D4E1F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0"/>
          <w:szCs w:val="20"/>
        </w:rPr>
      </w:pPr>
      <w:r w:rsidRPr="003D4E1F">
        <w:rPr>
          <w:color w:val="auto"/>
          <w:sz w:val="20"/>
          <w:szCs w:val="20"/>
        </w:rPr>
        <w:t>На заседан</w:t>
      </w:r>
      <w:proofErr w:type="gramStart"/>
      <w:r w:rsidRPr="003D4E1F">
        <w:rPr>
          <w:color w:val="auto"/>
          <w:sz w:val="20"/>
          <w:szCs w:val="20"/>
        </w:rPr>
        <w:t>ии ау</w:t>
      </w:r>
      <w:proofErr w:type="gramEnd"/>
      <w:r w:rsidRPr="003D4E1F">
        <w:rPr>
          <w:color w:val="auto"/>
          <w:sz w:val="20"/>
          <w:szCs w:val="20"/>
        </w:rPr>
        <w:t>кционной комиссии присутствовали:</w:t>
      </w:r>
    </w:p>
    <w:p w:rsidR="00121256" w:rsidRPr="003D4E1F" w:rsidRDefault="00121256" w:rsidP="00665FFB">
      <w:pPr>
        <w:pStyle w:val="2"/>
        <w:spacing w:before="0" w:beforeAutospacing="0" w:after="0" w:afterAutospacing="0"/>
        <w:jc w:val="both"/>
        <w:rPr>
          <w:bCs/>
          <w:sz w:val="20"/>
          <w:szCs w:val="20"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3D4E1F" w:rsidTr="00121256">
        <w:trPr>
          <w:trHeight w:val="1288"/>
        </w:trPr>
        <w:tc>
          <w:tcPr>
            <w:tcW w:w="3402" w:type="dxa"/>
          </w:tcPr>
          <w:p w:rsidR="00FA47B5" w:rsidRPr="003D4E1F" w:rsidRDefault="00FA47B5" w:rsidP="00121256">
            <w:pPr>
              <w:rPr>
                <w:sz w:val="20"/>
              </w:rPr>
            </w:pPr>
            <w:r w:rsidRPr="003D4E1F">
              <w:rPr>
                <w:sz w:val="20"/>
              </w:rPr>
              <w:t xml:space="preserve">Кулагин </w:t>
            </w:r>
          </w:p>
          <w:p w:rsidR="00FA47B5" w:rsidRDefault="00FA47B5" w:rsidP="00121256">
            <w:pPr>
              <w:rPr>
                <w:sz w:val="20"/>
              </w:rPr>
            </w:pPr>
            <w:r w:rsidRPr="003D4E1F">
              <w:rPr>
                <w:sz w:val="20"/>
              </w:rPr>
              <w:t>Кирилл Олегович</w:t>
            </w:r>
          </w:p>
          <w:p w:rsidR="005819B3" w:rsidRDefault="005819B3" w:rsidP="00121256">
            <w:pPr>
              <w:rPr>
                <w:sz w:val="20"/>
              </w:rPr>
            </w:pPr>
          </w:p>
          <w:p w:rsidR="005819B3" w:rsidRDefault="005819B3" w:rsidP="00121256">
            <w:pPr>
              <w:rPr>
                <w:sz w:val="20"/>
              </w:rPr>
            </w:pPr>
          </w:p>
          <w:p w:rsidR="005819B3" w:rsidRPr="006D29BE" w:rsidRDefault="005819B3" w:rsidP="005819B3">
            <w:pPr>
              <w:rPr>
                <w:sz w:val="20"/>
              </w:rPr>
            </w:pPr>
            <w:proofErr w:type="spellStart"/>
            <w:r w:rsidRPr="006D29BE">
              <w:rPr>
                <w:sz w:val="20"/>
              </w:rPr>
              <w:t>Бочарова</w:t>
            </w:r>
            <w:proofErr w:type="spellEnd"/>
            <w:r w:rsidRPr="006D29BE">
              <w:rPr>
                <w:sz w:val="20"/>
              </w:rPr>
              <w:t xml:space="preserve"> </w:t>
            </w:r>
          </w:p>
          <w:p w:rsidR="005819B3" w:rsidRPr="006D29BE" w:rsidRDefault="005819B3" w:rsidP="005819B3">
            <w:pPr>
              <w:rPr>
                <w:sz w:val="20"/>
              </w:rPr>
            </w:pPr>
            <w:r w:rsidRPr="006D29BE">
              <w:rPr>
                <w:sz w:val="20"/>
              </w:rPr>
              <w:t>Юлия Александровна</w:t>
            </w:r>
          </w:p>
          <w:p w:rsidR="003D4E1F" w:rsidRPr="003D4E1F" w:rsidRDefault="003D4E1F" w:rsidP="00121256">
            <w:pPr>
              <w:rPr>
                <w:sz w:val="20"/>
              </w:rPr>
            </w:pPr>
          </w:p>
          <w:p w:rsidR="003D4E1F" w:rsidRPr="003D4E1F" w:rsidRDefault="003D4E1F" w:rsidP="00121256">
            <w:pPr>
              <w:rPr>
                <w:sz w:val="20"/>
              </w:rPr>
            </w:pPr>
          </w:p>
          <w:p w:rsidR="003D4E1F" w:rsidRPr="003D4E1F" w:rsidRDefault="003D4E1F" w:rsidP="003D4E1F">
            <w:pPr>
              <w:rPr>
                <w:sz w:val="20"/>
              </w:rPr>
            </w:pPr>
            <w:proofErr w:type="spellStart"/>
            <w:r w:rsidRPr="003D4E1F">
              <w:rPr>
                <w:sz w:val="20"/>
              </w:rPr>
              <w:t>Пронская</w:t>
            </w:r>
            <w:proofErr w:type="spellEnd"/>
            <w:r w:rsidRPr="003D4E1F">
              <w:rPr>
                <w:sz w:val="20"/>
              </w:rPr>
              <w:t xml:space="preserve"> Светлана Александровна</w:t>
            </w:r>
          </w:p>
          <w:p w:rsidR="003D4E1F" w:rsidRPr="003D4E1F" w:rsidRDefault="003D4E1F" w:rsidP="00121256">
            <w:pPr>
              <w:rPr>
                <w:sz w:val="20"/>
              </w:rPr>
            </w:pPr>
          </w:p>
          <w:p w:rsidR="00FA47B5" w:rsidRPr="003D4E1F" w:rsidRDefault="00FA47B5" w:rsidP="00121256">
            <w:pPr>
              <w:rPr>
                <w:sz w:val="20"/>
              </w:rPr>
            </w:pPr>
          </w:p>
        </w:tc>
        <w:tc>
          <w:tcPr>
            <w:tcW w:w="5954" w:type="dxa"/>
          </w:tcPr>
          <w:p w:rsidR="00FA47B5" w:rsidRPr="003D4E1F" w:rsidRDefault="00FA47B5" w:rsidP="00121256">
            <w:pPr>
              <w:jc w:val="both"/>
              <w:rPr>
                <w:sz w:val="20"/>
              </w:rPr>
            </w:pPr>
            <w:r w:rsidRPr="003D4E1F">
              <w:rPr>
                <w:sz w:val="20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3D4E1F" w:rsidRDefault="003D4E1F" w:rsidP="00121256">
            <w:pPr>
              <w:jc w:val="both"/>
              <w:rPr>
                <w:sz w:val="20"/>
              </w:rPr>
            </w:pPr>
          </w:p>
          <w:p w:rsidR="005819B3" w:rsidRDefault="005819B3" w:rsidP="00121256">
            <w:pPr>
              <w:jc w:val="both"/>
              <w:rPr>
                <w:sz w:val="20"/>
              </w:rPr>
            </w:pPr>
            <w:r w:rsidRPr="006D29BE">
              <w:rPr>
                <w:sz w:val="20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</w:t>
            </w:r>
            <w:r>
              <w:rPr>
                <w:sz w:val="20"/>
              </w:rPr>
              <w:t>и</w:t>
            </w:r>
          </w:p>
          <w:p w:rsidR="005819B3" w:rsidRPr="003D4E1F" w:rsidRDefault="005819B3" w:rsidP="00121256">
            <w:pPr>
              <w:jc w:val="both"/>
              <w:rPr>
                <w:sz w:val="20"/>
              </w:rPr>
            </w:pPr>
          </w:p>
          <w:p w:rsidR="003D4E1F" w:rsidRPr="003D4E1F" w:rsidRDefault="003D4E1F" w:rsidP="003D4E1F">
            <w:pPr>
              <w:jc w:val="both"/>
              <w:rPr>
                <w:sz w:val="20"/>
              </w:rPr>
            </w:pPr>
            <w:r w:rsidRPr="003D4E1F">
              <w:rPr>
                <w:sz w:val="20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D4E1F" w:rsidRPr="003D4E1F" w:rsidRDefault="003D4E1F" w:rsidP="00121256">
            <w:pPr>
              <w:jc w:val="both"/>
              <w:rPr>
                <w:sz w:val="20"/>
              </w:rPr>
            </w:pPr>
          </w:p>
        </w:tc>
      </w:tr>
      <w:tr w:rsidR="00FA47B5" w:rsidRPr="003D4E1F" w:rsidTr="00121256">
        <w:trPr>
          <w:trHeight w:val="1000"/>
        </w:trPr>
        <w:tc>
          <w:tcPr>
            <w:tcW w:w="3402" w:type="dxa"/>
          </w:tcPr>
          <w:p w:rsidR="005819B3" w:rsidRPr="006D29BE" w:rsidRDefault="005819B3" w:rsidP="005819B3">
            <w:pPr>
              <w:rPr>
                <w:noProof/>
                <w:sz w:val="20"/>
              </w:rPr>
            </w:pPr>
            <w:r w:rsidRPr="006D29BE">
              <w:rPr>
                <w:noProof/>
                <w:sz w:val="20"/>
              </w:rPr>
              <w:t>Гапонов Юрий</w:t>
            </w:r>
            <w:r w:rsidRPr="006D29BE">
              <w:rPr>
                <w:sz w:val="20"/>
              </w:rPr>
              <w:t xml:space="preserve"> Алексеевич</w:t>
            </w:r>
            <w:r w:rsidRPr="006D29BE">
              <w:rPr>
                <w:noProof/>
                <w:sz w:val="20"/>
              </w:rPr>
              <w:t xml:space="preserve"> </w:t>
            </w:r>
          </w:p>
          <w:p w:rsidR="005819B3" w:rsidRPr="006D29BE" w:rsidRDefault="005819B3" w:rsidP="005819B3">
            <w:pPr>
              <w:rPr>
                <w:noProof/>
                <w:sz w:val="20"/>
              </w:rPr>
            </w:pPr>
          </w:p>
          <w:p w:rsidR="00FA47B5" w:rsidRPr="003D4E1F" w:rsidRDefault="00FA47B5" w:rsidP="00121256">
            <w:pPr>
              <w:ind w:left="34"/>
              <w:rPr>
                <w:sz w:val="20"/>
              </w:rPr>
            </w:pPr>
          </w:p>
        </w:tc>
        <w:tc>
          <w:tcPr>
            <w:tcW w:w="5954" w:type="dxa"/>
          </w:tcPr>
          <w:p w:rsidR="005819B3" w:rsidRPr="006D29BE" w:rsidRDefault="005819B3" w:rsidP="005819B3">
            <w:pPr>
              <w:jc w:val="both"/>
              <w:rPr>
                <w:sz w:val="20"/>
              </w:rPr>
            </w:pPr>
            <w:r w:rsidRPr="006D29BE">
              <w:rPr>
                <w:noProof/>
                <w:sz w:val="20"/>
              </w:rPr>
              <w:t>заместитель главного</w:t>
            </w:r>
            <w:r w:rsidRPr="006D29BE">
              <w:rPr>
                <w:sz w:val="20"/>
              </w:rPr>
              <w:t xml:space="preserve"> врача по экономическим вопросам ОБУЗ «Курский областной клинический онкологический диспансер» комитета здравоохранения Курской области</w:t>
            </w:r>
          </w:p>
          <w:p w:rsidR="00FA47B5" w:rsidRPr="003D4E1F" w:rsidRDefault="00FA47B5" w:rsidP="0012125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0"/>
              </w:rPr>
            </w:pPr>
          </w:p>
        </w:tc>
      </w:tr>
      <w:tr w:rsidR="00FA47B5" w:rsidRPr="003D4E1F" w:rsidTr="00121256">
        <w:trPr>
          <w:trHeight w:val="1283"/>
        </w:trPr>
        <w:tc>
          <w:tcPr>
            <w:tcW w:w="3402" w:type="dxa"/>
          </w:tcPr>
          <w:p w:rsidR="005819B3" w:rsidRPr="006D29BE" w:rsidRDefault="005819B3" w:rsidP="005819B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  <w:r w:rsidRPr="006D29BE">
              <w:rPr>
                <w:noProof/>
                <w:sz w:val="20"/>
              </w:rPr>
              <w:t>Луганская Оксана</w:t>
            </w:r>
            <w:r w:rsidRPr="006D29BE">
              <w:rPr>
                <w:sz w:val="20"/>
              </w:rPr>
              <w:t xml:space="preserve"> Николаевна</w:t>
            </w:r>
          </w:p>
          <w:p w:rsidR="00FA47B5" w:rsidRPr="003D4E1F" w:rsidRDefault="00FA47B5" w:rsidP="00121256">
            <w:pPr>
              <w:ind w:left="34"/>
              <w:rPr>
                <w:sz w:val="20"/>
              </w:rPr>
            </w:pPr>
          </w:p>
        </w:tc>
        <w:tc>
          <w:tcPr>
            <w:tcW w:w="5954" w:type="dxa"/>
          </w:tcPr>
          <w:p w:rsidR="00FA47B5" w:rsidRPr="005819B3" w:rsidRDefault="005819B3" w:rsidP="005819B3">
            <w:pPr>
              <w:jc w:val="both"/>
              <w:rPr>
                <w:bCs/>
                <w:color w:val="000000"/>
                <w:sz w:val="20"/>
              </w:rPr>
            </w:pPr>
            <w:r w:rsidRPr="006D29BE">
              <w:rPr>
                <w:noProof/>
                <w:sz w:val="20"/>
              </w:rPr>
              <w:t>начальник отдела</w:t>
            </w:r>
            <w:r w:rsidRPr="006D29BE">
              <w:rPr>
                <w:sz w:val="20"/>
              </w:rPr>
              <w:t xml:space="preserve"> закупок ОБУЗ «Курский областной клинический онколог</w:t>
            </w:r>
            <w:r>
              <w:rPr>
                <w:sz w:val="20"/>
              </w:rPr>
              <w:t>ический диспансер» комитета здра</w:t>
            </w:r>
            <w:r w:rsidRPr="006D29BE">
              <w:rPr>
                <w:sz w:val="20"/>
              </w:rPr>
              <w:t>воохранения Курской области</w:t>
            </w:r>
            <w:r w:rsidRPr="006D29BE">
              <w:rPr>
                <w:bCs/>
                <w:color w:val="000000"/>
                <w:sz w:val="20"/>
              </w:rPr>
              <w:t xml:space="preserve"> </w:t>
            </w:r>
          </w:p>
        </w:tc>
      </w:tr>
      <w:tr w:rsidR="00FA47B5" w:rsidRPr="003D4E1F" w:rsidTr="00121256">
        <w:trPr>
          <w:trHeight w:val="976"/>
        </w:trPr>
        <w:tc>
          <w:tcPr>
            <w:tcW w:w="3402" w:type="dxa"/>
          </w:tcPr>
          <w:p w:rsidR="005819B3" w:rsidRPr="006D29BE" w:rsidRDefault="005819B3" w:rsidP="005819B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6D29BE">
              <w:rPr>
                <w:noProof/>
                <w:sz w:val="20"/>
              </w:rPr>
              <w:t>Палий Ольга</w:t>
            </w:r>
            <w:r w:rsidRPr="006D29BE">
              <w:rPr>
                <w:sz w:val="20"/>
              </w:rPr>
              <w:t xml:space="preserve"> Владимировна</w:t>
            </w:r>
          </w:p>
          <w:p w:rsidR="00FA47B5" w:rsidRPr="003D4E1F" w:rsidRDefault="00FA47B5" w:rsidP="00121256">
            <w:pPr>
              <w:spacing w:line="276" w:lineRule="auto"/>
              <w:jc w:val="both"/>
              <w:rPr>
                <w:sz w:val="20"/>
              </w:rPr>
            </w:pPr>
          </w:p>
        </w:tc>
        <w:tc>
          <w:tcPr>
            <w:tcW w:w="5954" w:type="dxa"/>
          </w:tcPr>
          <w:p w:rsidR="00FA47B5" w:rsidRPr="003D4E1F" w:rsidRDefault="005819B3" w:rsidP="00121256">
            <w:pPr>
              <w:jc w:val="both"/>
              <w:rPr>
                <w:sz w:val="20"/>
              </w:rPr>
            </w:pPr>
            <w:r w:rsidRPr="006D29BE">
              <w:rPr>
                <w:noProof/>
                <w:sz w:val="20"/>
              </w:rPr>
              <w:t>юрисконсульт</w:t>
            </w:r>
            <w:r w:rsidRPr="006D29BE">
              <w:rPr>
                <w:sz w:val="20"/>
              </w:rPr>
              <w:t xml:space="preserve"> ОБУЗ «Курский областной клинический онкологический диспансер» комитета здравоохранения Курской области</w:t>
            </w:r>
            <w:r w:rsidRPr="003D4E1F">
              <w:rPr>
                <w:sz w:val="20"/>
              </w:rPr>
              <w:t xml:space="preserve"> </w:t>
            </w:r>
          </w:p>
        </w:tc>
      </w:tr>
    </w:tbl>
    <w:p w:rsidR="00121256" w:rsidRPr="003D4E1F" w:rsidRDefault="00121256" w:rsidP="003D4E1F">
      <w:pPr>
        <w:pStyle w:val="2"/>
        <w:spacing w:line="360" w:lineRule="auto"/>
        <w:contextualSpacing/>
        <w:jc w:val="both"/>
        <w:rPr>
          <w:sz w:val="20"/>
          <w:szCs w:val="20"/>
        </w:rPr>
      </w:pPr>
    </w:p>
    <w:p w:rsidR="00665FFB" w:rsidRPr="003D4E1F" w:rsidRDefault="00665FFB" w:rsidP="003D4E1F">
      <w:pPr>
        <w:pStyle w:val="2"/>
        <w:spacing w:line="360" w:lineRule="auto"/>
        <w:contextualSpacing/>
        <w:jc w:val="both"/>
        <w:rPr>
          <w:sz w:val="20"/>
          <w:szCs w:val="20"/>
        </w:rPr>
      </w:pPr>
      <w:r w:rsidRPr="003D4E1F">
        <w:rPr>
          <w:sz w:val="20"/>
          <w:szCs w:val="20"/>
        </w:rPr>
        <w:t>На заседан</w:t>
      </w:r>
      <w:proofErr w:type="gramStart"/>
      <w:r w:rsidRPr="003D4E1F">
        <w:rPr>
          <w:sz w:val="20"/>
          <w:szCs w:val="20"/>
        </w:rPr>
        <w:t>ии ау</w:t>
      </w:r>
      <w:proofErr w:type="gramEnd"/>
      <w:r w:rsidRPr="003D4E1F">
        <w:rPr>
          <w:sz w:val="20"/>
          <w:szCs w:val="20"/>
        </w:rPr>
        <w:t>кционной комиссии присутствовали</w:t>
      </w:r>
      <w:r w:rsidR="007C4486" w:rsidRPr="003D4E1F">
        <w:rPr>
          <w:sz w:val="20"/>
          <w:szCs w:val="20"/>
        </w:rPr>
        <w:t xml:space="preserve"> </w:t>
      </w:r>
      <w:r w:rsidR="005819B3">
        <w:rPr>
          <w:sz w:val="20"/>
          <w:szCs w:val="20"/>
        </w:rPr>
        <w:t>6</w:t>
      </w:r>
      <w:r w:rsidRPr="003D4E1F">
        <w:rPr>
          <w:sz w:val="20"/>
          <w:szCs w:val="20"/>
        </w:rPr>
        <w:t xml:space="preserve"> членов комиссии.</w:t>
      </w:r>
    </w:p>
    <w:p w:rsidR="00FA47B5" w:rsidRPr="003D4E1F" w:rsidRDefault="00665FFB" w:rsidP="003D4E1F">
      <w:pPr>
        <w:pStyle w:val="2"/>
        <w:spacing w:after="0" w:line="360" w:lineRule="auto"/>
        <w:contextualSpacing/>
        <w:jc w:val="both"/>
        <w:rPr>
          <w:sz w:val="20"/>
          <w:szCs w:val="20"/>
        </w:rPr>
      </w:pPr>
      <w:r w:rsidRPr="003D4E1F">
        <w:rPr>
          <w:sz w:val="20"/>
          <w:szCs w:val="20"/>
        </w:rPr>
        <w:t>Комиссия правомочна принимать решения.</w:t>
      </w:r>
    </w:p>
    <w:p w:rsidR="00564C6A" w:rsidRPr="005819B3" w:rsidRDefault="00B813FD" w:rsidP="005819B3">
      <w:pPr>
        <w:keepNext/>
        <w:keepLines/>
        <w:widowControl w:val="0"/>
        <w:suppressLineNumbers/>
        <w:suppressAutoHyphens/>
        <w:rPr>
          <w:bCs/>
          <w:sz w:val="20"/>
        </w:rPr>
      </w:pPr>
      <w:r w:rsidRPr="003D4E1F">
        <w:rPr>
          <w:bCs/>
          <w:sz w:val="20"/>
        </w:rPr>
        <w:t>Наименование объекта</w:t>
      </w:r>
      <w:r w:rsidR="00AE06E5" w:rsidRPr="003D4E1F">
        <w:rPr>
          <w:bCs/>
          <w:sz w:val="20"/>
        </w:rPr>
        <w:t xml:space="preserve"> закупки</w:t>
      </w:r>
      <w:r w:rsidR="00E307B9" w:rsidRPr="003D4E1F">
        <w:rPr>
          <w:sz w:val="20"/>
        </w:rPr>
        <w:t xml:space="preserve"> </w:t>
      </w:r>
      <w:r w:rsidR="00EC4757" w:rsidRPr="003D4E1F">
        <w:rPr>
          <w:sz w:val="20"/>
        </w:rPr>
        <w:t>–</w:t>
      </w:r>
      <w:r w:rsidR="00DB5D35" w:rsidRPr="003D4E1F">
        <w:rPr>
          <w:sz w:val="20"/>
        </w:rPr>
        <w:t xml:space="preserve"> </w:t>
      </w:r>
      <w:r w:rsidR="005819B3" w:rsidRPr="006D29BE">
        <w:rPr>
          <w:bCs/>
          <w:noProof/>
          <w:sz w:val="20"/>
        </w:rPr>
        <w:t>Поставка лекарственного</w:t>
      </w:r>
      <w:r w:rsidR="005819B3" w:rsidRPr="006D29BE">
        <w:rPr>
          <w:bCs/>
          <w:sz w:val="20"/>
        </w:rPr>
        <w:t xml:space="preserve"> препарата (</w:t>
      </w:r>
      <w:r w:rsidR="005819B3" w:rsidRPr="005819B3">
        <w:rPr>
          <w:b/>
          <w:bCs/>
          <w:sz w:val="20"/>
        </w:rPr>
        <w:t>МНН</w:t>
      </w:r>
      <w:r w:rsidR="005819B3" w:rsidRPr="006D29BE">
        <w:rPr>
          <w:sz w:val="20"/>
        </w:rPr>
        <w:t xml:space="preserve"> </w:t>
      </w:r>
      <w:proofErr w:type="spellStart"/>
      <w:r w:rsidR="005819B3" w:rsidRPr="006D29BE">
        <w:rPr>
          <w:b/>
          <w:bCs/>
          <w:sz w:val="20"/>
        </w:rPr>
        <w:t>Фторурацил</w:t>
      </w:r>
      <w:proofErr w:type="spellEnd"/>
      <w:r w:rsidR="005819B3" w:rsidRPr="006D29BE">
        <w:rPr>
          <w:bCs/>
          <w:sz w:val="20"/>
        </w:rPr>
        <w:t>)</w:t>
      </w:r>
      <w:r w:rsidR="003D4E1F" w:rsidRPr="003D4E1F">
        <w:rPr>
          <w:sz w:val="20"/>
        </w:rPr>
        <w:t>.</w:t>
      </w:r>
    </w:p>
    <w:p w:rsidR="005819B3" w:rsidRPr="006D29BE" w:rsidRDefault="00665FFB" w:rsidP="005819B3">
      <w:pPr>
        <w:keepNext/>
        <w:keepLines/>
        <w:widowControl w:val="0"/>
        <w:suppressLineNumbers/>
        <w:suppressAutoHyphens/>
        <w:rPr>
          <w:b/>
          <w:sz w:val="20"/>
        </w:rPr>
      </w:pPr>
      <w:r w:rsidRPr="003D4E1F">
        <w:rPr>
          <w:sz w:val="20"/>
        </w:rPr>
        <w:t xml:space="preserve">Начальная (максимальная) цена контракта: </w:t>
      </w:r>
      <w:r w:rsidR="005819B3" w:rsidRPr="006D29BE">
        <w:rPr>
          <w:b/>
          <w:sz w:val="20"/>
        </w:rPr>
        <w:t>3 578 000</w:t>
      </w:r>
      <w:r w:rsidR="005819B3" w:rsidRPr="006D29BE">
        <w:rPr>
          <w:b/>
          <w:i/>
          <w:sz w:val="20"/>
        </w:rPr>
        <w:t xml:space="preserve"> </w:t>
      </w:r>
      <w:r w:rsidR="005819B3" w:rsidRPr="006D29BE">
        <w:rPr>
          <w:b/>
          <w:bCs/>
          <w:color w:val="000000"/>
          <w:sz w:val="20"/>
        </w:rPr>
        <w:t>рублей 00 коп</w:t>
      </w:r>
      <w:r w:rsidR="005819B3" w:rsidRPr="006D29BE">
        <w:rPr>
          <w:b/>
          <w:sz w:val="20"/>
        </w:rPr>
        <w:t>еек</w:t>
      </w:r>
    </w:p>
    <w:p w:rsidR="005819B3" w:rsidRDefault="005819B3" w:rsidP="005819B3">
      <w:pPr>
        <w:keepNext/>
        <w:keepLines/>
        <w:widowControl w:val="0"/>
        <w:suppressLineNumbers/>
        <w:suppressAutoHyphens/>
        <w:rPr>
          <w:sz w:val="20"/>
        </w:rPr>
      </w:pPr>
    </w:p>
    <w:p w:rsidR="005819B3" w:rsidRDefault="005819B3" w:rsidP="005819B3">
      <w:pPr>
        <w:keepNext/>
        <w:keepLines/>
        <w:widowControl w:val="0"/>
        <w:suppressLineNumbers/>
        <w:suppressAutoHyphens/>
        <w:rPr>
          <w:sz w:val="20"/>
        </w:rPr>
      </w:pPr>
    </w:p>
    <w:p w:rsidR="00121256" w:rsidRDefault="00121256" w:rsidP="005819B3">
      <w:pPr>
        <w:keepNext/>
        <w:keepLines/>
        <w:widowControl w:val="0"/>
        <w:suppressLineNumbers/>
        <w:suppressAutoHyphens/>
        <w:rPr>
          <w:sz w:val="20"/>
        </w:rPr>
      </w:pPr>
      <w:r w:rsidRPr="003D4E1F">
        <w:rPr>
          <w:sz w:val="20"/>
        </w:rPr>
        <w:t xml:space="preserve">На основании протокола проведения аукциона в электронной форме </w:t>
      </w:r>
      <w:r w:rsidR="005819B3">
        <w:rPr>
          <w:sz w:val="20"/>
        </w:rPr>
        <w:t>0144200002420000730</w:t>
      </w:r>
      <w:r w:rsidRPr="003D4E1F">
        <w:rPr>
          <w:sz w:val="20"/>
        </w:rPr>
        <w:t xml:space="preserve"> были рассмотрены вторые части заявок участников аукциона в электронной форме:</w:t>
      </w:r>
    </w:p>
    <w:p w:rsidR="005819B3" w:rsidRPr="003D4E1F" w:rsidRDefault="005819B3" w:rsidP="005819B3">
      <w:pPr>
        <w:keepNext/>
        <w:keepLines/>
        <w:widowControl w:val="0"/>
        <w:suppressLineNumbers/>
        <w:suppressAutoHyphens/>
        <w:rPr>
          <w:sz w:val="20"/>
        </w:rPr>
      </w:pPr>
    </w:p>
    <w:tbl>
      <w:tblPr>
        <w:tblW w:w="893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2127"/>
        <w:gridCol w:w="3543"/>
        <w:gridCol w:w="1560"/>
      </w:tblGrid>
      <w:tr w:rsidR="00121256" w:rsidRPr="003D4E1F" w:rsidTr="00F712DD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sz w:val="20"/>
                <w:szCs w:val="20"/>
              </w:rPr>
            </w:pPr>
            <w:r w:rsidRPr="003D4E1F">
              <w:rPr>
                <w:b/>
                <w:bCs/>
                <w:sz w:val="20"/>
                <w:szCs w:val="20"/>
              </w:rPr>
              <w:t>Номер по ранжированию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sz w:val="20"/>
                <w:szCs w:val="20"/>
              </w:rPr>
            </w:pPr>
            <w:proofErr w:type="spellStart"/>
            <w:proofErr w:type="gramStart"/>
            <w:r w:rsidRPr="003D4E1F">
              <w:rPr>
                <w:rStyle w:val="FontStyle13"/>
                <w:b/>
                <w:sz w:val="20"/>
                <w:szCs w:val="20"/>
              </w:rPr>
              <w:t>Идентифика-ционный</w:t>
            </w:r>
            <w:proofErr w:type="spellEnd"/>
            <w:proofErr w:type="gramEnd"/>
            <w:r w:rsidRPr="003D4E1F">
              <w:rPr>
                <w:rStyle w:val="FontStyle13"/>
                <w:b/>
                <w:sz w:val="20"/>
                <w:szCs w:val="20"/>
              </w:rPr>
              <w:t xml:space="preserve"> номер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3D4E1F">
              <w:rPr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3D4E1F">
              <w:rPr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 w:rsidR="00121256" w:rsidRPr="003D4E1F" w:rsidTr="00F712DD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5819B3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5819B3">
              <w:rPr>
                <w:rStyle w:val="FontStyle20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5819B3" w:rsidRDefault="005819B3" w:rsidP="003D4E1F">
            <w:pPr>
              <w:spacing w:line="276" w:lineRule="auto"/>
              <w:jc w:val="center"/>
              <w:rPr>
                <w:sz w:val="20"/>
              </w:rPr>
            </w:pPr>
            <w:r w:rsidRPr="005819B3">
              <w:rPr>
                <w:sz w:val="20"/>
              </w:rPr>
              <w:t>EA-48996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5819B3" w:rsidRDefault="00D60D15" w:rsidP="00121256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hyperlink r:id="rId5" w:tgtFrame="_blank" w:history="1">
              <w:r w:rsidR="005819B3" w:rsidRPr="005819B3">
                <w:rPr>
                  <w:rStyle w:val="ac"/>
                  <w:color w:val="000000" w:themeColor="text1"/>
                  <w:sz w:val="20"/>
                </w:rPr>
                <w:t>АКЦИОНЕРНОЕ ОБЩЕСТВО "МАСТЕРФАСТ"</w:t>
              </w:r>
            </w:hyperlink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3D4E1F" w:rsidRPr="005819B3" w:rsidTr="003D4E1F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3D4E1F" w:rsidRPr="005819B3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sz w:val="20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335"/>
                  </w:tblGrid>
                  <w:tr w:rsidR="005819B3" w:rsidRPr="005819B3" w:rsidTr="005819B3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5819B3" w:rsidRPr="005819B3" w:rsidRDefault="005819B3" w:rsidP="005819B3">
                        <w:pPr>
                          <w:overflowPunct/>
                          <w:autoSpaceDE/>
                          <w:autoSpaceDN/>
                          <w:adjustRightInd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290" w:type="dxa"/>
                        <w:vAlign w:val="center"/>
                        <w:hideMark/>
                      </w:tcPr>
                      <w:p w:rsidR="005819B3" w:rsidRPr="005819B3" w:rsidRDefault="005819B3" w:rsidP="005819B3">
                        <w:pPr>
                          <w:overflowPunct/>
                          <w:autoSpaceDE/>
                          <w:autoSpaceDN/>
                          <w:adjustRightInd/>
                          <w:rPr>
                            <w:sz w:val="20"/>
                          </w:rPr>
                        </w:pPr>
                        <w:r w:rsidRPr="005819B3">
                          <w:rPr>
                            <w:sz w:val="20"/>
                          </w:rPr>
                          <w:t>1 333 110.00</w:t>
                        </w:r>
                      </w:p>
                    </w:tc>
                  </w:tr>
                </w:tbl>
                <w:p w:rsidR="003D4E1F" w:rsidRPr="005819B3" w:rsidRDefault="003D4E1F" w:rsidP="005819B3">
                  <w:pPr>
                    <w:overflowPunct/>
                    <w:autoSpaceDE/>
                    <w:autoSpaceDN/>
                    <w:adjustRightInd/>
                    <w:ind w:right="-276"/>
                    <w:rPr>
                      <w:sz w:val="20"/>
                    </w:rPr>
                  </w:pPr>
                </w:p>
              </w:tc>
            </w:tr>
          </w:tbl>
          <w:p w:rsidR="00121256" w:rsidRPr="005819B3" w:rsidRDefault="00121256" w:rsidP="00121256">
            <w:pPr>
              <w:spacing w:line="276" w:lineRule="auto"/>
              <w:jc w:val="center"/>
              <w:rPr>
                <w:sz w:val="20"/>
              </w:rPr>
            </w:pPr>
          </w:p>
        </w:tc>
      </w:tr>
      <w:tr w:rsidR="00121256" w:rsidRPr="003D4E1F" w:rsidTr="00F712DD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3D4E1F">
              <w:rPr>
                <w:rStyle w:val="FontStyle20"/>
                <w:sz w:val="20"/>
                <w:szCs w:val="20"/>
              </w:rPr>
              <w:lastRenderedPageBreak/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5819B3" w:rsidRDefault="005819B3" w:rsidP="003D4E1F">
            <w:pPr>
              <w:spacing w:line="276" w:lineRule="auto"/>
              <w:jc w:val="center"/>
              <w:rPr>
                <w:sz w:val="20"/>
              </w:rPr>
            </w:pPr>
            <w:r w:rsidRPr="005819B3">
              <w:rPr>
                <w:sz w:val="20"/>
              </w:rPr>
              <w:t>EA-49002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5819B3" w:rsidRDefault="00D60D15" w:rsidP="003D4E1F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hyperlink r:id="rId6" w:tgtFrame="_blank" w:history="1">
              <w:r w:rsidR="005819B3" w:rsidRPr="005819B3">
                <w:rPr>
                  <w:rStyle w:val="ac"/>
                  <w:color w:val="000000" w:themeColor="text1"/>
                  <w:sz w:val="20"/>
                </w:rPr>
                <w:t>ОБЩЕСТВО С ОГРАНИЧЕННОЙ ОТВЕТСТВЕННОСТЬЮ "ПРОСТОР"</w:t>
              </w:r>
            </w:hyperlink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5819B3" w:rsidRPr="005819B3" w:rsidTr="005819B3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5819B3" w:rsidRPr="005819B3" w:rsidRDefault="005819B3" w:rsidP="005819B3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5819B3" w:rsidRPr="005819B3" w:rsidRDefault="005819B3" w:rsidP="005819B3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 w:val="20"/>
                    </w:rPr>
                  </w:pPr>
                  <w:r w:rsidRPr="005819B3">
                    <w:rPr>
                      <w:color w:val="000000" w:themeColor="text1"/>
                      <w:sz w:val="20"/>
                    </w:rPr>
                    <w:t>1 351 000.00</w:t>
                  </w:r>
                </w:p>
              </w:tc>
            </w:tr>
          </w:tbl>
          <w:p w:rsidR="00121256" w:rsidRPr="005819B3" w:rsidRDefault="00121256" w:rsidP="00121256">
            <w:pPr>
              <w:spacing w:line="276" w:lineRule="auto"/>
              <w:jc w:val="center"/>
              <w:rPr>
                <w:rStyle w:val="ng-binding"/>
                <w:color w:val="000000" w:themeColor="text1"/>
                <w:sz w:val="20"/>
              </w:rPr>
            </w:pPr>
          </w:p>
        </w:tc>
      </w:tr>
    </w:tbl>
    <w:p w:rsidR="00121256" w:rsidRPr="003D4E1F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  <w:sz w:val="20"/>
          <w:szCs w:val="20"/>
        </w:rPr>
      </w:pPr>
    </w:p>
    <w:p w:rsidR="00121256" w:rsidRPr="003D4E1F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  <w:sz w:val="20"/>
          <w:szCs w:val="20"/>
        </w:rPr>
      </w:pPr>
    </w:p>
    <w:p w:rsidR="00121256" w:rsidRPr="003D4E1F" w:rsidRDefault="00121256" w:rsidP="00121256">
      <w:pPr>
        <w:pStyle w:val="Style4"/>
        <w:widowControl/>
        <w:spacing w:line="276" w:lineRule="auto"/>
        <w:rPr>
          <w:rStyle w:val="FontStyle13"/>
          <w:sz w:val="20"/>
          <w:szCs w:val="20"/>
        </w:rPr>
      </w:pPr>
      <w:r w:rsidRPr="003D4E1F">
        <w:rPr>
          <w:rStyle w:val="FontStyle13"/>
          <w:sz w:val="20"/>
          <w:szCs w:val="20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3D4E1F" w:rsidRDefault="00564C6A" w:rsidP="00564C6A">
      <w:pPr>
        <w:pStyle w:val="Style4"/>
        <w:spacing w:line="276" w:lineRule="auto"/>
        <w:ind w:firstLine="709"/>
        <w:rPr>
          <w:sz w:val="20"/>
          <w:szCs w:val="20"/>
        </w:rPr>
      </w:pPr>
    </w:p>
    <w:tbl>
      <w:tblPr>
        <w:tblStyle w:val="ab"/>
        <w:tblW w:w="8789" w:type="dxa"/>
        <w:tblInd w:w="108" w:type="dxa"/>
        <w:tblLayout w:type="fixed"/>
        <w:tblLook w:val="04A0"/>
      </w:tblPr>
      <w:tblGrid>
        <w:gridCol w:w="1985"/>
        <w:gridCol w:w="3260"/>
        <w:gridCol w:w="3544"/>
      </w:tblGrid>
      <w:tr w:rsidR="003D4E1F" w:rsidRPr="003D4E1F" w:rsidTr="003D4E1F">
        <w:trPr>
          <w:trHeight w:val="533"/>
        </w:trPr>
        <w:tc>
          <w:tcPr>
            <w:tcW w:w="1985" w:type="dxa"/>
            <w:vAlign w:val="center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>Члены комиссии</w:t>
            </w:r>
          </w:p>
        </w:tc>
        <w:tc>
          <w:tcPr>
            <w:tcW w:w="3260" w:type="dxa"/>
            <w:vAlign w:val="center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 xml:space="preserve">Решение по Заявке </w:t>
            </w:r>
            <w:r w:rsidRPr="003D4E1F">
              <w:rPr>
                <w:b/>
                <w:sz w:val="20"/>
              </w:rPr>
              <w:br/>
              <w:t xml:space="preserve">№ </w:t>
            </w:r>
            <w:r w:rsidR="005819B3" w:rsidRPr="005819B3">
              <w:rPr>
                <w:sz w:val="20"/>
              </w:rPr>
              <w:t>EA-48996</w:t>
            </w:r>
          </w:p>
        </w:tc>
        <w:tc>
          <w:tcPr>
            <w:tcW w:w="3544" w:type="dxa"/>
            <w:vAlign w:val="center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 xml:space="preserve">Решение по Заявке </w:t>
            </w:r>
            <w:r w:rsidRPr="003D4E1F">
              <w:rPr>
                <w:b/>
                <w:sz w:val="20"/>
              </w:rPr>
              <w:br/>
              <w:t xml:space="preserve">№ </w:t>
            </w:r>
            <w:r w:rsidR="005819B3" w:rsidRPr="005819B3">
              <w:rPr>
                <w:sz w:val="20"/>
              </w:rPr>
              <w:t>EA-49002</w:t>
            </w:r>
          </w:p>
        </w:tc>
      </w:tr>
      <w:tr w:rsidR="003D4E1F" w:rsidRPr="003D4E1F" w:rsidTr="003D4E1F">
        <w:trPr>
          <w:trHeight w:val="505"/>
        </w:trPr>
        <w:tc>
          <w:tcPr>
            <w:tcW w:w="1985" w:type="dxa"/>
            <w:vAlign w:val="center"/>
          </w:tcPr>
          <w:p w:rsidR="003D4E1F" w:rsidRPr="003D4E1F" w:rsidRDefault="003D4E1F" w:rsidP="00F712DD">
            <w:pPr>
              <w:spacing w:line="276" w:lineRule="auto"/>
              <w:rPr>
                <w:sz w:val="20"/>
              </w:rPr>
            </w:pPr>
            <w:r w:rsidRPr="003D4E1F">
              <w:rPr>
                <w:sz w:val="20"/>
              </w:rPr>
              <w:t>К.О. Кулагин.</w:t>
            </w:r>
          </w:p>
        </w:tc>
        <w:tc>
          <w:tcPr>
            <w:tcW w:w="3260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544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3D4E1F" w:rsidRPr="003D4E1F" w:rsidTr="003D4E1F">
        <w:trPr>
          <w:trHeight w:val="505"/>
        </w:trPr>
        <w:tc>
          <w:tcPr>
            <w:tcW w:w="1985" w:type="dxa"/>
            <w:vAlign w:val="center"/>
          </w:tcPr>
          <w:p w:rsidR="003D4E1F" w:rsidRPr="003D4E1F" w:rsidRDefault="005819B3" w:rsidP="00F712DD">
            <w:pPr>
              <w:spacing w:line="276" w:lineRule="auto"/>
              <w:rPr>
                <w:sz w:val="20"/>
              </w:rPr>
            </w:pPr>
            <w:r w:rsidRPr="006D29BE">
              <w:rPr>
                <w:sz w:val="20"/>
              </w:rPr>
              <w:t xml:space="preserve">Ю.А. </w:t>
            </w:r>
            <w:proofErr w:type="spellStart"/>
            <w:r w:rsidRPr="006D29BE">
              <w:rPr>
                <w:sz w:val="20"/>
              </w:rPr>
              <w:t>Бочарова</w:t>
            </w:r>
            <w:proofErr w:type="spellEnd"/>
          </w:p>
        </w:tc>
        <w:tc>
          <w:tcPr>
            <w:tcW w:w="3260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544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3D4E1F" w:rsidRPr="003D4E1F" w:rsidTr="003D4E1F">
        <w:trPr>
          <w:trHeight w:val="505"/>
        </w:trPr>
        <w:tc>
          <w:tcPr>
            <w:tcW w:w="1985" w:type="dxa"/>
            <w:vAlign w:val="center"/>
          </w:tcPr>
          <w:p w:rsidR="003D4E1F" w:rsidRPr="003D4E1F" w:rsidRDefault="005819B3" w:rsidP="00F712DD">
            <w:pPr>
              <w:spacing w:line="276" w:lineRule="auto"/>
              <w:rPr>
                <w:sz w:val="20"/>
              </w:rPr>
            </w:pPr>
            <w:r w:rsidRPr="006D29BE">
              <w:rPr>
                <w:sz w:val="20"/>
              </w:rPr>
              <w:t xml:space="preserve">С.А.  </w:t>
            </w:r>
            <w:proofErr w:type="spellStart"/>
            <w:r w:rsidRPr="006D29BE">
              <w:rPr>
                <w:sz w:val="20"/>
              </w:rPr>
              <w:t>Пронская</w:t>
            </w:r>
            <w:proofErr w:type="spellEnd"/>
          </w:p>
        </w:tc>
        <w:tc>
          <w:tcPr>
            <w:tcW w:w="3260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544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3D4E1F" w:rsidRPr="003D4E1F" w:rsidTr="003D4E1F">
        <w:trPr>
          <w:trHeight w:val="505"/>
        </w:trPr>
        <w:tc>
          <w:tcPr>
            <w:tcW w:w="1985" w:type="dxa"/>
            <w:vAlign w:val="center"/>
          </w:tcPr>
          <w:p w:rsidR="003D4E1F" w:rsidRPr="003D4E1F" w:rsidRDefault="005819B3" w:rsidP="003D4E1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6D29BE">
              <w:rPr>
                <w:noProof/>
                <w:sz w:val="20"/>
              </w:rPr>
              <w:t>Ю.А. Гапонов</w:t>
            </w:r>
          </w:p>
          <w:p w:rsidR="003D4E1F" w:rsidRPr="003D4E1F" w:rsidRDefault="003D4E1F" w:rsidP="00F712DD">
            <w:pPr>
              <w:spacing w:line="276" w:lineRule="auto"/>
              <w:rPr>
                <w:sz w:val="20"/>
              </w:rPr>
            </w:pPr>
          </w:p>
        </w:tc>
        <w:tc>
          <w:tcPr>
            <w:tcW w:w="3260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544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3D4E1F" w:rsidRPr="003D4E1F" w:rsidTr="003D4E1F">
        <w:trPr>
          <w:trHeight w:val="505"/>
        </w:trPr>
        <w:tc>
          <w:tcPr>
            <w:tcW w:w="1985" w:type="dxa"/>
            <w:vAlign w:val="center"/>
          </w:tcPr>
          <w:p w:rsidR="003D4E1F" w:rsidRPr="003D4E1F" w:rsidRDefault="005819B3" w:rsidP="00F712DD">
            <w:pPr>
              <w:spacing w:line="276" w:lineRule="auto"/>
              <w:ind w:left="34"/>
              <w:rPr>
                <w:sz w:val="20"/>
              </w:rPr>
            </w:pPr>
            <w:r w:rsidRPr="006D29BE">
              <w:rPr>
                <w:noProof/>
                <w:sz w:val="20"/>
              </w:rPr>
              <w:t>О.Н. Луганская</w:t>
            </w:r>
          </w:p>
        </w:tc>
        <w:tc>
          <w:tcPr>
            <w:tcW w:w="3260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544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5819B3" w:rsidRPr="003D4E1F" w:rsidTr="003D4E1F">
        <w:trPr>
          <w:trHeight w:val="505"/>
        </w:trPr>
        <w:tc>
          <w:tcPr>
            <w:tcW w:w="1985" w:type="dxa"/>
            <w:vAlign w:val="center"/>
          </w:tcPr>
          <w:p w:rsidR="005819B3" w:rsidRPr="006D29BE" w:rsidRDefault="005819B3" w:rsidP="00F712DD">
            <w:pPr>
              <w:spacing w:line="276" w:lineRule="auto"/>
              <w:ind w:left="34"/>
              <w:rPr>
                <w:noProof/>
                <w:sz w:val="20"/>
              </w:rPr>
            </w:pPr>
            <w:r w:rsidRPr="006D29BE">
              <w:rPr>
                <w:noProof/>
                <w:sz w:val="20"/>
              </w:rPr>
              <w:t>О.В. Палий</w:t>
            </w:r>
          </w:p>
        </w:tc>
        <w:tc>
          <w:tcPr>
            <w:tcW w:w="3260" w:type="dxa"/>
          </w:tcPr>
          <w:p w:rsidR="005819B3" w:rsidRPr="003D4E1F" w:rsidRDefault="005819B3" w:rsidP="005819B3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5819B3" w:rsidRPr="003D4E1F" w:rsidRDefault="005819B3" w:rsidP="005819B3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544" w:type="dxa"/>
          </w:tcPr>
          <w:p w:rsidR="005819B3" w:rsidRPr="003D4E1F" w:rsidRDefault="005819B3" w:rsidP="005819B3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5819B3" w:rsidRPr="003D4E1F" w:rsidRDefault="005819B3" w:rsidP="005819B3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</w:tbl>
    <w:p w:rsidR="0039126E" w:rsidRPr="003D4E1F" w:rsidRDefault="0039126E" w:rsidP="0039126E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564C6A" w:rsidRPr="003D4E1F" w:rsidRDefault="00564C6A" w:rsidP="0039126E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FA47B5" w:rsidRPr="003D4E1F" w:rsidRDefault="00B80655" w:rsidP="00B80655">
      <w:pPr>
        <w:tabs>
          <w:tab w:val="left" w:pos="4678"/>
        </w:tabs>
        <w:spacing w:line="276" w:lineRule="auto"/>
        <w:jc w:val="both"/>
        <w:rPr>
          <w:sz w:val="20"/>
        </w:rPr>
      </w:pPr>
      <w:r>
        <w:rPr>
          <w:sz w:val="20"/>
        </w:rPr>
        <w:t xml:space="preserve">            </w:t>
      </w:r>
      <w:r w:rsidR="00FA47B5" w:rsidRPr="003D4E1F">
        <w:rPr>
          <w:sz w:val="20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A47B5" w:rsidRPr="003D4E1F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FA47B5" w:rsidRPr="003D4E1F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FA47B5" w:rsidRPr="003D4E1F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FA47B5" w:rsidRPr="003D4E1F" w:rsidTr="00121256">
        <w:trPr>
          <w:trHeight w:val="950"/>
        </w:trPr>
        <w:tc>
          <w:tcPr>
            <w:tcW w:w="4786" w:type="dxa"/>
            <w:hideMark/>
          </w:tcPr>
          <w:p w:rsidR="003D4E1F" w:rsidRPr="003D4E1F" w:rsidRDefault="00FA47B5" w:rsidP="00121256">
            <w:pPr>
              <w:pStyle w:val="a3"/>
              <w:spacing w:before="0" w:beforeAutospacing="0" w:after="0"/>
              <w:jc w:val="both"/>
              <w:outlineLvl w:val="0"/>
              <w:rPr>
                <w:color w:val="auto"/>
                <w:sz w:val="20"/>
                <w:szCs w:val="20"/>
              </w:rPr>
            </w:pPr>
            <w:r w:rsidRPr="003D4E1F">
              <w:rPr>
                <w:color w:val="auto"/>
                <w:sz w:val="20"/>
                <w:szCs w:val="20"/>
              </w:rPr>
              <w:t>Заместитель председателя комиссии:</w:t>
            </w:r>
          </w:p>
          <w:p w:rsidR="00FA47B5" w:rsidRPr="003D4E1F" w:rsidRDefault="003D4E1F" w:rsidP="003D4E1F">
            <w:pPr>
              <w:rPr>
                <w:sz w:val="20"/>
              </w:rPr>
            </w:pPr>
            <w:r w:rsidRPr="003D4E1F">
              <w:rPr>
                <w:sz w:val="20"/>
              </w:rPr>
              <w:t>Секретарь комиссии:</w:t>
            </w:r>
          </w:p>
        </w:tc>
        <w:tc>
          <w:tcPr>
            <w:tcW w:w="2410" w:type="dxa"/>
          </w:tcPr>
          <w:p w:rsidR="00FA47B5" w:rsidRPr="003D4E1F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3D4E1F" w:rsidRPr="003D4E1F" w:rsidRDefault="00FA47B5" w:rsidP="00121256">
            <w:pPr>
              <w:rPr>
                <w:sz w:val="20"/>
              </w:rPr>
            </w:pPr>
            <w:r w:rsidRPr="003D4E1F">
              <w:rPr>
                <w:sz w:val="20"/>
              </w:rPr>
              <w:t xml:space="preserve">К.О. Кулагин </w:t>
            </w:r>
          </w:p>
          <w:p w:rsidR="003D4E1F" w:rsidRPr="003D4E1F" w:rsidRDefault="003D4E1F" w:rsidP="003D4E1F">
            <w:pPr>
              <w:rPr>
                <w:sz w:val="20"/>
              </w:rPr>
            </w:pPr>
          </w:p>
          <w:p w:rsidR="00FA47B5" w:rsidRPr="003D4E1F" w:rsidRDefault="003D4E1F" w:rsidP="003D4E1F">
            <w:pPr>
              <w:rPr>
                <w:sz w:val="20"/>
              </w:rPr>
            </w:pPr>
            <w:r w:rsidRPr="003D4E1F">
              <w:rPr>
                <w:sz w:val="20"/>
              </w:rPr>
              <w:t xml:space="preserve">С. А. </w:t>
            </w:r>
            <w:proofErr w:type="spellStart"/>
            <w:r w:rsidRPr="003D4E1F">
              <w:rPr>
                <w:sz w:val="20"/>
              </w:rPr>
              <w:t>Пронская</w:t>
            </w:r>
            <w:proofErr w:type="spellEnd"/>
          </w:p>
          <w:p w:rsidR="003D4E1F" w:rsidRPr="003D4E1F" w:rsidRDefault="003D4E1F" w:rsidP="003D4E1F">
            <w:pPr>
              <w:rPr>
                <w:sz w:val="20"/>
              </w:rPr>
            </w:pPr>
          </w:p>
          <w:p w:rsidR="003D4E1F" w:rsidRPr="003D4E1F" w:rsidRDefault="003D4E1F" w:rsidP="003D4E1F">
            <w:pPr>
              <w:rPr>
                <w:sz w:val="20"/>
              </w:rPr>
            </w:pPr>
          </w:p>
        </w:tc>
      </w:tr>
      <w:tr w:rsidR="00564C6A" w:rsidRPr="003D4E1F" w:rsidTr="00121256">
        <w:trPr>
          <w:trHeight w:val="980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  <w:r w:rsidRPr="003D4E1F">
              <w:rPr>
                <w:color w:val="auto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819B3" w:rsidRDefault="005819B3" w:rsidP="00121256">
            <w:pPr>
              <w:ind w:left="34"/>
              <w:rPr>
                <w:sz w:val="20"/>
              </w:rPr>
            </w:pPr>
            <w:r w:rsidRPr="006D29BE">
              <w:rPr>
                <w:sz w:val="20"/>
              </w:rPr>
              <w:t xml:space="preserve">Ю.А. </w:t>
            </w:r>
            <w:proofErr w:type="spellStart"/>
            <w:r w:rsidRPr="006D29BE">
              <w:rPr>
                <w:sz w:val="20"/>
              </w:rPr>
              <w:t>Бочарова</w:t>
            </w:r>
            <w:proofErr w:type="spellEnd"/>
            <w:r w:rsidRPr="003D4E1F">
              <w:rPr>
                <w:sz w:val="20"/>
              </w:rPr>
              <w:t xml:space="preserve"> </w:t>
            </w:r>
          </w:p>
          <w:p w:rsidR="005819B3" w:rsidRDefault="005819B3" w:rsidP="005819B3">
            <w:pPr>
              <w:rPr>
                <w:sz w:val="20"/>
              </w:rPr>
            </w:pPr>
          </w:p>
          <w:p w:rsidR="005819B3" w:rsidRPr="003D4E1F" w:rsidRDefault="005819B3" w:rsidP="005819B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6D29BE">
              <w:rPr>
                <w:noProof/>
                <w:sz w:val="20"/>
              </w:rPr>
              <w:t>Ю.А. Гапонов</w:t>
            </w:r>
          </w:p>
          <w:p w:rsidR="00564C6A" w:rsidRPr="005819B3" w:rsidRDefault="00564C6A" w:rsidP="005819B3">
            <w:pPr>
              <w:rPr>
                <w:sz w:val="20"/>
              </w:rPr>
            </w:pPr>
          </w:p>
        </w:tc>
      </w:tr>
      <w:tr w:rsidR="00564C6A" w:rsidRPr="003D4E1F" w:rsidTr="00121256">
        <w:trPr>
          <w:trHeight w:val="980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3D4E1F" w:rsidRDefault="005819B3" w:rsidP="00121256">
            <w:pPr>
              <w:spacing w:line="276" w:lineRule="auto"/>
              <w:jc w:val="both"/>
              <w:rPr>
                <w:sz w:val="20"/>
              </w:rPr>
            </w:pPr>
            <w:r w:rsidRPr="006D29BE">
              <w:rPr>
                <w:noProof/>
                <w:sz w:val="20"/>
              </w:rPr>
              <w:t>О.Н. Луганская</w:t>
            </w:r>
            <w:r w:rsidRPr="003D4E1F">
              <w:rPr>
                <w:sz w:val="20"/>
              </w:rPr>
              <w:t xml:space="preserve"> </w:t>
            </w:r>
          </w:p>
          <w:p w:rsidR="005819B3" w:rsidRDefault="005819B3" w:rsidP="00121256">
            <w:pPr>
              <w:ind w:left="34"/>
              <w:rPr>
                <w:sz w:val="20"/>
              </w:rPr>
            </w:pPr>
          </w:p>
          <w:p w:rsidR="00564C6A" w:rsidRPr="005819B3" w:rsidRDefault="005819B3" w:rsidP="005819B3">
            <w:pPr>
              <w:rPr>
                <w:sz w:val="20"/>
              </w:rPr>
            </w:pPr>
            <w:r w:rsidRPr="006D29BE">
              <w:rPr>
                <w:noProof/>
                <w:sz w:val="20"/>
              </w:rPr>
              <w:t>О.В. Палий</w:t>
            </w:r>
          </w:p>
        </w:tc>
      </w:tr>
      <w:tr w:rsidR="00564C6A" w:rsidRPr="003D4E1F" w:rsidTr="00121256">
        <w:trPr>
          <w:trHeight w:val="992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3D4E1F" w:rsidRDefault="00564C6A" w:rsidP="00121256">
            <w:pPr>
              <w:spacing w:line="276" w:lineRule="auto"/>
              <w:jc w:val="both"/>
              <w:rPr>
                <w:sz w:val="20"/>
              </w:rPr>
            </w:pPr>
          </w:p>
        </w:tc>
      </w:tr>
      <w:tr w:rsidR="00564C6A" w:rsidRPr="00446791" w:rsidTr="00121256">
        <w:trPr>
          <w:trHeight w:val="994"/>
        </w:trPr>
        <w:tc>
          <w:tcPr>
            <w:tcW w:w="4786" w:type="dxa"/>
            <w:hideMark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64C6A" w:rsidRPr="007F2F86" w:rsidRDefault="00564C6A" w:rsidP="003D4E1F">
            <w:pPr>
              <w:ind w:left="34"/>
              <w:rPr>
                <w:szCs w:val="24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015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62A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9B3"/>
    <w:rsid w:val="00582092"/>
    <w:rsid w:val="00582595"/>
    <w:rsid w:val="005828C5"/>
    <w:rsid w:val="0058327D"/>
    <w:rsid w:val="00583924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6ED8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0D15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75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6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99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525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4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2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95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26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003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1BBBB01B-127C-4F97-879E-CFC1FE0FF5CB?procedure=23379&amp;backurl=L3Byb2NlZHVyZS9wcm90b2NvbC9lZGl0P3Byb2NlZHVyZUlkPTIzMzc5JnR5cGU9RWxlY3Ryb25pY0F1Y3Rpb25SZXF1ZXN0RmluYWxQcm90b2NvbCZiYWNrdXJsPWFIUjBjSE02THk5bmVpNXNiM1F0YjI1c2FXNWxMbkoxTDJWMGNGOW1jbTl1ZEM5d2NtOWpaV1IxY21VdmJHbHpkRDlyWlhsM2IzSmtjejAzTXpBbWNHVnljMjl1WVd3OWRISjFaU1p3WVdkbFBURW1jMjl5ZEQweEpuTnZjblJFYVhKbFkzUnBiMjQ5UVZORA==" TargetMode="External"/><Relationship Id="rId5" Type="http://schemas.openxmlformats.org/officeDocument/2006/relationships/hyperlink" Target="https://gz.lot-online.ru/etp_front/organisation/view/D4258CF6-CDAC-BBB7-5716-2861ED85FA70?procedure=23379&amp;backurl=L3Byb2NlZHVyZS9wcm90b2NvbC9lZGl0P3Byb2NlZHVyZUlkPTIzMzc5JnR5cGU9RWxlY3Ryb25pY0F1Y3Rpb25SZXF1ZXN0RmluYWxQcm90b2NvbCZiYWNrdXJsPWFIUjBjSE02THk5bmVpNXNiM1F0YjI1c2FXNWxMbkoxTDJWMGNGOW1jbTl1ZEM5d2NtOWpaV1IxY21VdmJHbHpkRDlyWlhsM2IzSmtjejAzTXpBbWNHVnljMjl1WVd3OWRISjFaU1p3WVdkbFBURW1jMjl5ZEQweEpuTnZjblJFYVhKbFkzUnBiMjQ5UVZORA=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561317-2013-46F4-A604-9C7CAC3EE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4</cp:revision>
  <cp:lastPrinted>2020-04-02T12:47:00Z</cp:lastPrinted>
  <dcterms:created xsi:type="dcterms:W3CDTF">2020-05-29T11:23:00Z</dcterms:created>
  <dcterms:modified xsi:type="dcterms:W3CDTF">2020-06-01T14:15:00Z</dcterms:modified>
</cp:coreProperties>
</file>