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B4C" w:rsidRDefault="004B6E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24B4C" w:rsidRPr="00175C03" w:rsidRDefault="004B6E64">
      <w:pPr>
        <w:ind w:firstLine="567"/>
        <w:jc w:val="center"/>
      </w:pPr>
      <w:r w:rsidRPr="00175C03">
        <w:rPr>
          <w:rFonts w:eastAsia="Times New Roman"/>
          <w:b/>
          <w:bCs/>
          <w:sz w:val="20"/>
          <w:szCs w:val="20"/>
        </w:rPr>
        <w:t xml:space="preserve">"Поставка бензина" </w:t>
      </w:r>
    </w:p>
    <w:p w:rsidR="00224B4C" w:rsidRPr="00175C03" w:rsidRDefault="004B6E64">
      <w:pPr>
        <w:ind w:firstLine="567"/>
        <w:jc w:val="center"/>
        <w:rPr>
          <w:rFonts w:eastAsia="Times New Roman"/>
          <w:b/>
          <w:bCs/>
        </w:rPr>
      </w:pPr>
      <w:r w:rsidRPr="00175C0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75C03">
        <w:rPr>
          <w:rFonts w:eastAsia="Times New Roman"/>
          <w:b/>
          <w:bCs/>
          <w:sz w:val="20"/>
          <w:szCs w:val="20"/>
        </w:rPr>
        <w:t xml:space="preserve"> 0134300053920000009) </w:t>
      </w:r>
    </w:p>
    <w:p w:rsidR="00224B4C" w:rsidRPr="00175C03" w:rsidRDefault="00224B4C">
      <w:pPr>
        <w:ind w:firstLine="567"/>
        <w:jc w:val="center"/>
        <w:rPr>
          <w:sz w:val="20"/>
          <w:szCs w:val="20"/>
        </w:rPr>
      </w:pPr>
    </w:p>
    <w:p w:rsidR="00224B4C" w:rsidRPr="00175C03" w:rsidRDefault="004B6E64">
      <w:pPr>
        <w:ind w:firstLine="567"/>
        <w:jc w:val="right"/>
      </w:pPr>
      <w:r w:rsidRPr="00175C03">
        <w:rPr>
          <w:rFonts w:eastAsia="Times New Roman"/>
          <w:sz w:val="20"/>
          <w:szCs w:val="20"/>
        </w:rPr>
        <w:t>08.06.20 09:39:31 (</w:t>
      </w:r>
      <w:r>
        <w:rPr>
          <w:rFonts w:eastAsia="Times New Roman"/>
          <w:sz w:val="20"/>
          <w:szCs w:val="20"/>
          <w:lang w:val="en-US"/>
        </w:rPr>
        <w:t>MSK</w:t>
      </w:r>
      <w:r w:rsidRPr="00175C03">
        <w:rPr>
          <w:rFonts w:eastAsia="Times New Roman"/>
          <w:sz w:val="20"/>
          <w:szCs w:val="20"/>
        </w:rPr>
        <w:t>+05:00)</w:t>
      </w:r>
    </w:p>
    <w:p w:rsidR="00224B4C" w:rsidRPr="00175C03" w:rsidRDefault="00224B4C">
      <w:pPr>
        <w:ind w:firstLine="567"/>
        <w:rPr>
          <w:rFonts w:eastAsia="Times New Roman"/>
          <w:sz w:val="20"/>
          <w:szCs w:val="20"/>
        </w:rPr>
      </w:pPr>
    </w:p>
    <w:p w:rsidR="00224B4C" w:rsidRDefault="004B6E6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666655, Иркутская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Усть-Илимский р-н, </w:t>
      </w:r>
      <w:proofErr w:type="spellStart"/>
      <w:r>
        <w:rPr>
          <w:rFonts w:eastAsia="Times New Roman"/>
          <w:sz w:val="20"/>
          <w:szCs w:val="20"/>
        </w:rPr>
        <w:t>Бадарминск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п</w:t>
      </w:r>
      <w:proofErr w:type="spellEnd"/>
      <w:r>
        <w:rPr>
          <w:rFonts w:eastAsia="Times New Roman"/>
          <w:sz w:val="20"/>
          <w:szCs w:val="20"/>
        </w:rPr>
        <w:t>, УЛ ШКОЛЬНАЯ, 2</w:t>
      </w:r>
    </w:p>
    <w:p w:rsidR="00224B4C" w:rsidRDefault="00224B4C">
      <w:pPr>
        <w:rPr>
          <w:rFonts w:eastAsia="Times New Roman"/>
          <w:sz w:val="20"/>
          <w:szCs w:val="20"/>
        </w:rPr>
      </w:pPr>
    </w:p>
    <w:p w:rsidR="00224B4C" w:rsidRPr="00175C03" w:rsidRDefault="004B6E64">
      <w:r>
        <w:rPr>
          <w:rFonts w:eastAsia="Times New Roman"/>
          <w:sz w:val="20"/>
          <w:szCs w:val="20"/>
        </w:rPr>
        <w:t>Организатор</w:t>
      </w:r>
      <w:r w:rsidRPr="00175C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5C03">
        <w:rPr>
          <w:rFonts w:eastAsia="Times New Roman"/>
          <w:sz w:val="20"/>
          <w:szCs w:val="20"/>
        </w:rPr>
        <w:t>: АДМИНИСТРАЦИЯ МУНИЦИПАЛЬНОГО ОБРАЗОВАНИЯ "УСТЬ-ИЛИМСКИЙ РАЙОН"</w:t>
      </w:r>
    </w:p>
    <w:p w:rsidR="00224B4C" w:rsidRPr="00175C03" w:rsidRDefault="00224B4C">
      <w:pPr>
        <w:rPr>
          <w:rFonts w:eastAsia="Times New Roman"/>
          <w:sz w:val="20"/>
          <w:szCs w:val="20"/>
        </w:rPr>
      </w:pPr>
    </w:p>
    <w:p w:rsidR="00224B4C" w:rsidRDefault="004B6E64">
      <w:r w:rsidRPr="00175C03">
        <w:rPr>
          <w:rFonts w:eastAsia="Times New Roman"/>
          <w:sz w:val="20"/>
          <w:szCs w:val="20"/>
        </w:rPr>
        <w:t>Заказчик: АДМИНИСТРАЦИЯ МУНИЦИПАЛЬНОГО ОБРАЗОВАНИЯ "УСТЬ-ИЛИМСКИЙ РАЙОН"</w:t>
      </w:r>
    </w:p>
    <w:p w:rsidR="00224B4C" w:rsidRPr="00175C03" w:rsidRDefault="00224B4C">
      <w:pPr>
        <w:rPr>
          <w:rFonts w:eastAsia="Times New Roman"/>
          <w:sz w:val="20"/>
          <w:szCs w:val="20"/>
        </w:rPr>
      </w:pPr>
    </w:p>
    <w:p w:rsidR="00224B4C" w:rsidRPr="00175C03" w:rsidRDefault="004B6E64">
      <w:r>
        <w:rPr>
          <w:rFonts w:eastAsia="Times New Roman"/>
          <w:sz w:val="20"/>
          <w:szCs w:val="20"/>
        </w:rPr>
        <w:t>Наименование</w:t>
      </w:r>
      <w:r w:rsidRPr="00175C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5C03">
        <w:rPr>
          <w:rFonts w:eastAsia="Times New Roman"/>
          <w:sz w:val="20"/>
          <w:szCs w:val="20"/>
        </w:rPr>
        <w:t xml:space="preserve">: Поставка бензина </w:t>
      </w:r>
    </w:p>
    <w:p w:rsidR="00224B4C" w:rsidRPr="00175C03" w:rsidRDefault="00224B4C">
      <w:pPr>
        <w:rPr>
          <w:rFonts w:eastAsia="Times New Roman"/>
          <w:sz w:val="20"/>
          <w:szCs w:val="20"/>
        </w:rPr>
      </w:pPr>
    </w:p>
    <w:p w:rsidR="00224B4C" w:rsidRPr="00175C03" w:rsidRDefault="004B6E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2033</w:t>
      </w:r>
      <w:r>
        <w:rPr>
          <w:rFonts w:eastAsia="Times New Roman"/>
          <w:sz w:val="20"/>
          <w:szCs w:val="20"/>
        </w:rPr>
        <w:t>84100230838170100100090011920244</w:t>
      </w:r>
    </w:p>
    <w:p w:rsidR="00224B4C" w:rsidRDefault="00224B4C"/>
    <w:p w:rsidR="00224B4C" w:rsidRDefault="004B6E6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403 232,40 руб.</w:t>
      </w:r>
    </w:p>
    <w:p w:rsidR="00224B4C" w:rsidRDefault="00224B4C">
      <w:pPr>
        <w:rPr>
          <w:rFonts w:eastAsia="Times New Roman"/>
          <w:sz w:val="20"/>
          <w:szCs w:val="20"/>
        </w:rPr>
      </w:pPr>
    </w:p>
    <w:p w:rsidR="00224B4C" w:rsidRDefault="004B6E64">
      <w:r>
        <w:rPr>
          <w:rFonts w:eastAsia="Times New Roman"/>
          <w:sz w:val="20"/>
          <w:szCs w:val="20"/>
        </w:rPr>
        <w:t>Снижение НМЦК, %: 0.00</w:t>
      </w:r>
    </w:p>
    <w:p w:rsidR="00224B4C" w:rsidRDefault="00224B4C">
      <w:pPr>
        <w:rPr>
          <w:rFonts w:eastAsia="Times New Roman"/>
          <w:sz w:val="20"/>
          <w:szCs w:val="20"/>
        </w:rPr>
      </w:pPr>
    </w:p>
    <w:p w:rsidR="00224B4C" w:rsidRDefault="004B6E6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24B4C">
        <w:tc>
          <w:tcPr>
            <w:tcW w:w="4960" w:type="dxa"/>
            <w:shd w:val="clear" w:color="auto" w:fill="auto"/>
          </w:tcPr>
          <w:p w:rsidR="00224B4C" w:rsidRDefault="004B6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B4C" w:rsidRDefault="004B6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Комарницкий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Иосипович</w:t>
            </w:r>
            <w:proofErr w:type="spellEnd"/>
          </w:p>
        </w:tc>
      </w:tr>
      <w:tr w:rsidR="00224B4C">
        <w:tc>
          <w:tcPr>
            <w:tcW w:w="4960" w:type="dxa"/>
            <w:shd w:val="clear" w:color="auto" w:fill="auto"/>
          </w:tcPr>
          <w:p w:rsidR="00224B4C" w:rsidRDefault="004B6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B4C" w:rsidRDefault="004B6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24B4C">
        <w:tc>
          <w:tcPr>
            <w:tcW w:w="4960" w:type="dxa"/>
            <w:shd w:val="clear" w:color="auto" w:fill="auto"/>
          </w:tcPr>
          <w:p w:rsidR="00224B4C" w:rsidRDefault="004B6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B4C" w:rsidRDefault="004B6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Сторожилов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</w:tbl>
    <w:p w:rsidR="00224B4C" w:rsidRDefault="00224B4C">
      <w:pPr>
        <w:rPr>
          <w:rFonts w:eastAsia="Times New Roman"/>
          <w:sz w:val="20"/>
          <w:szCs w:val="20"/>
        </w:rPr>
      </w:pPr>
    </w:p>
    <w:p w:rsidR="00224B4C" w:rsidRDefault="004B6E6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4B4C" w:rsidRDefault="00224B4C">
      <w:pPr>
        <w:rPr>
          <w:rFonts w:eastAsia="Times New Roman"/>
          <w:sz w:val="20"/>
          <w:szCs w:val="20"/>
        </w:rPr>
      </w:pPr>
    </w:p>
    <w:p w:rsidR="00224B4C" w:rsidRDefault="004B6E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224B4C" w:rsidRDefault="00224B4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224B4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24B4C" w:rsidRDefault="004B6E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24B4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24B4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EA-49580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r w:rsidRPr="00175C03">
              <w:rPr>
                <w:sz w:val="20"/>
                <w:szCs w:val="20"/>
              </w:rPr>
              <w:t>ОБЩЕСТВО С ОГРАНИЧЕННОЙ ОТВЕТСТВЕННОСТЬЮ "</w:t>
            </w:r>
            <w:r w:rsidRPr="00175C03">
              <w:rPr>
                <w:sz w:val="20"/>
                <w:szCs w:val="20"/>
              </w:rPr>
              <w:t>РН-КАРТ" / 7743529527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24B4C" w:rsidRDefault="00224B4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224B4C">
        <w:tc>
          <w:tcPr>
            <w:tcW w:w="9921" w:type="dxa"/>
            <w:gridSpan w:val="4"/>
            <w:shd w:val="clear" w:color="auto" w:fill="auto"/>
          </w:tcPr>
          <w:p w:rsidR="00224B4C" w:rsidRDefault="004B6E6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24B4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24B4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r w:rsidRPr="00175C03">
              <w:rPr>
                <w:sz w:val="20"/>
                <w:szCs w:val="20"/>
              </w:rPr>
              <w:t xml:space="preserve">ОБЩЕСТВО С ОГРАНИЧЕННОЙ ОТВЕТСТВЕННОСТЬЮ "РН-КАРТ" / </w:t>
            </w:r>
            <w:r w:rsidRPr="00175C03">
              <w:rPr>
                <w:sz w:val="20"/>
                <w:szCs w:val="20"/>
              </w:rPr>
              <w:t>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Комарницкий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Иосипович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4B4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r w:rsidRPr="00175C03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4B4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r w:rsidRPr="00175C03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Сторожилов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4B4C" w:rsidRDefault="004B6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4B4C" w:rsidRDefault="00224B4C">
      <w:pPr>
        <w:jc w:val="both"/>
        <w:rPr>
          <w:sz w:val="20"/>
          <w:szCs w:val="20"/>
          <w:lang w:val="en-US"/>
        </w:rPr>
      </w:pPr>
    </w:p>
    <w:p w:rsidR="00224B4C" w:rsidRDefault="004B6E64">
      <w:pPr>
        <w:jc w:val="both"/>
      </w:pPr>
      <w:bookmarkStart w:id="0" w:name="__DdeLink__136_4014115248"/>
      <w:bookmarkEnd w:id="0"/>
      <w:r w:rsidRPr="00175C0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</w:t>
      </w:r>
      <w:r w:rsidRPr="00175C03">
        <w:rPr>
          <w:rFonts w:eastAsia="Times New Roman"/>
          <w:sz w:val="20"/>
          <w:szCs w:val="20"/>
        </w:rPr>
        <w:t xml:space="preserve"> обеспечения государственных и муниципальных нужд» контракт заключается с единственным участником ОБЩЕСТВО С ОГРАНИЧЕННОЙ ОТВЕТСТВЕННОСТЬЮ "РН-КАРТ".</w:t>
      </w:r>
    </w:p>
    <w:p w:rsidR="00224B4C" w:rsidRDefault="00224B4C">
      <w:pPr>
        <w:jc w:val="both"/>
        <w:rPr>
          <w:sz w:val="20"/>
          <w:szCs w:val="20"/>
        </w:rPr>
      </w:pPr>
    </w:p>
    <w:p w:rsidR="00224B4C" w:rsidRDefault="004B6E6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224B4C" w:rsidRDefault="00224B4C">
      <w:pPr>
        <w:jc w:val="both"/>
        <w:rPr>
          <w:rFonts w:eastAsia="Times New Roman"/>
          <w:sz w:val="20"/>
          <w:szCs w:val="20"/>
        </w:rPr>
      </w:pPr>
    </w:p>
    <w:p w:rsidR="00224B4C" w:rsidRDefault="004B6E64">
      <w:pPr>
        <w:jc w:val="both"/>
      </w:pPr>
      <w:r w:rsidRPr="00175C0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224B4C" w:rsidRDefault="00224B4C">
      <w:pPr>
        <w:jc w:val="both"/>
        <w:rPr>
          <w:rFonts w:eastAsia="Times New Roman"/>
          <w:sz w:val="20"/>
          <w:szCs w:val="20"/>
        </w:rPr>
      </w:pPr>
    </w:p>
    <w:p w:rsidR="00224B4C" w:rsidRDefault="004B6E64">
      <w:r>
        <w:rPr>
          <w:rFonts w:eastAsia="Times New Roman"/>
          <w:sz w:val="20"/>
          <w:szCs w:val="20"/>
        </w:rPr>
        <w:t>Подписи</w:t>
      </w:r>
    </w:p>
    <w:p w:rsidR="00224B4C" w:rsidRDefault="00224B4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24B4C">
        <w:tc>
          <w:tcPr>
            <w:tcW w:w="3307" w:type="dxa"/>
            <w:shd w:val="clear" w:color="auto" w:fill="auto"/>
            <w:vAlign w:val="bottom"/>
          </w:tcPr>
          <w:p w:rsidR="00224B4C" w:rsidRDefault="004B6E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4B4C" w:rsidRDefault="00224B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4B4C" w:rsidRDefault="004B6E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Комарницкий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Иосипович</w:t>
            </w:r>
            <w:proofErr w:type="spellEnd"/>
          </w:p>
        </w:tc>
      </w:tr>
      <w:tr w:rsidR="00224B4C">
        <w:tc>
          <w:tcPr>
            <w:tcW w:w="3307" w:type="dxa"/>
            <w:shd w:val="clear" w:color="auto" w:fill="auto"/>
            <w:vAlign w:val="bottom"/>
          </w:tcPr>
          <w:p w:rsidR="00224B4C" w:rsidRDefault="004B6E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4B4C" w:rsidRDefault="00224B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4B4C" w:rsidRDefault="004B6E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Макеев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24B4C">
        <w:tc>
          <w:tcPr>
            <w:tcW w:w="3307" w:type="dxa"/>
            <w:shd w:val="clear" w:color="auto" w:fill="auto"/>
            <w:vAlign w:val="bottom"/>
          </w:tcPr>
          <w:p w:rsidR="00224B4C" w:rsidRDefault="004B6E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4B4C" w:rsidRDefault="00224B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4B4C" w:rsidRDefault="004B6E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Сторожилов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</w:tbl>
    <w:p w:rsidR="004B6E64" w:rsidRDefault="004B6E64"/>
    <w:sectPr w:rsidR="004B6E64" w:rsidSect="00224B4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24B4C"/>
    <w:rsid w:val="00175C03"/>
    <w:rsid w:val="00224B4C"/>
    <w:rsid w:val="004B6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B4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24B4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24B4C"/>
    <w:pPr>
      <w:spacing w:after="140" w:line="288" w:lineRule="auto"/>
    </w:pPr>
  </w:style>
  <w:style w:type="paragraph" w:styleId="a9">
    <w:name w:val="List"/>
    <w:basedOn w:val="a8"/>
    <w:rsid w:val="00224B4C"/>
    <w:rPr>
      <w:rFonts w:cs="Noto Sans Devanagari"/>
    </w:rPr>
  </w:style>
  <w:style w:type="paragraph" w:customStyle="1" w:styleId="Caption">
    <w:name w:val="Caption"/>
    <w:basedOn w:val="a"/>
    <w:qFormat/>
    <w:rsid w:val="00224B4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24B4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24B4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24B4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24B4C"/>
    <w:pPr>
      <w:spacing w:beforeAutospacing="1" w:afterAutospacing="1"/>
    </w:pPr>
  </w:style>
  <w:style w:type="paragraph" w:customStyle="1" w:styleId="th">
    <w:name w:val="th"/>
    <w:basedOn w:val="a"/>
    <w:qFormat/>
    <w:rsid w:val="00224B4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24B4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24B4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24B4C"/>
    <w:pPr>
      <w:spacing w:beforeAutospacing="1" w:after="200"/>
    </w:pPr>
  </w:style>
  <w:style w:type="paragraph" w:customStyle="1" w:styleId="usual2">
    <w:name w:val="usual2"/>
    <w:basedOn w:val="a"/>
    <w:qFormat/>
    <w:rsid w:val="00224B4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24B4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24B4C"/>
    <w:pPr>
      <w:spacing w:beforeAutospacing="1" w:afterAutospacing="1"/>
    </w:pPr>
  </w:style>
  <w:style w:type="paragraph" w:customStyle="1" w:styleId="requests">
    <w:name w:val="requests"/>
    <w:basedOn w:val="a"/>
    <w:qFormat/>
    <w:rsid w:val="00224B4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24B4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24B4C"/>
  </w:style>
  <w:style w:type="paragraph" w:customStyle="1" w:styleId="af2">
    <w:name w:val="Заголовок таблицы"/>
    <w:basedOn w:val="af1"/>
    <w:qFormat/>
    <w:rsid w:val="00224B4C"/>
  </w:style>
  <w:style w:type="paragraph" w:customStyle="1" w:styleId="DocumentMap">
    <w:name w:val="DocumentMap"/>
    <w:qFormat/>
    <w:rsid w:val="00224B4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454</Words>
  <Characters>2592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2020-06-08T01:39:00Z</cp:lastPrinted>
  <dcterms:created xsi:type="dcterms:W3CDTF">2020-06-08T01:48:00Z</dcterms:created>
  <dcterms:modified xsi:type="dcterms:W3CDTF">2020-06-08T01:48:00Z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