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1BA" w:rsidRDefault="002F1D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01BA" w:rsidRDefault="002F1D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техники и картриджей"</w:t>
      </w:r>
    </w:p>
    <w:p w:rsidR="003401BA" w:rsidRPr="00677DDA" w:rsidRDefault="002F1DA0">
      <w:pPr>
        <w:ind w:firstLine="567"/>
        <w:jc w:val="center"/>
        <w:rPr>
          <w:rFonts w:eastAsia="Times New Roman"/>
          <w:b/>
          <w:bCs/>
        </w:rPr>
      </w:pPr>
      <w:r w:rsidRPr="00677D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7DDA">
        <w:rPr>
          <w:rFonts w:eastAsia="Times New Roman"/>
          <w:b/>
          <w:bCs/>
          <w:sz w:val="20"/>
          <w:szCs w:val="20"/>
        </w:rPr>
        <w:t xml:space="preserve"> 0301300323020000060) </w:t>
      </w:r>
    </w:p>
    <w:p w:rsidR="003401BA" w:rsidRPr="00677DDA" w:rsidRDefault="003401BA">
      <w:pPr>
        <w:ind w:firstLine="567"/>
        <w:jc w:val="center"/>
        <w:rPr>
          <w:sz w:val="20"/>
          <w:szCs w:val="20"/>
        </w:rPr>
      </w:pPr>
    </w:p>
    <w:p w:rsidR="003401BA" w:rsidRPr="00677DDA" w:rsidRDefault="002F1DA0">
      <w:pPr>
        <w:ind w:firstLine="567"/>
        <w:jc w:val="right"/>
      </w:pPr>
      <w:r w:rsidRPr="00677DDA">
        <w:rPr>
          <w:rFonts w:eastAsia="Times New Roman"/>
          <w:sz w:val="20"/>
          <w:szCs w:val="20"/>
        </w:rPr>
        <w:t>08.06.20 11:35:54 (</w:t>
      </w:r>
      <w:r>
        <w:rPr>
          <w:rFonts w:eastAsia="Times New Roman"/>
          <w:sz w:val="20"/>
          <w:szCs w:val="20"/>
          <w:lang w:val="en-US"/>
        </w:rPr>
        <w:t>MSK</w:t>
      </w:r>
      <w:r w:rsidRPr="00677DDA">
        <w:rPr>
          <w:rFonts w:eastAsia="Times New Roman"/>
          <w:sz w:val="20"/>
          <w:szCs w:val="20"/>
        </w:rPr>
        <w:t>+02:00)</w:t>
      </w:r>
    </w:p>
    <w:p w:rsidR="003401BA" w:rsidRPr="00677DDA" w:rsidRDefault="003401BA">
      <w:pPr>
        <w:ind w:firstLine="567"/>
        <w:rPr>
          <w:rFonts w:eastAsia="Times New Roman"/>
          <w:sz w:val="20"/>
          <w:szCs w:val="20"/>
        </w:rPr>
      </w:pPr>
    </w:p>
    <w:p w:rsidR="003401BA" w:rsidRPr="00677DDA" w:rsidRDefault="002F1DA0">
      <w:r>
        <w:rPr>
          <w:rFonts w:eastAsia="Times New Roman"/>
          <w:sz w:val="20"/>
          <w:szCs w:val="20"/>
        </w:rPr>
        <w:t>Место</w:t>
      </w:r>
      <w:r w:rsidRPr="00677D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7DD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677DDA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677DDA">
        <w:rPr>
          <w:rFonts w:eastAsia="Times New Roman"/>
          <w:sz w:val="20"/>
          <w:szCs w:val="20"/>
        </w:rPr>
        <w:t xml:space="preserve">, Уфа г, ПРОСПЕКТ ОКТЯБРЯ, </w:t>
      </w:r>
      <w:r w:rsidR="00677DDA">
        <w:rPr>
          <w:rFonts w:eastAsia="Times New Roman"/>
          <w:sz w:val="20"/>
          <w:szCs w:val="20"/>
        </w:rPr>
        <w:t>105/3</w:t>
      </w:r>
    </w:p>
    <w:p w:rsidR="003401BA" w:rsidRPr="00677DDA" w:rsidRDefault="003401BA">
      <w:pPr>
        <w:rPr>
          <w:rFonts w:eastAsia="Times New Roman"/>
          <w:sz w:val="20"/>
          <w:szCs w:val="20"/>
        </w:rPr>
      </w:pPr>
    </w:p>
    <w:p w:rsidR="003401BA" w:rsidRPr="00677DDA" w:rsidRDefault="002F1DA0">
      <w:r>
        <w:rPr>
          <w:rFonts w:eastAsia="Times New Roman"/>
          <w:sz w:val="20"/>
          <w:szCs w:val="20"/>
        </w:rPr>
        <w:t>Организатор</w:t>
      </w:r>
      <w:r w:rsidRPr="00677D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7DD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401BA" w:rsidRPr="00677DDA" w:rsidRDefault="003401BA">
      <w:pPr>
        <w:rPr>
          <w:rFonts w:eastAsia="Times New Roman"/>
          <w:sz w:val="20"/>
          <w:szCs w:val="20"/>
        </w:rPr>
      </w:pPr>
    </w:p>
    <w:p w:rsidR="003401BA" w:rsidRPr="00677DDA" w:rsidRDefault="002F1DA0">
      <w:r w:rsidRPr="00677DD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</w:t>
      </w:r>
      <w:r w:rsidRPr="00677DDA">
        <w:rPr>
          <w:rFonts w:eastAsia="Times New Roman"/>
          <w:sz w:val="20"/>
          <w:szCs w:val="20"/>
        </w:rPr>
        <w:t>ОМАТОЛОГИЧЕСКАЯ ПОЛИКЛИНИКА № 2 ГОРОДА УФА</w:t>
      </w:r>
    </w:p>
    <w:p w:rsidR="003401BA" w:rsidRPr="00677DDA" w:rsidRDefault="003401BA">
      <w:pPr>
        <w:rPr>
          <w:rFonts w:eastAsia="Times New Roman"/>
          <w:sz w:val="20"/>
          <w:szCs w:val="20"/>
        </w:rPr>
      </w:pPr>
    </w:p>
    <w:p w:rsidR="003401BA" w:rsidRPr="00677DDA" w:rsidRDefault="002F1D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7D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7DDA">
        <w:rPr>
          <w:rFonts w:eastAsia="Times New Roman"/>
          <w:sz w:val="20"/>
          <w:szCs w:val="20"/>
        </w:rPr>
        <w:t xml:space="preserve">: </w:t>
      </w:r>
      <w:r w:rsidRPr="00677DDA">
        <w:rPr>
          <w:rFonts w:eastAsia="Times New Roman"/>
          <w:b/>
          <w:sz w:val="20"/>
          <w:szCs w:val="20"/>
        </w:rPr>
        <w:t>Поставка компьютерной техники и картриджей</w:t>
      </w:r>
      <w:r w:rsidRPr="00677DDA">
        <w:rPr>
          <w:rFonts w:eastAsia="Times New Roman"/>
          <w:sz w:val="20"/>
          <w:szCs w:val="20"/>
        </w:rPr>
        <w:t xml:space="preserve"> </w:t>
      </w:r>
    </w:p>
    <w:p w:rsidR="003401BA" w:rsidRPr="00677DDA" w:rsidRDefault="003401BA">
      <w:pPr>
        <w:rPr>
          <w:rFonts w:eastAsia="Times New Roman"/>
          <w:sz w:val="20"/>
          <w:szCs w:val="20"/>
        </w:rPr>
      </w:pPr>
    </w:p>
    <w:p w:rsidR="003401BA" w:rsidRDefault="002F1D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203027701340102770100101170702620000</w:t>
      </w:r>
    </w:p>
    <w:p w:rsidR="003401BA" w:rsidRDefault="003401BA"/>
    <w:p w:rsidR="003401BA" w:rsidRDefault="002F1D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 xml:space="preserve">: </w:t>
      </w:r>
      <w:r w:rsidRPr="00677DDA">
        <w:rPr>
          <w:rFonts w:eastAsia="Times New Roman"/>
          <w:b/>
          <w:sz w:val="20"/>
          <w:szCs w:val="20"/>
        </w:rPr>
        <w:t>74 463,56 руб.</w:t>
      </w:r>
    </w:p>
    <w:p w:rsidR="003401BA" w:rsidRPr="00677DDA" w:rsidRDefault="003401BA">
      <w:pPr>
        <w:rPr>
          <w:rFonts w:eastAsia="Times New Roman"/>
          <w:sz w:val="20"/>
          <w:szCs w:val="20"/>
        </w:rPr>
      </w:pPr>
    </w:p>
    <w:p w:rsidR="003401BA" w:rsidRPr="00677DDA" w:rsidRDefault="002F1DA0">
      <w:r>
        <w:rPr>
          <w:rFonts w:eastAsia="Times New Roman"/>
          <w:sz w:val="20"/>
          <w:szCs w:val="20"/>
        </w:rPr>
        <w:t>Снижение</w:t>
      </w:r>
      <w:r w:rsidRPr="00677D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7DDA">
        <w:rPr>
          <w:rFonts w:eastAsia="Times New Roman"/>
          <w:sz w:val="20"/>
          <w:szCs w:val="20"/>
        </w:rPr>
        <w:t>, %: 0.50</w:t>
      </w:r>
    </w:p>
    <w:p w:rsidR="003401BA" w:rsidRPr="00677DDA" w:rsidRDefault="003401BA">
      <w:pPr>
        <w:rPr>
          <w:rFonts w:eastAsia="Times New Roman"/>
          <w:sz w:val="20"/>
          <w:szCs w:val="20"/>
        </w:rPr>
      </w:pPr>
    </w:p>
    <w:p w:rsidR="003401BA" w:rsidRDefault="002F1D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01BA">
        <w:tc>
          <w:tcPr>
            <w:tcW w:w="4960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401BA">
        <w:tc>
          <w:tcPr>
            <w:tcW w:w="4960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401BA">
        <w:tc>
          <w:tcPr>
            <w:tcW w:w="4960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401BA">
        <w:tc>
          <w:tcPr>
            <w:tcW w:w="4960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401BA">
        <w:tc>
          <w:tcPr>
            <w:tcW w:w="4960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401BA" w:rsidRDefault="003401BA">
      <w:pPr>
        <w:rPr>
          <w:rFonts w:eastAsia="Times New Roman"/>
          <w:sz w:val="20"/>
          <w:szCs w:val="20"/>
        </w:rPr>
      </w:pPr>
    </w:p>
    <w:p w:rsidR="003401BA" w:rsidRDefault="002F1D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01BA" w:rsidTr="00677DDA">
        <w:tc>
          <w:tcPr>
            <w:tcW w:w="4975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401BA" w:rsidTr="00677DDA">
        <w:tc>
          <w:tcPr>
            <w:tcW w:w="4975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401BA" w:rsidTr="00677DDA">
        <w:tc>
          <w:tcPr>
            <w:tcW w:w="4975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401BA" w:rsidTr="00677DDA">
        <w:tc>
          <w:tcPr>
            <w:tcW w:w="4975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401BA" w:rsidRDefault="003401BA">
      <w:pPr>
        <w:rPr>
          <w:rFonts w:eastAsia="Times New Roman"/>
          <w:sz w:val="20"/>
          <w:szCs w:val="20"/>
        </w:rPr>
      </w:pPr>
    </w:p>
    <w:p w:rsidR="003401BA" w:rsidRDefault="002F1D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01BA" w:rsidRDefault="003401BA">
      <w:pPr>
        <w:rPr>
          <w:rFonts w:eastAsia="Times New Roman"/>
          <w:sz w:val="20"/>
          <w:szCs w:val="20"/>
        </w:rPr>
      </w:pPr>
    </w:p>
    <w:p w:rsidR="003401BA" w:rsidRDefault="002F1D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</w:t>
      </w:r>
      <w:r>
        <w:rPr>
          <w:rFonts w:eastAsia="Times New Roman"/>
          <w:sz w:val="20"/>
          <w:szCs w:val="20"/>
        </w:rPr>
        <w:t>ные документы этих участников, предусмотренные частью 11 статьи 24.1 Федерального закона №44-ФЗ.</w:t>
      </w:r>
    </w:p>
    <w:p w:rsidR="003401BA" w:rsidRDefault="003401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401B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401BA" w:rsidRDefault="002F1D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01BA" w:rsidTr="00677D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01BA" w:rsidRDefault="002F1DA0" w:rsidP="00677DD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01BA" w:rsidRDefault="002F1DA0" w:rsidP="00677DD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01BA" w:rsidRDefault="002F1DA0" w:rsidP="00677DDA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01BA" w:rsidRDefault="002F1DA0" w:rsidP="00677DD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01BA" w:rsidRDefault="002F1DA0" w:rsidP="00677DD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401B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ШАПОШНИКОВ АЛЕКСАНДР ВИКТОРОВИЧ / 027411063330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01B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Pr="00677DDA" w:rsidRDefault="002F1DA0">
            <w:pPr>
              <w:rPr>
                <w:sz w:val="20"/>
                <w:szCs w:val="20"/>
              </w:rPr>
            </w:pPr>
            <w:r w:rsidRPr="00677DDA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401B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EA-49594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Pr="00677DDA" w:rsidRDefault="002F1DA0">
            <w:pPr>
              <w:rPr>
                <w:sz w:val="20"/>
                <w:szCs w:val="20"/>
              </w:rPr>
            </w:pPr>
            <w:r w:rsidRPr="00677DDA">
              <w:rPr>
                <w:sz w:val="20"/>
                <w:szCs w:val="20"/>
              </w:rPr>
              <w:t>ОБЩЕСТВО С ОГРАНИЧЕННОЙ ОТВЕТСТВЕННОСТЬЮ "ТЕХСЭЙЛ" / 0274930897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74 463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401BA" w:rsidRDefault="003401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20"/>
        <w:gridCol w:w="1665"/>
        <w:gridCol w:w="1832"/>
        <w:gridCol w:w="1651"/>
      </w:tblGrid>
      <w:tr w:rsidR="003401BA">
        <w:tc>
          <w:tcPr>
            <w:tcW w:w="9977" w:type="dxa"/>
            <w:gridSpan w:val="5"/>
            <w:shd w:val="clear" w:color="auto" w:fill="auto"/>
          </w:tcPr>
          <w:p w:rsidR="003401BA" w:rsidRDefault="002F1D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</w:t>
            </w:r>
            <w:r>
              <w:rPr>
                <w:rFonts w:eastAsia="Times New Roman"/>
                <w:sz w:val="20"/>
                <w:szCs w:val="20"/>
              </w:rPr>
              <w:t xml:space="preserve"> о цене контракта, сделанное участником аукциона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ШАПОШНИКОВ АЛЕКСАНДР ВИКТОРОВИЧ / 027411063330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ШАПОШНИКОВ АЛЕКСАНДР ВИКТОРОВИЧ / </w:t>
            </w:r>
            <w:r>
              <w:rPr>
                <w:sz w:val="20"/>
                <w:szCs w:val="20"/>
                <w:lang w:val="en-US"/>
              </w:rPr>
              <w:t>027411063330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ШАПОШНИКОВ АЛЕКСАНДР ВИКТОРОВИЧ / 027411063330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r>
              <w:rPr>
                <w:sz w:val="20"/>
                <w:szCs w:val="20"/>
                <w:lang w:val="en-US"/>
              </w:rPr>
              <w:t>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ШАПОШНИКОВ АЛЕКСАНДР ВИКТОРОВИЧ / 027411063330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Pr="00677DDA" w:rsidRDefault="002F1DA0">
            <w:pPr>
              <w:rPr>
                <w:sz w:val="20"/>
                <w:szCs w:val="20"/>
              </w:rPr>
            </w:pPr>
            <w:r w:rsidRPr="00677DDA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 </w:t>
            </w:r>
            <w:r>
              <w:rPr>
                <w:sz w:val="20"/>
                <w:szCs w:val="20"/>
                <w:lang w:val="en-US"/>
              </w:rPr>
              <w:t>091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Pr="00677DDA" w:rsidRDefault="002F1DA0">
            <w:pPr>
              <w:rPr>
                <w:sz w:val="20"/>
                <w:szCs w:val="20"/>
              </w:rPr>
            </w:pPr>
            <w:r w:rsidRPr="00677DDA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Pr="00677DDA" w:rsidRDefault="002F1DA0">
            <w:pPr>
              <w:rPr>
                <w:sz w:val="20"/>
                <w:szCs w:val="20"/>
              </w:rPr>
            </w:pPr>
            <w:r w:rsidRPr="00677DDA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</w:t>
            </w:r>
            <w:r>
              <w:rPr>
                <w:sz w:val="20"/>
                <w:szCs w:val="20"/>
                <w:lang w:val="en-US"/>
              </w:rPr>
              <w:t>тальевна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Pr="00677DDA" w:rsidRDefault="002F1DA0">
            <w:pPr>
              <w:rPr>
                <w:sz w:val="20"/>
                <w:szCs w:val="20"/>
              </w:rPr>
            </w:pPr>
            <w:r w:rsidRPr="00677DDA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74 091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EA-49594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Pr="00677DDA" w:rsidRDefault="002F1DA0">
            <w:pPr>
              <w:rPr>
                <w:sz w:val="20"/>
                <w:szCs w:val="20"/>
              </w:rPr>
            </w:pPr>
            <w:r w:rsidRPr="00677DDA">
              <w:rPr>
                <w:sz w:val="20"/>
                <w:szCs w:val="20"/>
              </w:rPr>
              <w:t>ОБЩЕСТВО С ОГРАНИЧЕННОЙ ОТВЕТСТВЕННОСТЬЮ "ТЕХСЭЙЛ" / 0274930897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 </w:t>
            </w:r>
            <w:r>
              <w:rPr>
                <w:sz w:val="20"/>
                <w:szCs w:val="20"/>
                <w:lang w:val="en-US"/>
              </w:rPr>
              <w:t>463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Pr="00677DDA" w:rsidRDefault="002F1DA0">
            <w:pPr>
              <w:rPr>
                <w:sz w:val="20"/>
                <w:szCs w:val="20"/>
              </w:rPr>
            </w:pPr>
            <w:r w:rsidRPr="00677DDA">
              <w:rPr>
                <w:sz w:val="20"/>
                <w:szCs w:val="20"/>
              </w:rPr>
              <w:t>ОБЩЕСТВО С ОГРАНИЧЕННОЙ ОТВЕТСТВЕННОСТЬЮ "ТЕХСЭЙЛ" / 0274930897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74 463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Pr="00677DDA" w:rsidRDefault="002F1DA0">
            <w:pPr>
              <w:rPr>
                <w:sz w:val="20"/>
                <w:szCs w:val="20"/>
              </w:rPr>
            </w:pPr>
            <w:r w:rsidRPr="00677DDA">
              <w:rPr>
                <w:sz w:val="20"/>
                <w:szCs w:val="20"/>
              </w:rPr>
              <w:t>ОБЩЕСТВО С ОГРАНИЧЕННОЙ ОТВЕТСТВЕННОСТЬЮ "ТЕХСЭЙЛ" / 0274930897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74 463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01BA" w:rsidTr="00677DDA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Pr="00677DDA" w:rsidRDefault="002F1DA0">
            <w:pPr>
              <w:rPr>
                <w:sz w:val="20"/>
                <w:szCs w:val="20"/>
              </w:rPr>
            </w:pPr>
            <w:r w:rsidRPr="00677DDA">
              <w:rPr>
                <w:sz w:val="20"/>
                <w:szCs w:val="20"/>
              </w:rPr>
              <w:t xml:space="preserve">ОБЩЕСТВО С ОГРАНИЧЕННОЙ ОТВЕТСТВЕННОСТЬЮ "ТЕХСЭЙЛ" / </w:t>
            </w:r>
            <w:r w:rsidRPr="00677DDA">
              <w:rPr>
                <w:sz w:val="20"/>
                <w:szCs w:val="20"/>
              </w:rPr>
              <w:t>0274930897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74 463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1BA" w:rsidRDefault="002F1D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01BA" w:rsidRDefault="003401BA">
      <w:pPr>
        <w:jc w:val="both"/>
        <w:rPr>
          <w:rFonts w:eastAsia="Times New Roman"/>
          <w:sz w:val="20"/>
          <w:szCs w:val="20"/>
          <w:lang w:val="en-US"/>
        </w:rPr>
      </w:pPr>
    </w:p>
    <w:p w:rsidR="003401BA" w:rsidRPr="00677DDA" w:rsidRDefault="002F1DA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677DDA">
        <w:rPr>
          <w:rFonts w:eastAsia="Times New Roman"/>
          <w:b/>
          <w:sz w:val="20"/>
          <w:szCs w:val="20"/>
        </w:rPr>
        <w:t>победителем электронного аукциона признается ШАПОШНИКОВ АЛЕКСАНДР ВИКТОРОВИЧ,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677DDA">
        <w:rPr>
          <w:rFonts w:eastAsia="Times New Roman"/>
          <w:b/>
          <w:sz w:val="20"/>
          <w:szCs w:val="20"/>
        </w:rPr>
        <w:t>74 091,24 руб.</w:t>
      </w:r>
    </w:p>
    <w:p w:rsidR="003401BA" w:rsidRDefault="003401BA">
      <w:pPr>
        <w:jc w:val="both"/>
        <w:rPr>
          <w:rFonts w:eastAsia="Times New Roman"/>
          <w:sz w:val="20"/>
          <w:szCs w:val="20"/>
        </w:rPr>
      </w:pPr>
    </w:p>
    <w:p w:rsidR="003401BA" w:rsidRDefault="002F1DA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</w:t>
      </w:r>
      <w:r>
        <w:rPr>
          <w:rFonts w:eastAsia="Times New Roman"/>
          <w:sz w:val="20"/>
          <w:szCs w:val="20"/>
        </w:rPr>
        <w:t xml:space="preserve">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677DDA">
        <w:rPr>
          <w:rFonts w:eastAsia="Times New Roman"/>
          <w:b/>
          <w:sz w:val="20"/>
          <w:szCs w:val="20"/>
        </w:rPr>
        <w:t xml:space="preserve">контракт заключается с участником ШАПОШНИКОВ АЛЕКСАНДР ВИКТОРОВИЧ,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401BA" w:rsidRDefault="003401BA">
      <w:pPr>
        <w:jc w:val="both"/>
        <w:rPr>
          <w:rFonts w:eastAsia="Times New Roman"/>
          <w:sz w:val="20"/>
          <w:szCs w:val="20"/>
        </w:rPr>
      </w:pPr>
    </w:p>
    <w:p w:rsidR="003401BA" w:rsidRDefault="002F1DA0">
      <w:pPr>
        <w:jc w:val="both"/>
      </w:pPr>
      <w:r>
        <w:rPr>
          <w:rFonts w:eastAsia="Times New Roman"/>
          <w:sz w:val="20"/>
          <w:szCs w:val="20"/>
        </w:rPr>
        <w:t>Настоящ</w:t>
      </w:r>
      <w:r>
        <w:rPr>
          <w:rFonts w:eastAsia="Times New Roman"/>
          <w:sz w:val="20"/>
          <w:szCs w:val="20"/>
        </w:rPr>
        <w:t>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3401BA" w:rsidRDefault="003401BA">
      <w:pPr>
        <w:jc w:val="both"/>
        <w:rPr>
          <w:rFonts w:eastAsia="Times New Roman"/>
          <w:sz w:val="20"/>
          <w:szCs w:val="20"/>
        </w:rPr>
      </w:pPr>
    </w:p>
    <w:p w:rsidR="003401BA" w:rsidRDefault="002F1DA0">
      <w:r>
        <w:rPr>
          <w:rFonts w:eastAsia="Times New Roman"/>
          <w:sz w:val="20"/>
          <w:szCs w:val="20"/>
        </w:rPr>
        <w:t>Подписи</w:t>
      </w:r>
    </w:p>
    <w:p w:rsidR="003401BA" w:rsidRDefault="003401B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401BA">
        <w:tc>
          <w:tcPr>
            <w:tcW w:w="3307" w:type="dxa"/>
            <w:shd w:val="clear" w:color="auto" w:fill="auto"/>
            <w:vAlign w:val="bottom"/>
          </w:tcPr>
          <w:p w:rsidR="003401BA" w:rsidRDefault="002F1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01BA" w:rsidRDefault="003401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01BA" w:rsidRDefault="002F1D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401BA">
        <w:tc>
          <w:tcPr>
            <w:tcW w:w="3307" w:type="dxa"/>
            <w:shd w:val="clear" w:color="auto" w:fill="auto"/>
            <w:vAlign w:val="bottom"/>
          </w:tcPr>
          <w:p w:rsidR="003401BA" w:rsidRDefault="002F1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01BA" w:rsidRDefault="003401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01BA" w:rsidRDefault="002F1D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401BA">
        <w:tc>
          <w:tcPr>
            <w:tcW w:w="3307" w:type="dxa"/>
            <w:shd w:val="clear" w:color="auto" w:fill="auto"/>
            <w:vAlign w:val="bottom"/>
          </w:tcPr>
          <w:p w:rsidR="003401BA" w:rsidRDefault="002F1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01BA" w:rsidRDefault="003401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01BA" w:rsidRDefault="002F1D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401BA">
        <w:tc>
          <w:tcPr>
            <w:tcW w:w="3307" w:type="dxa"/>
            <w:shd w:val="clear" w:color="auto" w:fill="auto"/>
            <w:vAlign w:val="bottom"/>
          </w:tcPr>
          <w:p w:rsidR="003401BA" w:rsidRDefault="002F1D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01BA" w:rsidRDefault="003401B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01BA" w:rsidRDefault="002F1D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F1DA0" w:rsidRDefault="002F1DA0">
      <w:bookmarkStart w:id="1" w:name="_GoBack"/>
      <w:bookmarkEnd w:id="1"/>
    </w:p>
    <w:sectPr w:rsidR="002F1DA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1BA"/>
    <w:rsid w:val="002F1DA0"/>
    <w:rsid w:val="003401BA"/>
    <w:rsid w:val="0067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2020-06-08T06:45:00Z</dcterms:created>
  <dcterms:modified xsi:type="dcterms:W3CDTF">2020-06-08T06:45:00Z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