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C10C3B">
        <w:rPr>
          <w:b/>
          <w:caps/>
          <w:color w:val="auto"/>
        </w:rPr>
        <w:t xml:space="preserve"> </w:t>
      </w:r>
      <w:r w:rsidR="003639C3">
        <w:rPr>
          <w:b/>
          <w:caps/>
          <w:color w:val="auto"/>
        </w:rPr>
        <w:t>1234</w:t>
      </w:r>
    </w:p>
    <w:p w:rsidR="00AC55AE" w:rsidRPr="008F294D" w:rsidRDefault="002E74D6" w:rsidP="00AC55AE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r>
        <w:rPr>
          <w:rFonts w:eastAsiaTheme="minorHAnsi"/>
          <w:b/>
          <w:szCs w:val="24"/>
          <w:lang w:eastAsia="en-US"/>
        </w:rPr>
        <w:t xml:space="preserve">подведение итогов </w:t>
      </w:r>
      <w:r w:rsidR="00226513" w:rsidRPr="00F01456">
        <w:rPr>
          <w:b/>
          <w:szCs w:val="24"/>
        </w:rPr>
        <w:t xml:space="preserve"> аукцион</w:t>
      </w:r>
      <w:r>
        <w:rPr>
          <w:b/>
          <w:szCs w:val="24"/>
        </w:rPr>
        <w:t>а</w:t>
      </w:r>
      <w:r w:rsidR="00226513" w:rsidRPr="00F01456">
        <w:rPr>
          <w:b/>
          <w:szCs w:val="24"/>
        </w:rPr>
        <w:t xml:space="preserve"> в электронной форме </w:t>
      </w:r>
      <w:r w:rsidR="00226513"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3D20E8" w:rsidRPr="00F01456">
        <w:rPr>
          <w:b/>
          <w:szCs w:val="24"/>
        </w:rPr>
        <w:t xml:space="preserve">с </w:t>
      </w:r>
      <w:r w:rsidR="00AC55AE" w:rsidRPr="00A10C97">
        <w:rPr>
          <w:b/>
          <w:bCs/>
          <w:color w:val="000000"/>
          <w:szCs w:val="24"/>
        </w:rPr>
        <w:t xml:space="preserve">комитетом здравоохранения Курской области на поставку лекарственных препаратов </w:t>
      </w:r>
      <w:r w:rsidR="008E583F" w:rsidRPr="00E82530">
        <w:rPr>
          <w:b/>
        </w:rPr>
        <w:t>(МНН Инсулин растворимый (человеческий генно-инженерный))</w:t>
      </w:r>
    </w:p>
    <w:p w:rsidR="001D7712" w:rsidRPr="00F01456" w:rsidRDefault="001D7712" w:rsidP="002A4C1F">
      <w:pPr>
        <w:jc w:val="center"/>
        <w:rPr>
          <w:b/>
          <w:szCs w:val="24"/>
        </w:rPr>
      </w:pPr>
    </w:p>
    <w:p w:rsidR="008E583F" w:rsidRPr="008E583F" w:rsidRDefault="00215354" w:rsidP="008E583F">
      <w:pPr>
        <w:rPr>
          <w:szCs w:val="24"/>
        </w:rPr>
      </w:pPr>
      <w:r w:rsidRPr="00F01456">
        <w:rPr>
          <w:rFonts w:eastAsia="Calibri"/>
          <w:b/>
          <w:szCs w:val="24"/>
          <w:lang w:eastAsia="en-US"/>
        </w:rPr>
        <w:t xml:space="preserve">      Идентификационный код закупки</w:t>
      </w:r>
      <w:r w:rsidRPr="00F01456">
        <w:rPr>
          <w:b/>
          <w:szCs w:val="24"/>
        </w:rPr>
        <w:t>:</w:t>
      </w:r>
      <w:r w:rsidR="008C0351" w:rsidRPr="008C0351">
        <w:t xml:space="preserve"> </w:t>
      </w:r>
      <w:r w:rsidR="008E583F" w:rsidRPr="008E583F">
        <w:rPr>
          <w:szCs w:val="24"/>
        </w:rPr>
        <w:t>202462904003746320100100040892120323</w:t>
      </w:r>
    </w:p>
    <w:p w:rsidR="008C0351" w:rsidRPr="00F01456" w:rsidRDefault="008C0351" w:rsidP="008C0351">
      <w:pPr>
        <w:tabs>
          <w:tab w:val="right" w:pos="4790"/>
        </w:tabs>
        <w:rPr>
          <w:b/>
          <w:szCs w:val="24"/>
        </w:rPr>
      </w:pPr>
      <w:r>
        <w:rPr>
          <w:b/>
          <w:szCs w:val="24"/>
        </w:rPr>
        <w:tab/>
      </w:r>
    </w:p>
    <w:p w:rsidR="00215354" w:rsidRPr="00F01456" w:rsidRDefault="00215354" w:rsidP="00402A70">
      <w:pPr>
        <w:rPr>
          <w:b/>
          <w:szCs w:val="24"/>
        </w:rPr>
      </w:pP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3D20E8" w:rsidRPr="00F01456">
        <w:rPr>
          <w:b/>
          <w:bCs/>
          <w:color w:val="000000"/>
          <w:szCs w:val="24"/>
        </w:rPr>
        <w:t>1</w:t>
      </w:r>
      <w:r w:rsidR="00AA3239">
        <w:rPr>
          <w:b/>
          <w:bCs/>
          <w:color w:val="000000"/>
          <w:szCs w:val="24"/>
        </w:rPr>
        <w:t>6</w:t>
      </w:r>
      <w:r w:rsidR="008E583F">
        <w:rPr>
          <w:b/>
          <w:bCs/>
          <w:color w:val="000000"/>
          <w:szCs w:val="24"/>
        </w:rPr>
        <w:t>972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F5087E">
        <w:rPr>
          <w:szCs w:val="24"/>
        </w:rPr>
        <w:t xml:space="preserve">  </w:t>
      </w:r>
      <w:r w:rsidR="001D7712" w:rsidRPr="00F01456">
        <w:rPr>
          <w:szCs w:val="24"/>
        </w:rPr>
        <w:t xml:space="preserve">    </w:t>
      </w:r>
      <w:r w:rsidR="00360522" w:rsidRPr="00F01456">
        <w:rPr>
          <w:szCs w:val="24"/>
        </w:rPr>
        <w:t xml:space="preserve">  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CB5D17">
        <w:rPr>
          <w:szCs w:val="24"/>
        </w:rPr>
        <w:t xml:space="preserve"> </w:t>
      </w:r>
      <w:r w:rsidR="009E64AB">
        <w:rPr>
          <w:szCs w:val="24"/>
        </w:rPr>
        <w:t xml:space="preserve"> </w:t>
      </w:r>
      <w:r w:rsidR="003639C3">
        <w:rPr>
          <w:szCs w:val="24"/>
        </w:rPr>
        <w:t>08</w:t>
      </w:r>
      <w:r w:rsidR="008E583F">
        <w:rPr>
          <w:szCs w:val="24"/>
        </w:rPr>
        <w:t xml:space="preserve">  </w:t>
      </w:r>
      <w:r w:rsidR="0073145A" w:rsidRPr="00F01456">
        <w:rPr>
          <w:szCs w:val="24"/>
        </w:rPr>
        <w:t xml:space="preserve">» </w:t>
      </w:r>
      <w:r w:rsidR="00F5087E">
        <w:rPr>
          <w:szCs w:val="24"/>
        </w:rPr>
        <w:t xml:space="preserve"> </w:t>
      </w:r>
      <w:r w:rsidR="004F65CF">
        <w:rPr>
          <w:szCs w:val="24"/>
        </w:rPr>
        <w:t xml:space="preserve">  </w:t>
      </w:r>
      <w:r w:rsidR="00175088">
        <w:rPr>
          <w:szCs w:val="24"/>
        </w:rPr>
        <w:t>и</w:t>
      </w:r>
      <w:r w:rsidR="008E583F">
        <w:rPr>
          <w:szCs w:val="24"/>
        </w:rPr>
        <w:t>юня</w:t>
      </w:r>
      <w:r w:rsidR="004F65CF">
        <w:rPr>
          <w:szCs w:val="24"/>
        </w:rPr>
        <w:t xml:space="preserve">   </w:t>
      </w:r>
      <w:r w:rsidRPr="00F01456">
        <w:rPr>
          <w:szCs w:val="24"/>
        </w:rPr>
        <w:t>20</w:t>
      </w:r>
      <w:r w:rsidR="00040AC5">
        <w:rPr>
          <w:szCs w:val="24"/>
        </w:rPr>
        <w:t>20</w:t>
      </w:r>
      <w:r w:rsidRPr="00F01456">
        <w:rPr>
          <w:szCs w:val="24"/>
        </w:rPr>
        <w:t> года</w:t>
      </w:r>
    </w:p>
    <w:p w:rsidR="00AC55AE" w:rsidRPr="00F01456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AC55AE" w:rsidRDefault="00BE68A4" w:rsidP="008F12D4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</w:t>
      </w:r>
    </w:p>
    <w:p w:rsidR="008E583F" w:rsidRDefault="008E583F" w:rsidP="008F12D4">
      <w:pPr>
        <w:pStyle w:val="2"/>
        <w:spacing w:after="0" w:line="276" w:lineRule="auto"/>
        <w:ind w:firstLine="709"/>
        <w:jc w:val="both"/>
        <w:rPr>
          <w:szCs w:val="24"/>
        </w:rPr>
      </w:pP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8E583F" w:rsidRPr="003E26AF" w:rsidTr="00772DAC">
        <w:trPr>
          <w:trHeight w:val="20"/>
        </w:trPr>
        <w:tc>
          <w:tcPr>
            <w:tcW w:w="3261" w:type="dxa"/>
            <w:hideMark/>
          </w:tcPr>
          <w:p w:rsidR="008E583F" w:rsidRPr="00E82530" w:rsidRDefault="008E583F" w:rsidP="00772DAC">
            <w:pPr>
              <w:rPr>
                <w:szCs w:val="24"/>
              </w:rPr>
            </w:pPr>
            <w:r w:rsidRPr="00E82530">
              <w:rPr>
                <w:szCs w:val="24"/>
              </w:rPr>
              <w:t>Давыдова</w:t>
            </w:r>
          </w:p>
          <w:p w:rsidR="008E583F" w:rsidRPr="00E82530" w:rsidRDefault="008E583F" w:rsidP="00772DAC">
            <w:pPr>
              <w:spacing w:line="276" w:lineRule="auto"/>
              <w:rPr>
                <w:szCs w:val="24"/>
              </w:rPr>
            </w:pPr>
            <w:r w:rsidRPr="00E82530">
              <w:rPr>
                <w:szCs w:val="24"/>
              </w:rPr>
              <w:t>Анна Викторовна</w:t>
            </w:r>
          </w:p>
        </w:tc>
        <w:tc>
          <w:tcPr>
            <w:tcW w:w="6099" w:type="dxa"/>
          </w:tcPr>
          <w:p w:rsidR="008E583F" w:rsidRPr="00E82530" w:rsidRDefault="008E583F" w:rsidP="00772DAC">
            <w:pPr>
              <w:spacing w:line="276" w:lineRule="auto"/>
              <w:jc w:val="both"/>
              <w:rPr>
                <w:szCs w:val="24"/>
              </w:rPr>
            </w:pPr>
            <w:r w:rsidRPr="00E82530">
              <w:rPr>
                <w:szCs w:val="24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</w:tc>
      </w:tr>
      <w:tr w:rsidR="008E583F" w:rsidRPr="003E26AF" w:rsidTr="00772DAC">
        <w:trPr>
          <w:trHeight w:val="1689"/>
        </w:trPr>
        <w:tc>
          <w:tcPr>
            <w:tcW w:w="3261" w:type="dxa"/>
            <w:hideMark/>
          </w:tcPr>
          <w:p w:rsidR="008E583F" w:rsidRPr="00E82530" w:rsidRDefault="008E583F" w:rsidP="00772DAC">
            <w:pPr>
              <w:spacing w:line="276" w:lineRule="auto"/>
              <w:rPr>
                <w:szCs w:val="24"/>
              </w:rPr>
            </w:pPr>
          </w:p>
          <w:p w:rsidR="008E583F" w:rsidRPr="00E82530" w:rsidRDefault="008E583F" w:rsidP="00772DAC">
            <w:pPr>
              <w:spacing w:line="276" w:lineRule="auto"/>
              <w:rPr>
                <w:szCs w:val="24"/>
              </w:rPr>
            </w:pPr>
            <w:r w:rsidRPr="00E82530">
              <w:rPr>
                <w:szCs w:val="24"/>
              </w:rPr>
              <w:t xml:space="preserve">Кулагин Кирилл </w:t>
            </w:r>
          </w:p>
          <w:p w:rsidR="008E583F" w:rsidRPr="00E82530" w:rsidRDefault="008E583F" w:rsidP="00772DAC">
            <w:pPr>
              <w:spacing w:line="276" w:lineRule="auto"/>
              <w:rPr>
                <w:szCs w:val="24"/>
              </w:rPr>
            </w:pPr>
            <w:r w:rsidRPr="00E82530">
              <w:rPr>
                <w:szCs w:val="24"/>
              </w:rPr>
              <w:t>Олегович</w:t>
            </w:r>
          </w:p>
          <w:p w:rsidR="008E583F" w:rsidRPr="00E82530" w:rsidRDefault="008E583F" w:rsidP="00772DAC">
            <w:pPr>
              <w:spacing w:line="276" w:lineRule="auto"/>
              <w:rPr>
                <w:szCs w:val="24"/>
              </w:rPr>
            </w:pPr>
          </w:p>
          <w:p w:rsidR="008E583F" w:rsidRPr="00E82530" w:rsidRDefault="008E583F" w:rsidP="00772DAC">
            <w:pPr>
              <w:spacing w:line="276" w:lineRule="auto"/>
              <w:rPr>
                <w:szCs w:val="24"/>
              </w:rPr>
            </w:pPr>
          </w:p>
          <w:p w:rsidR="008E583F" w:rsidRPr="00E82530" w:rsidRDefault="008E583F" w:rsidP="00772DAC">
            <w:pPr>
              <w:spacing w:line="276" w:lineRule="auto"/>
              <w:rPr>
                <w:szCs w:val="24"/>
              </w:rPr>
            </w:pPr>
          </w:p>
          <w:p w:rsidR="008E583F" w:rsidRPr="00E82530" w:rsidRDefault="008E583F" w:rsidP="00772DAC">
            <w:pPr>
              <w:spacing w:line="276" w:lineRule="auto"/>
              <w:rPr>
                <w:szCs w:val="24"/>
              </w:rPr>
            </w:pPr>
            <w:proofErr w:type="spellStart"/>
            <w:r w:rsidRPr="00E82530">
              <w:rPr>
                <w:szCs w:val="24"/>
              </w:rPr>
              <w:t>Бочарова</w:t>
            </w:r>
            <w:proofErr w:type="spellEnd"/>
            <w:r w:rsidRPr="00E82530">
              <w:rPr>
                <w:szCs w:val="24"/>
              </w:rPr>
              <w:t xml:space="preserve"> Юлия Александровна</w:t>
            </w:r>
          </w:p>
          <w:p w:rsidR="008E583F" w:rsidRPr="00E82530" w:rsidRDefault="008E583F" w:rsidP="00772DAC">
            <w:pPr>
              <w:spacing w:line="276" w:lineRule="auto"/>
              <w:rPr>
                <w:szCs w:val="24"/>
              </w:rPr>
            </w:pPr>
          </w:p>
          <w:p w:rsidR="008E583F" w:rsidRPr="00E82530" w:rsidRDefault="008E583F" w:rsidP="00772DAC">
            <w:pPr>
              <w:spacing w:line="276" w:lineRule="auto"/>
              <w:rPr>
                <w:szCs w:val="24"/>
              </w:rPr>
            </w:pPr>
          </w:p>
          <w:p w:rsidR="008E583F" w:rsidRPr="00E82530" w:rsidRDefault="008E583F" w:rsidP="00772DAC">
            <w:pPr>
              <w:spacing w:line="276" w:lineRule="auto"/>
              <w:rPr>
                <w:szCs w:val="24"/>
              </w:rPr>
            </w:pPr>
            <w:r w:rsidRPr="00E82530">
              <w:rPr>
                <w:szCs w:val="24"/>
              </w:rPr>
              <w:t>Ковалева Инна Владимировна</w:t>
            </w:r>
          </w:p>
        </w:tc>
        <w:tc>
          <w:tcPr>
            <w:tcW w:w="6099" w:type="dxa"/>
          </w:tcPr>
          <w:p w:rsidR="008E583F" w:rsidRPr="00E82530" w:rsidRDefault="008E583F" w:rsidP="00772DAC">
            <w:pPr>
              <w:spacing w:line="276" w:lineRule="auto"/>
              <w:jc w:val="both"/>
              <w:rPr>
                <w:szCs w:val="24"/>
              </w:rPr>
            </w:pPr>
          </w:p>
          <w:p w:rsidR="008E583F" w:rsidRPr="00E82530" w:rsidRDefault="008E583F" w:rsidP="00772DAC">
            <w:pPr>
              <w:spacing w:line="276" w:lineRule="auto"/>
              <w:jc w:val="both"/>
              <w:rPr>
                <w:szCs w:val="24"/>
              </w:rPr>
            </w:pPr>
            <w:r w:rsidRPr="00E82530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</w:t>
            </w:r>
          </w:p>
          <w:p w:rsidR="008E583F" w:rsidRPr="00E82530" w:rsidRDefault="008E583F" w:rsidP="00772DAC">
            <w:pPr>
              <w:spacing w:line="276" w:lineRule="auto"/>
              <w:jc w:val="both"/>
              <w:rPr>
                <w:szCs w:val="24"/>
              </w:rPr>
            </w:pPr>
          </w:p>
          <w:p w:rsidR="008E583F" w:rsidRPr="00E82530" w:rsidRDefault="008E583F" w:rsidP="00772DAC">
            <w:pPr>
              <w:spacing w:line="276" w:lineRule="auto"/>
              <w:jc w:val="both"/>
              <w:rPr>
                <w:szCs w:val="24"/>
              </w:rPr>
            </w:pPr>
            <w:r w:rsidRPr="00E82530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8E583F" w:rsidRPr="00E82530" w:rsidRDefault="008E583F" w:rsidP="00772DAC">
            <w:pPr>
              <w:spacing w:line="276" w:lineRule="auto"/>
              <w:jc w:val="both"/>
              <w:rPr>
                <w:szCs w:val="24"/>
              </w:rPr>
            </w:pPr>
          </w:p>
          <w:p w:rsidR="008E583F" w:rsidRPr="00E82530" w:rsidRDefault="008E583F" w:rsidP="00772DAC">
            <w:pPr>
              <w:spacing w:line="276" w:lineRule="auto"/>
              <w:jc w:val="both"/>
              <w:rPr>
                <w:szCs w:val="24"/>
              </w:rPr>
            </w:pPr>
            <w:r w:rsidRPr="00E82530">
              <w:rPr>
                <w:szCs w:val="24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8E583F" w:rsidRPr="00947D29" w:rsidTr="00772DAC">
        <w:trPr>
          <w:trHeight w:val="20"/>
        </w:trPr>
        <w:tc>
          <w:tcPr>
            <w:tcW w:w="3261" w:type="dxa"/>
            <w:hideMark/>
          </w:tcPr>
          <w:p w:rsidR="008E583F" w:rsidRPr="00E82530" w:rsidRDefault="008E583F" w:rsidP="00772DAC">
            <w:pPr>
              <w:spacing w:line="276" w:lineRule="auto"/>
              <w:rPr>
                <w:szCs w:val="24"/>
              </w:rPr>
            </w:pPr>
          </w:p>
          <w:p w:rsidR="008E583F" w:rsidRPr="00E82530" w:rsidRDefault="008E583F" w:rsidP="00772DAC">
            <w:pPr>
              <w:spacing w:line="276" w:lineRule="auto"/>
              <w:rPr>
                <w:szCs w:val="24"/>
              </w:rPr>
            </w:pPr>
            <w:r w:rsidRPr="00E82530">
              <w:rPr>
                <w:szCs w:val="24"/>
              </w:rPr>
              <w:t>Молошников Валентин Сергеевич</w:t>
            </w:r>
          </w:p>
          <w:p w:rsidR="008E583F" w:rsidRPr="00E82530" w:rsidRDefault="008E583F" w:rsidP="00772DAC">
            <w:pPr>
              <w:spacing w:line="276" w:lineRule="auto"/>
              <w:rPr>
                <w:szCs w:val="24"/>
              </w:rPr>
            </w:pPr>
          </w:p>
        </w:tc>
        <w:tc>
          <w:tcPr>
            <w:tcW w:w="6099" w:type="dxa"/>
          </w:tcPr>
          <w:p w:rsidR="008E583F" w:rsidRPr="00E82530" w:rsidRDefault="008E583F" w:rsidP="00772DAC">
            <w:pPr>
              <w:rPr>
                <w:szCs w:val="24"/>
              </w:rPr>
            </w:pPr>
          </w:p>
          <w:p w:rsidR="008E583F" w:rsidRPr="00E82530" w:rsidRDefault="008E583F" w:rsidP="00772DAC">
            <w:pPr>
              <w:rPr>
                <w:szCs w:val="24"/>
              </w:rPr>
            </w:pPr>
            <w:r w:rsidRPr="00E82530">
              <w:rPr>
                <w:szCs w:val="24"/>
              </w:rPr>
              <w:t>начальник отдела ОКУ «ЦБ при комитете здравоохранения Курской области»</w:t>
            </w:r>
          </w:p>
        </w:tc>
      </w:tr>
      <w:tr w:rsidR="008E583F" w:rsidRPr="009C42A8" w:rsidTr="00772DAC">
        <w:trPr>
          <w:trHeight w:val="1058"/>
        </w:trPr>
        <w:tc>
          <w:tcPr>
            <w:tcW w:w="3261" w:type="dxa"/>
          </w:tcPr>
          <w:p w:rsidR="008E583F" w:rsidRPr="00E82530" w:rsidRDefault="008E583F" w:rsidP="00772DAC">
            <w:pPr>
              <w:rPr>
                <w:szCs w:val="24"/>
              </w:rPr>
            </w:pPr>
          </w:p>
          <w:p w:rsidR="008E583F" w:rsidRPr="00E82530" w:rsidRDefault="008E583F" w:rsidP="00772DAC">
            <w:pPr>
              <w:ind w:left="34"/>
              <w:rPr>
                <w:szCs w:val="24"/>
              </w:rPr>
            </w:pPr>
            <w:proofErr w:type="spellStart"/>
            <w:r w:rsidRPr="00E82530">
              <w:rPr>
                <w:szCs w:val="24"/>
              </w:rPr>
              <w:t>Чеверда</w:t>
            </w:r>
            <w:proofErr w:type="spellEnd"/>
            <w:r w:rsidRPr="00E82530">
              <w:rPr>
                <w:szCs w:val="24"/>
              </w:rPr>
              <w:t xml:space="preserve"> </w:t>
            </w:r>
          </w:p>
          <w:p w:rsidR="008E583F" w:rsidRPr="00E82530" w:rsidRDefault="008E583F" w:rsidP="00772DAC">
            <w:pPr>
              <w:ind w:left="34"/>
              <w:rPr>
                <w:szCs w:val="24"/>
              </w:rPr>
            </w:pPr>
            <w:r w:rsidRPr="00E82530">
              <w:rPr>
                <w:szCs w:val="24"/>
              </w:rPr>
              <w:t>Екатерина Александровна</w:t>
            </w:r>
          </w:p>
          <w:p w:rsidR="008E583F" w:rsidRPr="00E82530" w:rsidRDefault="008E583F" w:rsidP="00772DAC">
            <w:pPr>
              <w:rPr>
                <w:szCs w:val="24"/>
              </w:rPr>
            </w:pPr>
          </w:p>
        </w:tc>
        <w:tc>
          <w:tcPr>
            <w:tcW w:w="6099" w:type="dxa"/>
            <w:hideMark/>
          </w:tcPr>
          <w:p w:rsidR="008E583F" w:rsidRPr="00E82530" w:rsidRDefault="008E583F" w:rsidP="00772DAC">
            <w:pPr>
              <w:ind w:left="33"/>
              <w:jc w:val="both"/>
              <w:rPr>
                <w:szCs w:val="24"/>
              </w:rPr>
            </w:pPr>
          </w:p>
          <w:p w:rsidR="008E583F" w:rsidRPr="00E82530" w:rsidRDefault="008E583F" w:rsidP="00772DAC">
            <w:pPr>
              <w:jc w:val="both"/>
              <w:rPr>
                <w:szCs w:val="24"/>
              </w:rPr>
            </w:pPr>
            <w:r w:rsidRPr="00E82530">
              <w:rPr>
                <w:szCs w:val="24"/>
              </w:rPr>
              <w:t xml:space="preserve">эксперт </w:t>
            </w:r>
            <w:proofErr w:type="gramStart"/>
            <w:r w:rsidRPr="00E82530">
              <w:rPr>
                <w:szCs w:val="24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E82530">
              <w:rPr>
                <w:szCs w:val="24"/>
              </w:rPr>
              <w:t xml:space="preserve"> Курской области</w:t>
            </w:r>
          </w:p>
          <w:p w:rsidR="008E583F" w:rsidRPr="00E82530" w:rsidRDefault="008E583F" w:rsidP="00772DAC">
            <w:pPr>
              <w:ind w:left="33"/>
              <w:jc w:val="both"/>
              <w:rPr>
                <w:szCs w:val="24"/>
              </w:rPr>
            </w:pPr>
          </w:p>
        </w:tc>
      </w:tr>
      <w:tr w:rsidR="008E583F" w:rsidRPr="009C42A8" w:rsidTr="00772DAC">
        <w:trPr>
          <w:trHeight w:val="20"/>
        </w:trPr>
        <w:tc>
          <w:tcPr>
            <w:tcW w:w="3261" w:type="dxa"/>
          </w:tcPr>
          <w:p w:rsidR="008E583F" w:rsidRPr="004A00B9" w:rsidRDefault="008E583F" w:rsidP="00772DAC">
            <w:pPr>
              <w:rPr>
                <w:szCs w:val="24"/>
              </w:rPr>
            </w:pPr>
          </w:p>
        </w:tc>
        <w:tc>
          <w:tcPr>
            <w:tcW w:w="6099" w:type="dxa"/>
          </w:tcPr>
          <w:p w:rsidR="008E583F" w:rsidRDefault="008E583F" w:rsidP="00772DAC">
            <w:pPr>
              <w:ind w:left="33"/>
              <w:jc w:val="both"/>
              <w:rPr>
                <w:szCs w:val="24"/>
              </w:rPr>
            </w:pPr>
          </w:p>
          <w:p w:rsidR="008E583F" w:rsidRDefault="008E583F" w:rsidP="00772DAC">
            <w:pPr>
              <w:ind w:left="33"/>
              <w:jc w:val="both"/>
              <w:rPr>
                <w:szCs w:val="24"/>
              </w:rPr>
            </w:pPr>
          </w:p>
          <w:p w:rsidR="008E583F" w:rsidRDefault="008E583F" w:rsidP="00772DAC">
            <w:pPr>
              <w:ind w:left="33"/>
              <w:jc w:val="both"/>
              <w:rPr>
                <w:szCs w:val="24"/>
              </w:rPr>
            </w:pPr>
          </w:p>
          <w:p w:rsidR="008E583F" w:rsidRPr="004A00B9" w:rsidRDefault="008E583F" w:rsidP="00772DAC">
            <w:pPr>
              <w:ind w:left="33"/>
              <w:jc w:val="both"/>
              <w:rPr>
                <w:szCs w:val="24"/>
              </w:rPr>
            </w:pPr>
          </w:p>
        </w:tc>
      </w:tr>
    </w:tbl>
    <w:p w:rsidR="00177F46" w:rsidRPr="00F01456" w:rsidRDefault="00177F46" w:rsidP="00CB5D17">
      <w:pPr>
        <w:pStyle w:val="2"/>
        <w:spacing w:after="0" w:line="276" w:lineRule="auto"/>
        <w:ind w:left="0"/>
        <w:jc w:val="both"/>
        <w:rPr>
          <w:szCs w:val="24"/>
        </w:rPr>
      </w:pPr>
    </w:p>
    <w:p w:rsidR="00177F46" w:rsidRPr="00F01456" w:rsidRDefault="00177F4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 xml:space="preserve">ионной комиссии присутствовали </w:t>
      </w:r>
      <w:r w:rsidR="009E64AB">
        <w:rPr>
          <w:szCs w:val="24"/>
        </w:rPr>
        <w:t>6</w:t>
      </w:r>
      <w:r w:rsidR="00F5087E">
        <w:rPr>
          <w:szCs w:val="24"/>
        </w:rPr>
        <w:t xml:space="preserve"> </w:t>
      </w:r>
      <w:r w:rsidRPr="00F01456">
        <w:rPr>
          <w:szCs w:val="24"/>
        </w:rPr>
        <w:t>членов комиссии.</w:t>
      </w:r>
      <w:r w:rsidR="008E6A14" w:rsidRPr="00F01456">
        <w:rPr>
          <w:szCs w:val="24"/>
        </w:rPr>
        <w:t xml:space="preserve"> </w:t>
      </w:r>
    </w:p>
    <w:p w:rsidR="00177F46" w:rsidRPr="00CB5D17" w:rsidRDefault="005C2F2C" w:rsidP="00CB5D17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D06870" w:rsidRDefault="00D06870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87E" w:rsidRDefault="00F5087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E64AB" w:rsidRDefault="009E64AB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68A4" w:rsidRPr="00F01456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A7E76" w:rsidRPr="00F01456" w:rsidRDefault="00BA7E76" w:rsidP="00F44093">
      <w:pPr>
        <w:tabs>
          <w:tab w:val="left" w:pos="900"/>
        </w:tabs>
        <w:jc w:val="both"/>
        <w:rPr>
          <w:b/>
          <w:szCs w:val="24"/>
        </w:rPr>
      </w:pPr>
    </w:p>
    <w:p w:rsidR="008E583F" w:rsidRPr="00F01456" w:rsidRDefault="002027C1" w:rsidP="008E583F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  <w:r w:rsidRPr="00F01456">
        <w:rPr>
          <w:rFonts w:eastAsia="Calibri"/>
          <w:b/>
          <w:color w:val="000000"/>
          <w:szCs w:val="24"/>
        </w:rPr>
        <w:tab/>
      </w:r>
      <w:r w:rsidR="008E583F" w:rsidRPr="008F12D4">
        <w:rPr>
          <w:b/>
        </w:rPr>
        <w:t xml:space="preserve">Поставка лекарственных препаратов </w:t>
      </w:r>
      <w:r w:rsidR="008E583F" w:rsidRPr="00E82530">
        <w:rPr>
          <w:b/>
        </w:rPr>
        <w:t>(МНН Инсулин растворимый (человеческий генно-инженерный))</w:t>
      </w:r>
    </w:p>
    <w:p w:rsidR="008E583F" w:rsidRPr="00AA3239" w:rsidRDefault="008E583F" w:rsidP="008E583F">
      <w:pPr>
        <w:keepNext/>
        <w:keepLines/>
        <w:widowControl w:val="0"/>
        <w:suppressLineNumbers/>
        <w:suppressAutoHyphens/>
        <w:ind w:firstLine="708"/>
        <w:rPr>
          <w:b/>
          <w:color w:val="000000"/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– </w:t>
      </w:r>
      <w:r w:rsidRPr="00E82530">
        <w:rPr>
          <w:b/>
        </w:rPr>
        <w:t>3 543 750.00</w:t>
      </w:r>
      <w:r>
        <w:t xml:space="preserve"> </w:t>
      </w:r>
      <w:r w:rsidRPr="00F5087E">
        <w:rPr>
          <w:b/>
        </w:rPr>
        <w:t>руб.</w:t>
      </w:r>
    </w:p>
    <w:p w:rsidR="00E86891" w:rsidRPr="00AA3239" w:rsidRDefault="00E86891" w:rsidP="00E86891">
      <w:pPr>
        <w:keepNext/>
        <w:keepLines/>
        <w:widowControl w:val="0"/>
        <w:suppressLineNumbers/>
        <w:suppressAutoHyphens/>
        <w:ind w:firstLine="708"/>
        <w:rPr>
          <w:b/>
          <w:color w:val="00000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E86891" w:rsidRPr="00E86891" w:rsidTr="00E868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2E74D6" w:rsidRPr="00F01456" w:rsidRDefault="002E74D6" w:rsidP="00F44093">
      <w:pPr>
        <w:tabs>
          <w:tab w:val="left" w:pos="-1276"/>
          <w:tab w:val="left" w:pos="6660"/>
        </w:tabs>
        <w:spacing w:line="276" w:lineRule="auto"/>
        <w:jc w:val="both"/>
        <w:rPr>
          <w:szCs w:val="24"/>
        </w:rPr>
      </w:pPr>
    </w:p>
    <w:p w:rsidR="00805372" w:rsidRPr="00F01456" w:rsidRDefault="002E74D6" w:rsidP="00F44093">
      <w:pPr>
        <w:overflowPunct/>
        <w:spacing w:line="276" w:lineRule="auto"/>
        <w:ind w:firstLine="709"/>
        <w:jc w:val="both"/>
        <w:rPr>
          <w:szCs w:val="24"/>
        </w:rPr>
      </w:pPr>
      <w:r>
        <w:rPr>
          <w:szCs w:val="24"/>
        </w:rPr>
        <w:t xml:space="preserve">На основании протокола проведения аукциона в электронной форме </w:t>
      </w:r>
      <w:hyperlink r:id="rId8" w:tgtFrame="_blank" w:history="1">
        <w:r w:rsidRPr="002E74D6">
          <w:rPr>
            <w:rStyle w:val="af1"/>
            <w:color w:val="auto"/>
            <w:u w:val="none"/>
          </w:rPr>
          <w:t>0144200002420000</w:t>
        </w:r>
        <w:r w:rsidR="008E583F">
          <w:rPr>
            <w:rStyle w:val="af1"/>
            <w:color w:val="auto"/>
            <w:u w:val="none"/>
          </w:rPr>
          <w:t>765</w:t>
        </w:r>
      </w:hyperlink>
      <w:r>
        <w:t xml:space="preserve"> были рассмотрены вторые части заявок участников аукциона в электронной форме:</w:t>
      </w:r>
    </w:p>
    <w:p w:rsidR="00F01456" w:rsidRDefault="00F01456" w:rsidP="00CB5D17">
      <w:pPr>
        <w:overflowPunct/>
        <w:spacing w:line="276" w:lineRule="auto"/>
        <w:jc w:val="both"/>
        <w:rPr>
          <w:szCs w:val="24"/>
        </w:rPr>
      </w:pPr>
    </w:p>
    <w:p w:rsidR="009E64AB" w:rsidRDefault="009E64AB" w:rsidP="00CB5D17">
      <w:pPr>
        <w:overflowPunct/>
        <w:spacing w:line="276" w:lineRule="auto"/>
        <w:jc w:val="both"/>
        <w:rPr>
          <w:szCs w:val="24"/>
        </w:rPr>
      </w:pPr>
    </w:p>
    <w:p w:rsidR="002E74D6" w:rsidRPr="00F01456" w:rsidRDefault="002E74D6" w:rsidP="00CB5D17">
      <w:pPr>
        <w:overflowPunct/>
        <w:spacing w:line="276" w:lineRule="auto"/>
        <w:jc w:val="both"/>
        <w:rPr>
          <w:szCs w:val="24"/>
        </w:rPr>
      </w:pPr>
    </w:p>
    <w:tbl>
      <w:tblPr>
        <w:tblStyle w:val="ae"/>
        <w:tblW w:w="0" w:type="auto"/>
        <w:tblInd w:w="108" w:type="dxa"/>
        <w:tblLayout w:type="fixed"/>
        <w:tblLook w:val="04A0"/>
      </w:tblPr>
      <w:tblGrid>
        <w:gridCol w:w="1134"/>
        <w:gridCol w:w="1701"/>
        <w:gridCol w:w="4178"/>
        <w:gridCol w:w="2366"/>
      </w:tblGrid>
      <w:tr w:rsidR="002E74D6" w:rsidTr="009E64AB">
        <w:trPr>
          <w:trHeight w:val="490"/>
        </w:trPr>
        <w:tc>
          <w:tcPr>
            <w:tcW w:w="1134" w:type="dxa"/>
          </w:tcPr>
          <w:p w:rsidR="002E74D6" w:rsidRPr="002E74D6" w:rsidRDefault="002E74D6" w:rsidP="002E74D6">
            <w:pPr>
              <w:overflowPunct/>
              <w:spacing w:line="276" w:lineRule="auto"/>
              <w:jc w:val="center"/>
              <w:rPr>
                <w:b/>
                <w:szCs w:val="24"/>
              </w:rPr>
            </w:pPr>
            <w:r w:rsidRPr="002E74D6">
              <w:rPr>
                <w:b/>
                <w:szCs w:val="24"/>
              </w:rPr>
              <w:t>Номер по ранжированию</w:t>
            </w:r>
          </w:p>
        </w:tc>
        <w:tc>
          <w:tcPr>
            <w:tcW w:w="1701" w:type="dxa"/>
          </w:tcPr>
          <w:p w:rsidR="002E74D6" w:rsidRPr="002E74D6" w:rsidRDefault="002E74D6" w:rsidP="002E74D6">
            <w:pPr>
              <w:overflowPunct/>
              <w:spacing w:line="276" w:lineRule="auto"/>
              <w:jc w:val="center"/>
              <w:rPr>
                <w:b/>
                <w:szCs w:val="24"/>
              </w:rPr>
            </w:pPr>
            <w:r w:rsidRPr="002E74D6">
              <w:rPr>
                <w:b/>
                <w:szCs w:val="24"/>
              </w:rPr>
              <w:t>Идентификационный номер</w:t>
            </w:r>
          </w:p>
        </w:tc>
        <w:tc>
          <w:tcPr>
            <w:tcW w:w="4178" w:type="dxa"/>
          </w:tcPr>
          <w:p w:rsidR="002E74D6" w:rsidRPr="002E74D6" w:rsidRDefault="002E74D6" w:rsidP="002E74D6">
            <w:pPr>
              <w:overflowPunct/>
              <w:spacing w:line="276" w:lineRule="auto"/>
              <w:jc w:val="center"/>
              <w:rPr>
                <w:b/>
                <w:szCs w:val="24"/>
              </w:rPr>
            </w:pPr>
            <w:r w:rsidRPr="002E74D6">
              <w:rPr>
                <w:b/>
                <w:szCs w:val="24"/>
              </w:rPr>
              <w:t>Наименование участника</w:t>
            </w:r>
          </w:p>
        </w:tc>
        <w:tc>
          <w:tcPr>
            <w:tcW w:w="2366" w:type="dxa"/>
          </w:tcPr>
          <w:p w:rsidR="002E74D6" w:rsidRPr="002E74D6" w:rsidRDefault="002E74D6" w:rsidP="002E74D6">
            <w:pPr>
              <w:overflowPunct/>
              <w:spacing w:line="276" w:lineRule="auto"/>
              <w:jc w:val="center"/>
              <w:rPr>
                <w:b/>
                <w:szCs w:val="24"/>
              </w:rPr>
            </w:pPr>
            <w:r w:rsidRPr="002E74D6">
              <w:rPr>
                <w:b/>
                <w:szCs w:val="24"/>
              </w:rPr>
              <w:t>Сумма предложения, руб.</w:t>
            </w:r>
          </w:p>
        </w:tc>
      </w:tr>
      <w:tr w:rsidR="002E74D6" w:rsidTr="009E64AB">
        <w:trPr>
          <w:trHeight w:val="490"/>
        </w:trPr>
        <w:tc>
          <w:tcPr>
            <w:tcW w:w="1134" w:type="dxa"/>
          </w:tcPr>
          <w:p w:rsidR="002E74D6" w:rsidRDefault="002E74D6" w:rsidP="002E74D6">
            <w:pPr>
              <w:overflowPunct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701" w:type="dxa"/>
          </w:tcPr>
          <w:p w:rsidR="002E74D6" w:rsidRDefault="008E583F" w:rsidP="002E74D6">
            <w:pPr>
              <w:overflowPunct/>
              <w:spacing w:line="276" w:lineRule="auto"/>
              <w:jc w:val="center"/>
              <w:rPr>
                <w:szCs w:val="24"/>
              </w:rPr>
            </w:pPr>
            <w:r>
              <w:t>EA-49517</w:t>
            </w:r>
          </w:p>
        </w:tc>
        <w:tc>
          <w:tcPr>
            <w:tcW w:w="4178" w:type="dxa"/>
          </w:tcPr>
          <w:p w:rsidR="002E74D6" w:rsidRDefault="002E74D6" w:rsidP="009E64AB">
            <w:pPr>
              <w:overflowPunct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ООО </w:t>
            </w:r>
            <w:hyperlink r:id="rId9" w:tgtFrame="_blank" w:history="1">
              <w:r w:rsidR="008E583F" w:rsidRPr="008E583F">
                <w:rPr>
                  <w:rStyle w:val="ac"/>
                  <w:i w:val="0"/>
                </w:rPr>
                <w:t>"МБА - ГРУПП"</w:t>
              </w:r>
            </w:hyperlink>
          </w:p>
        </w:tc>
        <w:tc>
          <w:tcPr>
            <w:tcW w:w="2366" w:type="dxa"/>
          </w:tcPr>
          <w:p w:rsidR="002E74D6" w:rsidRDefault="008E583F" w:rsidP="002E74D6">
            <w:pPr>
              <w:overflowPunct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3 366 562,50</w:t>
            </w:r>
          </w:p>
        </w:tc>
      </w:tr>
      <w:tr w:rsidR="002E74D6" w:rsidTr="009E64AB">
        <w:trPr>
          <w:trHeight w:val="522"/>
        </w:trPr>
        <w:tc>
          <w:tcPr>
            <w:tcW w:w="1134" w:type="dxa"/>
          </w:tcPr>
          <w:p w:rsidR="002E74D6" w:rsidRDefault="002E74D6" w:rsidP="002E74D6">
            <w:pPr>
              <w:overflowPunct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701" w:type="dxa"/>
          </w:tcPr>
          <w:p w:rsidR="002E74D6" w:rsidRDefault="008E583F" w:rsidP="002E74D6">
            <w:pPr>
              <w:overflowPunct/>
              <w:spacing w:line="276" w:lineRule="auto"/>
              <w:jc w:val="center"/>
              <w:rPr>
                <w:szCs w:val="24"/>
              </w:rPr>
            </w:pPr>
            <w:r>
              <w:t>EA-49479</w:t>
            </w:r>
          </w:p>
        </w:tc>
        <w:tc>
          <w:tcPr>
            <w:tcW w:w="4178" w:type="dxa"/>
          </w:tcPr>
          <w:p w:rsidR="002E74D6" w:rsidRDefault="002E74D6" w:rsidP="009E64AB">
            <w:pPr>
              <w:overflowPunct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ООО </w:t>
            </w:r>
            <w:hyperlink r:id="rId10" w:tgtFrame="_blank" w:history="1">
              <w:r w:rsidR="008E583F" w:rsidRPr="008E583F">
                <w:rPr>
                  <w:rStyle w:val="ac"/>
                  <w:i w:val="0"/>
                </w:rPr>
                <w:t>"МЕДИПАЛ-ОНКО"</w:t>
              </w:r>
            </w:hyperlink>
          </w:p>
        </w:tc>
        <w:tc>
          <w:tcPr>
            <w:tcW w:w="2366" w:type="dxa"/>
          </w:tcPr>
          <w:p w:rsidR="002E74D6" w:rsidRDefault="008E583F" w:rsidP="002E74D6">
            <w:pPr>
              <w:overflowPunct/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3 384 281,24</w:t>
            </w:r>
          </w:p>
        </w:tc>
      </w:tr>
    </w:tbl>
    <w:p w:rsidR="00CB5D17" w:rsidRDefault="00CB5D17" w:rsidP="00CB5D17">
      <w:pPr>
        <w:overflowPunct/>
        <w:spacing w:line="276" w:lineRule="auto"/>
        <w:jc w:val="both"/>
        <w:rPr>
          <w:szCs w:val="24"/>
        </w:rPr>
      </w:pPr>
    </w:p>
    <w:p w:rsidR="002E74D6" w:rsidRPr="00F01456" w:rsidRDefault="002E74D6" w:rsidP="00CB5D17">
      <w:pPr>
        <w:overflowPunct/>
        <w:spacing w:line="276" w:lineRule="auto"/>
        <w:jc w:val="both"/>
        <w:rPr>
          <w:szCs w:val="24"/>
        </w:rPr>
      </w:pPr>
    </w:p>
    <w:p w:rsidR="00CB5D17" w:rsidRPr="00F01456" w:rsidRDefault="00CB5D17" w:rsidP="00CB5D17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  <w:r w:rsidRPr="00F01456">
        <w:rPr>
          <w:b/>
          <w:color w:val="auto"/>
        </w:rPr>
        <w:t>Членами аукционной комиссии единогласно принято решение:</w:t>
      </w:r>
    </w:p>
    <w:p w:rsidR="00CB5D17" w:rsidRDefault="00CB5D17" w:rsidP="00CB5D17">
      <w:pPr>
        <w:tabs>
          <w:tab w:val="left" w:pos="2933"/>
        </w:tabs>
        <w:overflowPunct/>
        <w:spacing w:line="276" w:lineRule="auto"/>
        <w:jc w:val="both"/>
        <w:rPr>
          <w:szCs w:val="24"/>
        </w:rPr>
      </w:pPr>
    </w:p>
    <w:p w:rsidR="009E64AB" w:rsidRDefault="009E64AB" w:rsidP="00CB5D17">
      <w:pPr>
        <w:tabs>
          <w:tab w:val="left" w:pos="2933"/>
        </w:tabs>
        <w:overflowPunct/>
        <w:spacing w:line="276" w:lineRule="auto"/>
        <w:jc w:val="both"/>
        <w:rPr>
          <w:szCs w:val="24"/>
        </w:rPr>
      </w:pPr>
    </w:p>
    <w:p w:rsidR="002E74D6" w:rsidRDefault="002E74D6" w:rsidP="00CB5D17">
      <w:pPr>
        <w:tabs>
          <w:tab w:val="left" w:pos="2933"/>
        </w:tabs>
        <w:overflowPunct/>
        <w:spacing w:line="276" w:lineRule="auto"/>
        <w:jc w:val="both"/>
        <w:rPr>
          <w:szCs w:val="24"/>
        </w:rPr>
      </w:pPr>
    </w:p>
    <w:tbl>
      <w:tblPr>
        <w:tblStyle w:val="ae"/>
        <w:tblW w:w="9356" w:type="dxa"/>
        <w:tblInd w:w="108" w:type="dxa"/>
        <w:tblLayout w:type="fixed"/>
        <w:tblLook w:val="04A0"/>
      </w:tblPr>
      <w:tblGrid>
        <w:gridCol w:w="2694"/>
        <w:gridCol w:w="3260"/>
        <w:gridCol w:w="3402"/>
      </w:tblGrid>
      <w:tr w:rsidR="00B97A02" w:rsidTr="00B97A02">
        <w:trPr>
          <w:trHeight w:val="850"/>
        </w:trPr>
        <w:tc>
          <w:tcPr>
            <w:tcW w:w="2694" w:type="dxa"/>
          </w:tcPr>
          <w:p w:rsidR="00B97A02" w:rsidRDefault="00B97A02" w:rsidP="00B67AEF">
            <w:r>
              <w:t>Члены комиссии</w:t>
            </w:r>
          </w:p>
        </w:tc>
        <w:tc>
          <w:tcPr>
            <w:tcW w:w="3260" w:type="dxa"/>
          </w:tcPr>
          <w:p w:rsidR="00B97A02" w:rsidRDefault="00B97A02" w:rsidP="009E64AB">
            <w:r>
              <w:t xml:space="preserve">Решение по Заявке № </w:t>
            </w:r>
            <w:r w:rsidR="008E583F">
              <w:t>EA-49517</w:t>
            </w:r>
          </w:p>
        </w:tc>
        <w:tc>
          <w:tcPr>
            <w:tcW w:w="3402" w:type="dxa"/>
          </w:tcPr>
          <w:p w:rsidR="00B97A02" w:rsidRDefault="00B97A02" w:rsidP="009E64AB">
            <w:r>
              <w:t xml:space="preserve">Решение по Заявке № </w:t>
            </w:r>
            <w:r w:rsidR="008E583F">
              <w:t>EA-49479</w:t>
            </w:r>
          </w:p>
        </w:tc>
      </w:tr>
      <w:tr w:rsidR="002E74D6" w:rsidTr="00B97A02">
        <w:trPr>
          <w:trHeight w:val="635"/>
        </w:trPr>
        <w:tc>
          <w:tcPr>
            <w:tcW w:w="2694" w:type="dxa"/>
          </w:tcPr>
          <w:p w:rsidR="002E74D6" w:rsidRDefault="002E74D6" w:rsidP="00B67AEF">
            <w:r>
              <w:t>Давыдова А.В.</w:t>
            </w:r>
          </w:p>
        </w:tc>
        <w:tc>
          <w:tcPr>
            <w:tcW w:w="3260" w:type="dxa"/>
          </w:tcPr>
          <w:p w:rsidR="002E74D6" w:rsidRDefault="002E74D6">
            <w:r w:rsidRPr="00731C85">
              <w:t>Соответствует требованиям</w:t>
            </w:r>
          </w:p>
        </w:tc>
        <w:tc>
          <w:tcPr>
            <w:tcW w:w="3402" w:type="dxa"/>
          </w:tcPr>
          <w:p w:rsidR="002E74D6" w:rsidRDefault="002E74D6">
            <w:r w:rsidRPr="00731C85">
              <w:t>Соответствует требованиям</w:t>
            </w:r>
          </w:p>
        </w:tc>
      </w:tr>
      <w:tr w:rsidR="002E74D6" w:rsidTr="00B97A02">
        <w:trPr>
          <w:trHeight w:val="635"/>
        </w:trPr>
        <w:tc>
          <w:tcPr>
            <w:tcW w:w="2694" w:type="dxa"/>
          </w:tcPr>
          <w:p w:rsidR="002E74D6" w:rsidRDefault="002E74D6" w:rsidP="00B97A02">
            <w:r>
              <w:t>Кулагин К.О.</w:t>
            </w:r>
          </w:p>
        </w:tc>
        <w:tc>
          <w:tcPr>
            <w:tcW w:w="3260" w:type="dxa"/>
          </w:tcPr>
          <w:p w:rsidR="002E74D6" w:rsidRDefault="002E74D6">
            <w:r w:rsidRPr="00731C85">
              <w:t>Соответствует требованиям</w:t>
            </w:r>
          </w:p>
        </w:tc>
        <w:tc>
          <w:tcPr>
            <w:tcW w:w="3402" w:type="dxa"/>
          </w:tcPr>
          <w:p w:rsidR="002E74D6" w:rsidRDefault="002E74D6">
            <w:r w:rsidRPr="00731C85">
              <w:t>Соответствует требованиям</w:t>
            </w:r>
          </w:p>
        </w:tc>
      </w:tr>
      <w:tr w:rsidR="002E74D6" w:rsidTr="00B97A02">
        <w:trPr>
          <w:trHeight w:val="635"/>
        </w:trPr>
        <w:tc>
          <w:tcPr>
            <w:tcW w:w="2694" w:type="dxa"/>
          </w:tcPr>
          <w:p w:rsidR="002E74D6" w:rsidRDefault="002E74D6" w:rsidP="00B67AEF">
            <w:proofErr w:type="spellStart"/>
            <w:r>
              <w:t>Бочарова</w:t>
            </w:r>
            <w:proofErr w:type="spellEnd"/>
            <w:r>
              <w:t xml:space="preserve"> Ю.А.</w:t>
            </w:r>
          </w:p>
        </w:tc>
        <w:tc>
          <w:tcPr>
            <w:tcW w:w="3260" w:type="dxa"/>
          </w:tcPr>
          <w:p w:rsidR="002E74D6" w:rsidRDefault="002E74D6">
            <w:r w:rsidRPr="00731C85">
              <w:t>Соответствует требованиям</w:t>
            </w:r>
          </w:p>
        </w:tc>
        <w:tc>
          <w:tcPr>
            <w:tcW w:w="3402" w:type="dxa"/>
          </w:tcPr>
          <w:p w:rsidR="002E74D6" w:rsidRDefault="002E74D6">
            <w:r w:rsidRPr="00731C85">
              <w:t>Соответствует требованиям</w:t>
            </w:r>
          </w:p>
        </w:tc>
      </w:tr>
      <w:tr w:rsidR="002E74D6" w:rsidTr="00B97A02">
        <w:trPr>
          <w:trHeight w:val="635"/>
        </w:trPr>
        <w:tc>
          <w:tcPr>
            <w:tcW w:w="2694" w:type="dxa"/>
          </w:tcPr>
          <w:p w:rsidR="002E74D6" w:rsidRDefault="002E74D6" w:rsidP="00B67AEF">
            <w:r>
              <w:t>Ковалева И.В.</w:t>
            </w:r>
          </w:p>
        </w:tc>
        <w:tc>
          <w:tcPr>
            <w:tcW w:w="3260" w:type="dxa"/>
          </w:tcPr>
          <w:p w:rsidR="002E74D6" w:rsidRDefault="002E74D6">
            <w:r w:rsidRPr="00731C85">
              <w:t>Соответствует требованиям</w:t>
            </w:r>
          </w:p>
        </w:tc>
        <w:tc>
          <w:tcPr>
            <w:tcW w:w="3402" w:type="dxa"/>
          </w:tcPr>
          <w:p w:rsidR="002E74D6" w:rsidRDefault="002E74D6">
            <w:r w:rsidRPr="00731C85">
              <w:t>Соответствует требованиям</w:t>
            </w:r>
          </w:p>
        </w:tc>
      </w:tr>
      <w:tr w:rsidR="002E74D6" w:rsidTr="00B97A02">
        <w:trPr>
          <w:trHeight w:val="635"/>
        </w:trPr>
        <w:tc>
          <w:tcPr>
            <w:tcW w:w="2694" w:type="dxa"/>
          </w:tcPr>
          <w:p w:rsidR="002E74D6" w:rsidRDefault="002E74D6" w:rsidP="00B67AEF">
            <w:r>
              <w:t>Молошников В.С.</w:t>
            </w:r>
          </w:p>
        </w:tc>
        <w:tc>
          <w:tcPr>
            <w:tcW w:w="3260" w:type="dxa"/>
          </w:tcPr>
          <w:p w:rsidR="002E74D6" w:rsidRDefault="002E74D6">
            <w:r w:rsidRPr="00731C85">
              <w:t>Соответствует требованиям</w:t>
            </w:r>
          </w:p>
        </w:tc>
        <w:tc>
          <w:tcPr>
            <w:tcW w:w="3402" w:type="dxa"/>
          </w:tcPr>
          <w:p w:rsidR="002E74D6" w:rsidRDefault="002E74D6">
            <w:r w:rsidRPr="00731C85">
              <w:t>Соответствует требованиям</w:t>
            </w:r>
          </w:p>
        </w:tc>
      </w:tr>
      <w:tr w:rsidR="002E74D6" w:rsidTr="00B97A02">
        <w:trPr>
          <w:trHeight w:val="635"/>
        </w:trPr>
        <w:tc>
          <w:tcPr>
            <w:tcW w:w="2694" w:type="dxa"/>
          </w:tcPr>
          <w:p w:rsidR="002E74D6" w:rsidRPr="00427024" w:rsidRDefault="008E583F" w:rsidP="00B67AEF">
            <w:pPr>
              <w:rPr>
                <w:szCs w:val="22"/>
              </w:rPr>
            </w:pPr>
            <w:proofErr w:type="spellStart"/>
            <w:r>
              <w:rPr>
                <w:szCs w:val="22"/>
              </w:rPr>
              <w:t>Чеверда</w:t>
            </w:r>
            <w:proofErr w:type="spellEnd"/>
            <w:r>
              <w:rPr>
                <w:szCs w:val="22"/>
              </w:rPr>
              <w:t xml:space="preserve"> Е.А.</w:t>
            </w:r>
          </w:p>
        </w:tc>
        <w:tc>
          <w:tcPr>
            <w:tcW w:w="3260" w:type="dxa"/>
          </w:tcPr>
          <w:p w:rsidR="002E74D6" w:rsidRDefault="002E74D6">
            <w:r w:rsidRPr="00731C85">
              <w:t>Соответствует требованиям</w:t>
            </w:r>
          </w:p>
        </w:tc>
        <w:tc>
          <w:tcPr>
            <w:tcW w:w="3402" w:type="dxa"/>
          </w:tcPr>
          <w:p w:rsidR="002E74D6" w:rsidRDefault="002E74D6">
            <w:r w:rsidRPr="00731C85">
              <w:t>Соответствует требованиям</w:t>
            </w:r>
          </w:p>
        </w:tc>
      </w:tr>
    </w:tbl>
    <w:p w:rsidR="00E82563" w:rsidRPr="00F01456" w:rsidRDefault="00E82563" w:rsidP="00B97A02">
      <w:pPr>
        <w:spacing w:line="276" w:lineRule="auto"/>
        <w:jc w:val="both"/>
        <w:rPr>
          <w:szCs w:val="24"/>
        </w:rPr>
      </w:pPr>
    </w:p>
    <w:p w:rsidR="002E74D6" w:rsidRDefault="002E74D6" w:rsidP="007159F1">
      <w:pPr>
        <w:spacing w:line="276" w:lineRule="auto"/>
        <w:ind w:firstLine="720"/>
        <w:jc w:val="both"/>
        <w:rPr>
          <w:szCs w:val="24"/>
        </w:rPr>
      </w:pPr>
    </w:p>
    <w:p w:rsidR="002E74D6" w:rsidRDefault="002E74D6" w:rsidP="007159F1">
      <w:pPr>
        <w:spacing w:line="276" w:lineRule="auto"/>
        <w:ind w:firstLine="720"/>
        <w:jc w:val="both"/>
        <w:rPr>
          <w:szCs w:val="24"/>
        </w:rPr>
      </w:pPr>
    </w:p>
    <w:p w:rsidR="009E64AB" w:rsidRDefault="009E64AB" w:rsidP="007159F1">
      <w:pPr>
        <w:spacing w:line="276" w:lineRule="auto"/>
        <w:ind w:firstLine="720"/>
        <w:jc w:val="both"/>
        <w:rPr>
          <w:szCs w:val="24"/>
        </w:rPr>
      </w:pPr>
    </w:p>
    <w:p w:rsidR="009E64AB" w:rsidRDefault="009E64AB" w:rsidP="007159F1">
      <w:pPr>
        <w:spacing w:line="276" w:lineRule="auto"/>
        <w:ind w:firstLine="720"/>
        <w:jc w:val="both"/>
        <w:rPr>
          <w:szCs w:val="24"/>
        </w:rPr>
      </w:pPr>
    </w:p>
    <w:p w:rsidR="009E64AB" w:rsidRDefault="009E64AB" w:rsidP="007159F1">
      <w:pPr>
        <w:spacing w:line="276" w:lineRule="auto"/>
        <w:ind w:firstLine="720"/>
        <w:jc w:val="both"/>
        <w:rPr>
          <w:szCs w:val="24"/>
        </w:rPr>
      </w:pPr>
    </w:p>
    <w:p w:rsidR="009E64AB" w:rsidRDefault="009E64AB" w:rsidP="007159F1">
      <w:pPr>
        <w:spacing w:line="276" w:lineRule="auto"/>
        <w:ind w:firstLine="720"/>
        <w:jc w:val="both"/>
        <w:rPr>
          <w:szCs w:val="24"/>
        </w:rPr>
      </w:pPr>
    </w:p>
    <w:p w:rsidR="00E76A33" w:rsidRPr="00F01456" w:rsidRDefault="00E76A33" w:rsidP="007159F1">
      <w:pPr>
        <w:spacing w:line="276" w:lineRule="auto"/>
        <w:ind w:firstLine="720"/>
        <w:jc w:val="both"/>
        <w:rPr>
          <w:szCs w:val="24"/>
        </w:rPr>
      </w:pPr>
      <w:r w:rsidRPr="00F01456">
        <w:rPr>
          <w:szCs w:val="24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8170C" w:rsidRPr="00F01456" w:rsidRDefault="00F8170C" w:rsidP="001D7712">
      <w:pPr>
        <w:spacing w:line="276" w:lineRule="auto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AC55AE" w:rsidRPr="00431117" w:rsidTr="009A0EFC">
        <w:trPr>
          <w:trHeight w:val="1241"/>
        </w:trPr>
        <w:tc>
          <w:tcPr>
            <w:tcW w:w="4809" w:type="dxa"/>
          </w:tcPr>
          <w:p w:rsidR="00AC55AE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8B73C9" w:rsidRDefault="008B73C9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B97A02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комиссии:</w:t>
            </w:r>
          </w:p>
          <w:p w:rsidR="00B97A02" w:rsidRDefault="00B97A02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B97A02" w:rsidRDefault="00B97A02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 xml:space="preserve">Секретарь комиссии: </w:t>
            </w:r>
          </w:p>
          <w:p w:rsidR="00D06870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D06870" w:rsidRPr="0043111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564" w:type="dxa"/>
          </w:tcPr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AC55AE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C55AE" w:rsidRDefault="00AC55AE" w:rsidP="00AB048B">
            <w:pPr>
              <w:spacing w:line="276" w:lineRule="auto"/>
              <w:jc w:val="both"/>
              <w:rPr>
                <w:szCs w:val="24"/>
              </w:rPr>
            </w:pPr>
          </w:p>
          <w:p w:rsidR="00AC55AE" w:rsidRPr="00431117" w:rsidRDefault="008F12D4" w:rsidP="008B73C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8B73C9">
              <w:rPr>
                <w:szCs w:val="24"/>
              </w:rPr>
              <w:t xml:space="preserve"> </w:t>
            </w:r>
            <w:r w:rsidR="004A4EE7">
              <w:rPr>
                <w:szCs w:val="24"/>
              </w:rPr>
              <w:t xml:space="preserve"> </w:t>
            </w:r>
            <w:r w:rsidR="00E86891">
              <w:rPr>
                <w:szCs w:val="24"/>
              </w:rPr>
              <w:t>А.В. Давыдова</w:t>
            </w:r>
          </w:p>
          <w:p w:rsidR="00AC55AE" w:rsidRPr="00431117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Default="004A4EE7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AC55AE" w:rsidRDefault="00A74D51" w:rsidP="00571142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B97A02">
              <w:rPr>
                <w:szCs w:val="24"/>
              </w:rPr>
              <w:t>К.О. Кулагин</w:t>
            </w:r>
          </w:p>
          <w:p w:rsidR="00B97A02" w:rsidRDefault="00571142" w:rsidP="00571142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</w:p>
          <w:p w:rsidR="00B97A02" w:rsidRDefault="00B97A02" w:rsidP="00571142">
            <w:pPr>
              <w:spacing w:line="276" w:lineRule="auto"/>
              <w:jc w:val="both"/>
              <w:rPr>
                <w:szCs w:val="24"/>
              </w:rPr>
            </w:pPr>
          </w:p>
          <w:p w:rsidR="004A4EE7" w:rsidRPr="00431117" w:rsidRDefault="00B97A02" w:rsidP="00571142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D06870">
              <w:rPr>
                <w:szCs w:val="24"/>
              </w:rPr>
              <w:t>И.В. Ковалева</w:t>
            </w:r>
          </w:p>
        </w:tc>
      </w:tr>
      <w:tr w:rsidR="00AC55AE" w:rsidRPr="00205841" w:rsidTr="009A0EFC">
        <w:trPr>
          <w:trHeight w:val="1645"/>
        </w:trPr>
        <w:tc>
          <w:tcPr>
            <w:tcW w:w="4809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571142" w:rsidRDefault="00177F46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571142">
              <w:rPr>
                <w:szCs w:val="24"/>
              </w:rPr>
              <w:t xml:space="preserve"> Ю.А. </w:t>
            </w:r>
            <w:proofErr w:type="spellStart"/>
            <w:r w:rsidR="00571142">
              <w:rPr>
                <w:szCs w:val="24"/>
              </w:rPr>
              <w:t>Бочарова</w:t>
            </w:r>
            <w:proofErr w:type="spellEnd"/>
          </w:p>
          <w:p w:rsidR="00571142" w:rsidRDefault="00571142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571142" w:rsidRDefault="00571142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571142" w:rsidRDefault="00571142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A74D51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="00571142">
              <w:rPr>
                <w:szCs w:val="24"/>
              </w:rPr>
              <w:t xml:space="preserve">   </w:t>
            </w:r>
            <w:r w:rsidR="008C0351">
              <w:rPr>
                <w:szCs w:val="24"/>
              </w:rPr>
              <w:t>В.С. Молошников</w:t>
            </w:r>
          </w:p>
          <w:p w:rsidR="008C0351" w:rsidRDefault="008C0351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8C0351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B5D17" w:rsidRDefault="008E583F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Е.А. </w:t>
            </w:r>
            <w:proofErr w:type="spellStart"/>
            <w:r>
              <w:rPr>
                <w:szCs w:val="24"/>
              </w:rPr>
              <w:t>Чеверда</w:t>
            </w:r>
            <w:proofErr w:type="spellEnd"/>
          </w:p>
          <w:p w:rsidR="00AC55AE" w:rsidRDefault="00AC55AE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B5D17" w:rsidRDefault="00CB5D17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C55AE" w:rsidRDefault="00AC55AE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C55AE" w:rsidRPr="00205841" w:rsidRDefault="00AC55AE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11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84D" w:rsidRDefault="0026284D" w:rsidP="00720DC7">
      <w:r>
        <w:separator/>
      </w:r>
    </w:p>
  </w:endnote>
  <w:endnote w:type="continuationSeparator" w:id="0">
    <w:p w:rsidR="0026284D" w:rsidRDefault="0026284D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84D" w:rsidRDefault="0026284D" w:rsidP="00720DC7">
      <w:r>
        <w:separator/>
      </w:r>
    </w:p>
  </w:footnote>
  <w:footnote w:type="continuationSeparator" w:id="0">
    <w:p w:rsidR="0026284D" w:rsidRDefault="0026284D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651FD7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26284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03978"/>
    <w:rsid w:val="00010C46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50C55"/>
    <w:rsid w:val="00062343"/>
    <w:rsid w:val="00063669"/>
    <w:rsid w:val="0007521B"/>
    <w:rsid w:val="00075B7C"/>
    <w:rsid w:val="000824D9"/>
    <w:rsid w:val="00093DD3"/>
    <w:rsid w:val="000A1C98"/>
    <w:rsid w:val="000B21B3"/>
    <w:rsid w:val="000D7223"/>
    <w:rsid w:val="000F515D"/>
    <w:rsid w:val="000F51B7"/>
    <w:rsid w:val="001022A4"/>
    <w:rsid w:val="00105B28"/>
    <w:rsid w:val="00123BD3"/>
    <w:rsid w:val="001264F5"/>
    <w:rsid w:val="00134DA4"/>
    <w:rsid w:val="00135364"/>
    <w:rsid w:val="00135D0A"/>
    <w:rsid w:val="00140ACB"/>
    <w:rsid w:val="001433F9"/>
    <w:rsid w:val="00153015"/>
    <w:rsid w:val="00153CD7"/>
    <w:rsid w:val="00162108"/>
    <w:rsid w:val="00163869"/>
    <w:rsid w:val="00164FFB"/>
    <w:rsid w:val="00167A48"/>
    <w:rsid w:val="00175088"/>
    <w:rsid w:val="001760E2"/>
    <w:rsid w:val="00176E59"/>
    <w:rsid w:val="00176FB4"/>
    <w:rsid w:val="00177F46"/>
    <w:rsid w:val="0018303E"/>
    <w:rsid w:val="001906BE"/>
    <w:rsid w:val="001921FF"/>
    <w:rsid w:val="001A1A9C"/>
    <w:rsid w:val="001A39C0"/>
    <w:rsid w:val="001B0237"/>
    <w:rsid w:val="001B15B6"/>
    <w:rsid w:val="001B1CDD"/>
    <w:rsid w:val="001C2259"/>
    <w:rsid w:val="001D63E2"/>
    <w:rsid w:val="001D7712"/>
    <w:rsid w:val="001F14E7"/>
    <w:rsid w:val="001F270F"/>
    <w:rsid w:val="0020077F"/>
    <w:rsid w:val="002007DA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6513"/>
    <w:rsid w:val="002279A9"/>
    <w:rsid w:val="002302E9"/>
    <w:rsid w:val="0023312C"/>
    <w:rsid w:val="00233890"/>
    <w:rsid w:val="00246844"/>
    <w:rsid w:val="00246FAC"/>
    <w:rsid w:val="002473A0"/>
    <w:rsid w:val="002514B8"/>
    <w:rsid w:val="002604F0"/>
    <w:rsid w:val="0026284D"/>
    <w:rsid w:val="00262F7F"/>
    <w:rsid w:val="00265C97"/>
    <w:rsid w:val="002672E9"/>
    <w:rsid w:val="00276F9D"/>
    <w:rsid w:val="00280973"/>
    <w:rsid w:val="002848E5"/>
    <w:rsid w:val="0028551E"/>
    <w:rsid w:val="00286E3E"/>
    <w:rsid w:val="00293DEA"/>
    <w:rsid w:val="002A25AA"/>
    <w:rsid w:val="002A2DBB"/>
    <w:rsid w:val="002A35BA"/>
    <w:rsid w:val="002A43E3"/>
    <w:rsid w:val="002A4C1F"/>
    <w:rsid w:val="002C6896"/>
    <w:rsid w:val="002D60EB"/>
    <w:rsid w:val="002E0F47"/>
    <w:rsid w:val="002E6AF0"/>
    <w:rsid w:val="002E74D6"/>
    <w:rsid w:val="002F14EB"/>
    <w:rsid w:val="002F2508"/>
    <w:rsid w:val="002F34F1"/>
    <w:rsid w:val="0030437A"/>
    <w:rsid w:val="003045B7"/>
    <w:rsid w:val="00315C7F"/>
    <w:rsid w:val="00325387"/>
    <w:rsid w:val="003364E6"/>
    <w:rsid w:val="00343E1C"/>
    <w:rsid w:val="0034632C"/>
    <w:rsid w:val="00357979"/>
    <w:rsid w:val="00360522"/>
    <w:rsid w:val="003639C3"/>
    <w:rsid w:val="00394F72"/>
    <w:rsid w:val="003A5D10"/>
    <w:rsid w:val="003A6341"/>
    <w:rsid w:val="003B263A"/>
    <w:rsid w:val="003B2F17"/>
    <w:rsid w:val="003C15AC"/>
    <w:rsid w:val="003C2112"/>
    <w:rsid w:val="003C329D"/>
    <w:rsid w:val="003C4F20"/>
    <w:rsid w:val="003C5D29"/>
    <w:rsid w:val="003C687A"/>
    <w:rsid w:val="003D20E8"/>
    <w:rsid w:val="003D2DBA"/>
    <w:rsid w:val="003F5099"/>
    <w:rsid w:val="003F67B4"/>
    <w:rsid w:val="00402A70"/>
    <w:rsid w:val="0040769B"/>
    <w:rsid w:val="00412684"/>
    <w:rsid w:val="00430696"/>
    <w:rsid w:val="00472E84"/>
    <w:rsid w:val="00477D3E"/>
    <w:rsid w:val="004819DA"/>
    <w:rsid w:val="00491B29"/>
    <w:rsid w:val="004A4EE7"/>
    <w:rsid w:val="004B2B42"/>
    <w:rsid w:val="004B7253"/>
    <w:rsid w:val="004C19C4"/>
    <w:rsid w:val="004C22E4"/>
    <w:rsid w:val="004C3259"/>
    <w:rsid w:val="004C3BE3"/>
    <w:rsid w:val="004F546C"/>
    <w:rsid w:val="004F65CF"/>
    <w:rsid w:val="00504A5E"/>
    <w:rsid w:val="00507897"/>
    <w:rsid w:val="00512DC0"/>
    <w:rsid w:val="00513CD8"/>
    <w:rsid w:val="0051649B"/>
    <w:rsid w:val="0051690E"/>
    <w:rsid w:val="00530F22"/>
    <w:rsid w:val="00531859"/>
    <w:rsid w:val="00550A85"/>
    <w:rsid w:val="0055182A"/>
    <w:rsid w:val="00556021"/>
    <w:rsid w:val="0055710A"/>
    <w:rsid w:val="0056668A"/>
    <w:rsid w:val="00571063"/>
    <w:rsid w:val="00571142"/>
    <w:rsid w:val="005729CB"/>
    <w:rsid w:val="00572B48"/>
    <w:rsid w:val="00573427"/>
    <w:rsid w:val="00574759"/>
    <w:rsid w:val="0057578E"/>
    <w:rsid w:val="00591ADE"/>
    <w:rsid w:val="00592F09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D0E2C"/>
    <w:rsid w:val="005D65CB"/>
    <w:rsid w:val="005E294E"/>
    <w:rsid w:val="005E637C"/>
    <w:rsid w:val="005F1E51"/>
    <w:rsid w:val="005F41DE"/>
    <w:rsid w:val="006011B6"/>
    <w:rsid w:val="00610045"/>
    <w:rsid w:val="006139CF"/>
    <w:rsid w:val="00614440"/>
    <w:rsid w:val="00636FD4"/>
    <w:rsid w:val="006378BD"/>
    <w:rsid w:val="00651FD7"/>
    <w:rsid w:val="00654B17"/>
    <w:rsid w:val="006559EC"/>
    <w:rsid w:val="00655D29"/>
    <w:rsid w:val="006576E8"/>
    <w:rsid w:val="00662E64"/>
    <w:rsid w:val="00663ABF"/>
    <w:rsid w:val="00670618"/>
    <w:rsid w:val="0067369A"/>
    <w:rsid w:val="006A0BDF"/>
    <w:rsid w:val="006A7233"/>
    <w:rsid w:val="006B1EB4"/>
    <w:rsid w:val="006C30A4"/>
    <w:rsid w:val="006C48A1"/>
    <w:rsid w:val="006C7917"/>
    <w:rsid w:val="006D2838"/>
    <w:rsid w:val="006D5559"/>
    <w:rsid w:val="006D61DF"/>
    <w:rsid w:val="006E0BF0"/>
    <w:rsid w:val="00700218"/>
    <w:rsid w:val="00701FBD"/>
    <w:rsid w:val="00713613"/>
    <w:rsid w:val="007142D2"/>
    <w:rsid w:val="007159F1"/>
    <w:rsid w:val="00716C17"/>
    <w:rsid w:val="00720D4F"/>
    <w:rsid w:val="00720DC7"/>
    <w:rsid w:val="00722CD0"/>
    <w:rsid w:val="0073145A"/>
    <w:rsid w:val="00733115"/>
    <w:rsid w:val="007344DC"/>
    <w:rsid w:val="00737D43"/>
    <w:rsid w:val="00743556"/>
    <w:rsid w:val="00747DC3"/>
    <w:rsid w:val="00755256"/>
    <w:rsid w:val="007554C2"/>
    <w:rsid w:val="007558F0"/>
    <w:rsid w:val="00756041"/>
    <w:rsid w:val="0077086E"/>
    <w:rsid w:val="00771621"/>
    <w:rsid w:val="00773900"/>
    <w:rsid w:val="00773EB7"/>
    <w:rsid w:val="00775DC3"/>
    <w:rsid w:val="00784FD7"/>
    <w:rsid w:val="007905C9"/>
    <w:rsid w:val="0079196C"/>
    <w:rsid w:val="00792094"/>
    <w:rsid w:val="007959F3"/>
    <w:rsid w:val="007969C6"/>
    <w:rsid w:val="007A119D"/>
    <w:rsid w:val="007A1B70"/>
    <w:rsid w:val="007A712B"/>
    <w:rsid w:val="007B2C53"/>
    <w:rsid w:val="007B5071"/>
    <w:rsid w:val="007B5E4E"/>
    <w:rsid w:val="007C0A47"/>
    <w:rsid w:val="007C1A9F"/>
    <w:rsid w:val="007C2535"/>
    <w:rsid w:val="007E4BAA"/>
    <w:rsid w:val="007E65DA"/>
    <w:rsid w:val="007F0917"/>
    <w:rsid w:val="007F25CC"/>
    <w:rsid w:val="007F2BBA"/>
    <w:rsid w:val="007F2C9A"/>
    <w:rsid w:val="00804D3F"/>
    <w:rsid w:val="00805372"/>
    <w:rsid w:val="00805465"/>
    <w:rsid w:val="00811D00"/>
    <w:rsid w:val="008153CC"/>
    <w:rsid w:val="008157F3"/>
    <w:rsid w:val="00820D5F"/>
    <w:rsid w:val="00823389"/>
    <w:rsid w:val="00827596"/>
    <w:rsid w:val="008377A0"/>
    <w:rsid w:val="00837A10"/>
    <w:rsid w:val="00844437"/>
    <w:rsid w:val="008444EA"/>
    <w:rsid w:val="008624C7"/>
    <w:rsid w:val="00875EF9"/>
    <w:rsid w:val="00877BE2"/>
    <w:rsid w:val="00880C5D"/>
    <w:rsid w:val="00890050"/>
    <w:rsid w:val="008924C0"/>
    <w:rsid w:val="008936B5"/>
    <w:rsid w:val="008A063D"/>
    <w:rsid w:val="008A2128"/>
    <w:rsid w:val="008A2FC3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583F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E4B"/>
    <w:rsid w:val="00917FA0"/>
    <w:rsid w:val="00921DE8"/>
    <w:rsid w:val="00924771"/>
    <w:rsid w:val="0093258E"/>
    <w:rsid w:val="00933079"/>
    <w:rsid w:val="0094054E"/>
    <w:rsid w:val="00944EC5"/>
    <w:rsid w:val="00946973"/>
    <w:rsid w:val="00952E14"/>
    <w:rsid w:val="00966C6E"/>
    <w:rsid w:val="00971CA8"/>
    <w:rsid w:val="00984210"/>
    <w:rsid w:val="0099375E"/>
    <w:rsid w:val="00993DE5"/>
    <w:rsid w:val="009A0EFC"/>
    <w:rsid w:val="009A54A3"/>
    <w:rsid w:val="009B002A"/>
    <w:rsid w:val="009B2783"/>
    <w:rsid w:val="009B4527"/>
    <w:rsid w:val="009B49A9"/>
    <w:rsid w:val="009B7AB3"/>
    <w:rsid w:val="009B7D31"/>
    <w:rsid w:val="009C1523"/>
    <w:rsid w:val="009D0ADC"/>
    <w:rsid w:val="009D0D6B"/>
    <w:rsid w:val="009D6783"/>
    <w:rsid w:val="009E43B0"/>
    <w:rsid w:val="009E64AB"/>
    <w:rsid w:val="009E74F6"/>
    <w:rsid w:val="009F1FFC"/>
    <w:rsid w:val="00A008A9"/>
    <w:rsid w:val="00A036CF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50619"/>
    <w:rsid w:val="00A574F8"/>
    <w:rsid w:val="00A61A3F"/>
    <w:rsid w:val="00A662C1"/>
    <w:rsid w:val="00A74D51"/>
    <w:rsid w:val="00A83F7C"/>
    <w:rsid w:val="00A8434D"/>
    <w:rsid w:val="00A8462A"/>
    <w:rsid w:val="00A84675"/>
    <w:rsid w:val="00A8789B"/>
    <w:rsid w:val="00A9483A"/>
    <w:rsid w:val="00A97956"/>
    <w:rsid w:val="00AA3239"/>
    <w:rsid w:val="00AB7889"/>
    <w:rsid w:val="00AC0D64"/>
    <w:rsid w:val="00AC2340"/>
    <w:rsid w:val="00AC2761"/>
    <w:rsid w:val="00AC287A"/>
    <w:rsid w:val="00AC4217"/>
    <w:rsid w:val="00AC55AE"/>
    <w:rsid w:val="00AD1410"/>
    <w:rsid w:val="00AE0ADB"/>
    <w:rsid w:val="00AE17D5"/>
    <w:rsid w:val="00AF2BF3"/>
    <w:rsid w:val="00AF77AB"/>
    <w:rsid w:val="00B04B0B"/>
    <w:rsid w:val="00B054E4"/>
    <w:rsid w:val="00B0691D"/>
    <w:rsid w:val="00B12814"/>
    <w:rsid w:val="00B2078C"/>
    <w:rsid w:val="00B2376D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97A02"/>
    <w:rsid w:val="00BA62EC"/>
    <w:rsid w:val="00BA7E76"/>
    <w:rsid w:val="00BB385D"/>
    <w:rsid w:val="00BB4A07"/>
    <w:rsid w:val="00BC4ED6"/>
    <w:rsid w:val="00BC6BA4"/>
    <w:rsid w:val="00BC6F18"/>
    <w:rsid w:val="00BC75E9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0C3B"/>
    <w:rsid w:val="00C13D0E"/>
    <w:rsid w:val="00C15A4F"/>
    <w:rsid w:val="00C26D21"/>
    <w:rsid w:val="00C30C23"/>
    <w:rsid w:val="00C31F22"/>
    <w:rsid w:val="00C3626D"/>
    <w:rsid w:val="00C41FD3"/>
    <w:rsid w:val="00C433AF"/>
    <w:rsid w:val="00C52E65"/>
    <w:rsid w:val="00C6528C"/>
    <w:rsid w:val="00C65397"/>
    <w:rsid w:val="00C901F2"/>
    <w:rsid w:val="00C927DA"/>
    <w:rsid w:val="00C942A3"/>
    <w:rsid w:val="00CB13F0"/>
    <w:rsid w:val="00CB37BD"/>
    <w:rsid w:val="00CB5D17"/>
    <w:rsid w:val="00CD1AB8"/>
    <w:rsid w:val="00CD35FB"/>
    <w:rsid w:val="00CD4BEA"/>
    <w:rsid w:val="00CE44DA"/>
    <w:rsid w:val="00CE46D3"/>
    <w:rsid w:val="00D02E01"/>
    <w:rsid w:val="00D06870"/>
    <w:rsid w:val="00D10814"/>
    <w:rsid w:val="00D303F4"/>
    <w:rsid w:val="00D30F55"/>
    <w:rsid w:val="00D3110F"/>
    <w:rsid w:val="00D337CD"/>
    <w:rsid w:val="00D37328"/>
    <w:rsid w:val="00D41B0F"/>
    <w:rsid w:val="00D44021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4F8D"/>
    <w:rsid w:val="00DA4CE6"/>
    <w:rsid w:val="00DB0B15"/>
    <w:rsid w:val="00DB0F5B"/>
    <w:rsid w:val="00DB2422"/>
    <w:rsid w:val="00DB31F0"/>
    <w:rsid w:val="00DB7321"/>
    <w:rsid w:val="00DC4768"/>
    <w:rsid w:val="00DC71BF"/>
    <w:rsid w:val="00DD5B01"/>
    <w:rsid w:val="00DD6081"/>
    <w:rsid w:val="00DD6D84"/>
    <w:rsid w:val="00DD7214"/>
    <w:rsid w:val="00DE1A5A"/>
    <w:rsid w:val="00DE2C02"/>
    <w:rsid w:val="00DF2D8A"/>
    <w:rsid w:val="00DF3F83"/>
    <w:rsid w:val="00E06D4F"/>
    <w:rsid w:val="00E10606"/>
    <w:rsid w:val="00E12C61"/>
    <w:rsid w:val="00E13548"/>
    <w:rsid w:val="00E2336C"/>
    <w:rsid w:val="00E23766"/>
    <w:rsid w:val="00E302CE"/>
    <w:rsid w:val="00E31C2E"/>
    <w:rsid w:val="00E36DF1"/>
    <w:rsid w:val="00E44D41"/>
    <w:rsid w:val="00E47BA0"/>
    <w:rsid w:val="00E54E6B"/>
    <w:rsid w:val="00E606AA"/>
    <w:rsid w:val="00E6522D"/>
    <w:rsid w:val="00E6524C"/>
    <w:rsid w:val="00E76A33"/>
    <w:rsid w:val="00E82563"/>
    <w:rsid w:val="00E83997"/>
    <w:rsid w:val="00E867AF"/>
    <w:rsid w:val="00E86891"/>
    <w:rsid w:val="00E877CD"/>
    <w:rsid w:val="00E9318C"/>
    <w:rsid w:val="00E96D2A"/>
    <w:rsid w:val="00EA2D27"/>
    <w:rsid w:val="00EA337B"/>
    <w:rsid w:val="00EA3CD8"/>
    <w:rsid w:val="00EB5FB6"/>
    <w:rsid w:val="00EB67BC"/>
    <w:rsid w:val="00EB6BEF"/>
    <w:rsid w:val="00EC0636"/>
    <w:rsid w:val="00EC66E3"/>
    <w:rsid w:val="00ED250E"/>
    <w:rsid w:val="00ED262C"/>
    <w:rsid w:val="00EE3467"/>
    <w:rsid w:val="00EF23FD"/>
    <w:rsid w:val="00EF5A9B"/>
    <w:rsid w:val="00EF7D6B"/>
    <w:rsid w:val="00F01456"/>
    <w:rsid w:val="00F01859"/>
    <w:rsid w:val="00F05305"/>
    <w:rsid w:val="00F0538C"/>
    <w:rsid w:val="00F06B52"/>
    <w:rsid w:val="00F07214"/>
    <w:rsid w:val="00F22725"/>
    <w:rsid w:val="00F23AA0"/>
    <w:rsid w:val="00F27637"/>
    <w:rsid w:val="00F315CD"/>
    <w:rsid w:val="00F31CF8"/>
    <w:rsid w:val="00F42BD9"/>
    <w:rsid w:val="00F4362F"/>
    <w:rsid w:val="00F44093"/>
    <w:rsid w:val="00F452EF"/>
    <w:rsid w:val="00F5087E"/>
    <w:rsid w:val="00F5615C"/>
    <w:rsid w:val="00F61E2B"/>
    <w:rsid w:val="00F63145"/>
    <w:rsid w:val="00F654E7"/>
    <w:rsid w:val="00F74242"/>
    <w:rsid w:val="00F75F7F"/>
    <w:rsid w:val="00F77AE8"/>
    <w:rsid w:val="00F8170C"/>
    <w:rsid w:val="00F81D26"/>
    <w:rsid w:val="00F87294"/>
    <w:rsid w:val="00F87824"/>
    <w:rsid w:val="00F92F23"/>
    <w:rsid w:val="00F937FE"/>
    <w:rsid w:val="00FC2E4F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36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06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04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23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781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90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052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s.etpgpb.ru/tender/view/30829?backurl=L3RlbmRlci9wcm90b2NvbC9lZGl0P3Byb2NlZHVyZUlkPTMwODI5JnR5cGU9RWxlY3Ryb25pY0F1Y3Rpb25SZXF1ZXN0RmluYWxQcm90b2NvbCZiYWNrdXJsPUx6UTBMMk5oZEdGc2IyY3ZjSEp2WTJWa2RYSmxMM0JsY25OdmJtRnNMM0psYkdWMllXNTA=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5F4279D8-12D6-AAC4-8A78-048576487D88?procedure=23547&amp;backurl=L3Byb2NlZHVyZS9wcm90b2NvbC9lZGl0P3Byb2NlZHVyZUlkPTIzNTQ3JnR5cGU9RWxlY3Ryb25pY0F1Y3Rpb25SZXF1ZXN0RmluYWxQcm90b2NvbCZiYWNrdXJsPWFIUjBjSE02THk5bmVpNXNiM1F0YjI1c2FXNWxMbkoxTDJWMGNGOW1jbTl1ZEM5d2NtOWpaV1IxY21VdmJHbHpkRDl3WlhKemIyNWhiRDEwY25WbEpuQmhaMlU5TXlaemIzSjBQVEVtYzI5eWRFUnBjbVZqZEdsdmJqMUJVME0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BAD941E-13BC-0785-8E1C-6758AEFD0CEB?procedure=23547&amp;backurl=L3Byb2NlZHVyZS9wcm90b2NvbC9lZGl0P3Byb2NlZHVyZUlkPTIzNTQ3JnR5cGU9RWxlY3Ryb25pY0F1Y3Rpb25SZXF1ZXN0RmluYWxQcm90b2NvbCZiYWNrdXJsPWFIUjBjSE02THk5bmVpNXNiM1F0YjI1c2FXNWxMbkoxTDJWMGNGOW1jbTl1ZEM5d2NtOWpaV1IxY21VdmJHbHpkRDl3WlhKemIyNWhiRDEwY25WbEpuQmhaMlU5TXlaemIzSjBQVEVtYzI5eWRFUnBjbVZqZEdsdmJqMUJVME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B758E8-1885-441B-99CE-D9017C274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3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146</cp:revision>
  <cp:lastPrinted>2020-06-08T08:25:00Z</cp:lastPrinted>
  <dcterms:created xsi:type="dcterms:W3CDTF">2014-03-11T06:08:00Z</dcterms:created>
  <dcterms:modified xsi:type="dcterms:W3CDTF">2020-06-08T14:08:00Z</dcterms:modified>
</cp:coreProperties>
</file>