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1D1" w:rsidRDefault="00C60E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01D1" w:rsidRDefault="00C60E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средства для борьбы с гололедом и </w:t>
      </w:r>
      <w:proofErr w:type="spellStart"/>
      <w:r>
        <w:rPr>
          <w:rFonts w:eastAsia="Times New Roman"/>
          <w:b/>
          <w:bCs/>
          <w:sz w:val="20"/>
          <w:szCs w:val="20"/>
        </w:rPr>
        <w:t>песко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-соляной смеси </w:t>
      </w:r>
      <w:proofErr w:type="gramStart"/>
      <w:r>
        <w:rPr>
          <w:rFonts w:eastAsia="Times New Roman"/>
          <w:b/>
          <w:bCs/>
          <w:sz w:val="20"/>
          <w:szCs w:val="20"/>
        </w:rPr>
        <w:t>для  СПб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ГБУЗ "Городская поликлиника №48" в 2020 году"</w:t>
      </w:r>
    </w:p>
    <w:p w:rsidR="001501D1" w:rsidRDefault="00C60E6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0372200015320000055) </w:t>
      </w:r>
    </w:p>
    <w:p w:rsidR="001501D1" w:rsidRDefault="001501D1">
      <w:pPr>
        <w:ind w:firstLine="567"/>
        <w:jc w:val="center"/>
        <w:rPr>
          <w:sz w:val="20"/>
          <w:szCs w:val="20"/>
          <w:lang w:val="en-US"/>
        </w:rPr>
      </w:pPr>
    </w:p>
    <w:p w:rsidR="001501D1" w:rsidRDefault="00C60E6E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09.06.20 09:51:39 (MSK+00:00)</w:t>
      </w:r>
    </w:p>
    <w:p w:rsidR="001501D1" w:rsidRDefault="001501D1">
      <w:pPr>
        <w:ind w:firstLine="567"/>
        <w:rPr>
          <w:rFonts w:eastAsia="Times New Roman"/>
          <w:sz w:val="20"/>
          <w:szCs w:val="20"/>
          <w:lang w:val="en-US"/>
        </w:rPr>
      </w:pPr>
    </w:p>
    <w:p w:rsidR="001501D1" w:rsidRPr="00C60E6E" w:rsidRDefault="00C60E6E">
      <w:r>
        <w:rPr>
          <w:rFonts w:eastAsia="Times New Roman"/>
          <w:sz w:val="20"/>
          <w:szCs w:val="20"/>
        </w:rPr>
        <w:t>Место</w:t>
      </w:r>
      <w:r w:rsidRPr="00C60E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0E6E">
        <w:rPr>
          <w:rFonts w:eastAsia="Times New Roman"/>
          <w:sz w:val="20"/>
          <w:szCs w:val="20"/>
        </w:rPr>
        <w:t xml:space="preserve">: </w:t>
      </w:r>
      <w:r w:rsidRPr="00C60E6E"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1501D1" w:rsidRPr="00C60E6E" w:rsidRDefault="001501D1">
      <w:pPr>
        <w:rPr>
          <w:rFonts w:eastAsia="Times New Roman"/>
          <w:sz w:val="20"/>
          <w:szCs w:val="20"/>
        </w:rPr>
      </w:pPr>
    </w:p>
    <w:p w:rsidR="001501D1" w:rsidRPr="00C60E6E" w:rsidRDefault="00C60E6E">
      <w:r>
        <w:rPr>
          <w:rFonts w:eastAsia="Times New Roman"/>
          <w:sz w:val="20"/>
          <w:szCs w:val="20"/>
        </w:rPr>
        <w:t>Организатор</w:t>
      </w:r>
      <w:r w:rsidRPr="00C60E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0E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1501D1" w:rsidRPr="00C60E6E" w:rsidRDefault="001501D1">
      <w:pPr>
        <w:rPr>
          <w:rFonts w:eastAsia="Times New Roman"/>
          <w:sz w:val="20"/>
          <w:szCs w:val="20"/>
        </w:rPr>
      </w:pPr>
    </w:p>
    <w:p w:rsidR="001501D1" w:rsidRPr="00C60E6E" w:rsidRDefault="00C60E6E">
      <w:r w:rsidRPr="00C60E6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C60E6E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1501D1" w:rsidRPr="00C60E6E" w:rsidRDefault="001501D1">
      <w:pPr>
        <w:rPr>
          <w:rFonts w:eastAsia="Times New Roman"/>
          <w:sz w:val="20"/>
          <w:szCs w:val="20"/>
        </w:rPr>
      </w:pPr>
    </w:p>
    <w:p w:rsidR="001501D1" w:rsidRPr="00C60E6E" w:rsidRDefault="00C60E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0E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0E6E">
        <w:rPr>
          <w:rFonts w:eastAsia="Times New Roman"/>
          <w:sz w:val="20"/>
          <w:szCs w:val="20"/>
        </w:rPr>
        <w:t xml:space="preserve">: Поставка средства для борьбы с гололедом и </w:t>
      </w:r>
      <w:proofErr w:type="spellStart"/>
      <w:r w:rsidRPr="00C60E6E">
        <w:rPr>
          <w:rFonts w:eastAsia="Times New Roman"/>
          <w:sz w:val="20"/>
          <w:szCs w:val="20"/>
        </w:rPr>
        <w:t>песко</w:t>
      </w:r>
      <w:proofErr w:type="spellEnd"/>
      <w:r w:rsidRPr="00C60E6E">
        <w:rPr>
          <w:rFonts w:eastAsia="Times New Roman"/>
          <w:sz w:val="20"/>
          <w:szCs w:val="20"/>
        </w:rPr>
        <w:t xml:space="preserve">-соляной смеси </w:t>
      </w:r>
      <w:proofErr w:type="gramStart"/>
      <w:r w:rsidRPr="00C60E6E">
        <w:rPr>
          <w:rFonts w:eastAsia="Times New Roman"/>
          <w:sz w:val="20"/>
          <w:szCs w:val="20"/>
        </w:rPr>
        <w:t>для  СПб</w:t>
      </w:r>
      <w:proofErr w:type="gramEnd"/>
      <w:r w:rsidRPr="00C60E6E">
        <w:rPr>
          <w:rFonts w:eastAsia="Times New Roman"/>
          <w:sz w:val="20"/>
          <w:szCs w:val="20"/>
        </w:rPr>
        <w:t xml:space="preserve"> ГБУЗ "Городская поликлиника №48" в 2020 году </w:t>
      </w:r>
    </w:p>
    <w:p w:rsidR="001501D1" w:rsidRPr="00C60E6E" w:rsidRDefault="001501D1">
      <w:pPr>
        <w:rPr>
          <w:rFonts w:eastAsia="Times New Roman"/>
          <w:sz w:val="20"/>
          <w:szCs w:val="20"/>
        </w:rPr>
      </w:pPr>
    </w:p>
    <w:p w:rsidR="001501D1" w:rsidRDefault="00C60E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202781021913978100100100740010000244</w:t>
      </w:r>
    </w:p>
    <w:p w:rsidR="001501D1" w:rsidRDefault="001501D1"/>
    <w:p w:rsidR="001501D1" w:rsidRDefault="00C60E6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23 150,00 руб.</w:t>
      </w:r>
    </w:p>
    <w:p w:rsidR="001501D1" w:rsidRPr="00C60E6E" w:rsidRDefault="001501D1">
      <w:pPr>
        <w:rPr>
          <w:rFonts w:eastAsia="Times New Roman"/>
          <w:sz w:val="20"/>
          <w:szCs w:val="20"/>
        </w:rPr>
      </w:pPr>
    </w:p>
    <w:p w:rsidR="001501D1" w:rsidRPr="00C60E6E" w:rsidRDefault="00C60E6E">
      <w:r>
        <w:rPr>
          <w:rFonts w:eastAsia="Times New Roman"/>
          <w:sz w:val="20"/>
          <w:szCs w:val="20"/>
        </w:rPr>
        <w:t>Снижение</w:t>
      </w:r>
      <w:r w:rsidRPr="00C60E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0E6E">
        <w:rPr>
          <w:rFonts w:eastAsia="Times New Roman"/>
          <w:sz w:val="20"/>
          <w:szCs w:val="20"/>
        </w:rPr>
        <w:t>, %: 35.21</w:t>
      </w:r>
    </w:p>
    <w:p w:rsidR="001501D1" w:rsidRPr="00C60E6E" w:rsidRDefault="001501D1">
      <w:pPr>
        <w:rPr>
          <w:rFonts w:eastAsia="Times New Roman"/>
          <w:sz w:val="20"/>
          <w:szCs w:val="20"/>
        </w:rPr>
      </w:pPr>
    </w:p>
    <w:p w:rsidR="001501D1" w:rsidRDefault="00C60E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501D1" w:rsidTr="00C60E6E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501D1" w:rsidTr="00C60E6E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01D1" w:rsidTr="00C60E6E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501D1" w:rsidTr="00C60E6E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01D1" w:rsidTr="00C60E6E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501D1" w:rsidTr="00C60E6E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501D1" w:rsidRDefault="001501D1">
      <w:pPr>
        <w:rPr>
          <w:rFonts w:eastAsia="Times New Roman"/>
          <w:sz w:val="20"/>
          <w:szCs w:val="20"/>
        </w:rPr>
      </w:pPr>
    </w:p>
    <w:p w:rsidR="001501D1" w:rsidRDefault="00C60E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501D1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501D1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01D1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501D1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01D1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501D1">
        <w:tc>
          <w:tcPr>
            <w:tcW w:w="4960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501D1" w:rsidRDefault="001501D1">
      <w:pPr>
        <w:rPr>
          <w:rFonts w:eastAsia="Times New Roman"/>
          <w:sz w:val="20"/>
          <w:szCs w:val="20"/>
        </w:rPr>
      </w:pPr>
    </w:p>
    <w:p w:rsidR="001501D1" w:rsidRDefault="00C60E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01D1" w:rsidRDefault="001501D1">
      <w:pPr>
        <w:rPr>
          <w:rFonts w:eastAsia="Times New Roman"/>
          <w:sz w:val="20"/>
          <w:szCs w:val="20"/>
        </w:rPr>
      </w:pPr>
    </w:p>
    <w:p w:rsidR="001501D1" w:rsidRDefault="00C60E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 xml:space="preserve">рассмотрены вторые части заявок на участие в аукционе, поданных его участниками, а </w:t>
      </w:r>
      <w:proofErr w:type="gramStart"/>
      <w:r>
        <w:rPr>
          <w:rFonts w:eastAsia="Times New Roman"/>
          <w:sz w:val="20"/>
          <w:szCs w:val="20"/>
        </w:rPr>
        <w:t>также</w:t>
      </w:r>
      <w:proofErr w:type="gramEnd"/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1501D1" w:rsidRDefault="001501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6"/>
        <w:gridCol w:w="2833"/>
        <w:gridCol w:w="1599"/>
        <w:gridCol w:w="1507"/>
        <w:gridCol w:w="1502"/>
      </w:tblGrid>
      <w:tr w:rsidR="001501D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501D1" w:rsidRDefault="00C60E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01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01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01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"ПРОСЕРВИСКОРПОРЕЙТЕД" / 7811730554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15 884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01D1" w:rsidRDefault="001501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5"/>
        <w:gridCol w:w="2833"/>
        <w:gridCol w:w="1555"/>
        <w:gridCol w:w="1658"/>
        <w:gridCol w:w="1536"/>
      </w:tblGrid>
      <w:tr w:rsidR="001501D1">
        <w:tc>
          <w:tcPr>
            <w:tcW w:w="9977" w:type="dxa"/>
            <w:gridSpan w:val="5"/>
            <w:shd w:val="clear" w:color="auto" w:fill="auto"/>
          </w:tcPr>
          <w:p w:rsidR="001501D1" w:rsidRDefault="00C60E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-49598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"ПРОСЕРВИСКОРПОРЕЙТЕД" / 7811730554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15 884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"ПРОСЕРВИСКОРПОРЕЙТЕД" / 7811730554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15 884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"ПРОСЕРВИСКОРПОРЕЙТЕД" / 7811730554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15 884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"ПРОСЕРВИСКОРПОРЕЙТЕД" / 7811730554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15 884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</w:t>
            </w:r>
            <w:r w:rsidRPr="00C60E6E">
              <w:rPr>
                <w:sz w:val="20"/>
                <w:szCs w:val="20"/>
              </w:rPr>
              <w:t>ПРОСЕРВИСКОРПОРЕЙТЕД" / 7811730554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15 884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1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Pr="00C60E6E" w:rsidRDefault="00C60E6E">
            <w:pPr>
              <w:rPr>
                <w:sz w:val="20"/>
                <w:szCs w:val="20"/>
              </w:rPr>
            </w:pPr>
            <w:r w:rsidRPr="00C60E6E">
              <w:rPr>
                <w:sz w:val="20"/>
                <w:szCs w:val="20"/>
              </w:rPr>
              <w:t>ОБЩЕСТВО С ОГРАНИЧЕННОЙ ОТВЕТСТВЕННОСТЬЮ "ПРОСЕРВИСКОРПОРЕЙТЕД" / 7811730554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15 884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1D1" w:rsidRDefault="00C60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01D1" w:rsidRDefault="001501D1">
      <w:pPr>
        <w:jc w:val="both"/>
        <w:rPr>
          <w:rFonts w:eastAsia="Times New Roman"/>
          <w:sz w:val="20"/>
          <w:szCs w:val="20"/>
          <w:lang w:val="en-US"/>
        </w:rPr>
      </w:pPr>
    </w:p>
    <w:p w:rsidR="001501D1" w:rsidRDefault="00C60E6E">
      <w:pPr>
        <w:jc w:val="both"/>
      </w:pPr>
      <w:r>
        <w:rPr>
          <w:rFonts w:eastAsia="Times New Roman"/>
          <w:sz w:val="20"/>
          <w:szCs w:val="20"/>
        </w:rPr>
        <w:t>В результате рассмотрения</w:t>
      </w:r>
      <w:r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ОБЩЕСТВО С ОГРАНИЧЕННОЙ ОТВЕТСТВЕННОСТЬЮ "ТНК"АЙС", предложивший цену контракта 15 000,00 руб.</w:t>
      </w:r>
    </w:p>
    <w:p w:rsidR="001501D1" w:rsidRDefault="001501D1">
      <w:pPr>
        <w:jc w:val="both"/>
        <w:rPr>
          <w:rFonts w:eastAsia="Times New Roman"/>
          <w:sz w:val="20"/>
          <w:szCs w:val="20"/>
        </w:rPr>
      </w:pPr>
    </w:p>
    <w:p w:rsidR="001501D1" w:rsidRDefault="00C60E6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"ТНК"АЙС",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501D1" w:rsidRDefault="001501D1">
      <w:pPr>
        <w:jc w:val="both"/>
        <w:rPr>
          <w:rFonts w:eastAsia="Times New Roman"/>
          <w:sz w:val="20"/>
          <w:szCs w:val="20"/>
        </w:rPr>
      </w:pPr>
    </w:p>
    <w:p w:rsidR="001501D1" w:rsidRDefault="00C60E6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01D1" w:rsidRDefault="001501D1">
      <w:pPr>
        <w:jc w:val="both"/>
        <w:rPr>
          <w:rFonts w:eastAsia="Times New Roman"/>
          <w:sz w:val="20"/>
          <w:szCs w:val="20"/>
        </w:rPr>
      </w:pPr>
    </w:p>
    <w:p w:rsidR="001501D1" w:rsidRDefault="00C60E6E">
      <w:r>
        <w:rPr>
          <w:rFonts w:eastAsia="Times New Roman"/>
          <w:sz w:val="20"/>
          <w:szCs w:val="20"/>
        </w:rPr>
        <w:t>Подписи</w:t>
      </w:r>
    </w:p>
    <w:p w:rsidR="001501D1" w:rsidRDefault="001501D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501D1">
        <w:tc>
          <w:tcPr>
            <w:tcW w:w="3307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1D1" w:rsidRDefault="00150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</w:t>
            </w:r>
            <w:r>
              <w:rPr>
                <w:sz w:val="20"/>
                <w:szCs w:val="20"/>
                <w:lang w:val="en-US"/>
              </w:rPr>
              <w:t>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501D1">
        <w:tc>
          <w:tcPr>
            <w:tcW w:w="3307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1D1" w:rsidRDefault="00150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01D1">
        <w:tc>
          <w:tcPr>
            <w:tcW w:w="3307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1D1" w:rsidRDefault="00150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501D1">
        <w:tc>
          <w:tcPr>
            <w:tcW w:w="3307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1D1" w:rsidRDefault="00150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01D1">
        <w:tc>
          <w:tcPr>
            <w:tcW w:w="3307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1D1" w:rsidRDefault="00150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501D1">
        <w:tc>
          <w:tcPr>
            <w:tcW w:w="3307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1D1" w:rsidRDefault="00150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1D1" w:rsidRDefault="00C60E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60E6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1D1"/>
    <w:rsid w:val="001501D1"/>
    <w:rsid w:val="00C6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D9C72F-A2BC-4F62-B2AE-48CF7092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2020-06-09T06:52:00Z</dcterms:created>
  <dcterms:modified xsi:type="dcterms:W3CDTF">2020-06-09T06:52:00Z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