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D3" w:rsidRPr="003D4E1F" w:rsidRDefault="00B813FD" w:rsidP="004808C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0"/>
          <w:szCs w:val="20"/>
        </w:rPr>
      </w:pPr>
      <w:r w:rsidRPr="003D4E1F">
        <w:rPr>
          <w:b/>
          <w:caps/>
          <w:color w:val="auto"/>
          <w:sz w:val="20"/>
          <w:szCs w:val="20"/>
        </w:rPr>
        <w:t>протокол №</w:t>
      </w:r>
      <w:r w:rsidR="00013942" w:rsidRPr="003D4E1F">
        <w:rPr>
          <w:b/>
          <w:caps/>
          <w:color w:val="auto"/>
          <w:sz w:val="20"/>
          <w:szCs w:val="20"/>
        </w:rPr>
        <w:t xml:space="preserve"> </w:t>
      </w:r>
      <w:r w:rsidR="00015AB3">
        <w:rPr>
          <w:b/>
          <w:caps/>
          <w:color w:val="auto"/>
          <w:sz w:val="20"/>
          <w:szCs w:val="20"/>
        </w:rPr>
        <w:t xml:space="preserve"> </w:t>
      </w:r>
      <w:r w:rsidR="006E272D">
        <w:rPr>
          <w:b/>
          <w:caps/>
          <w:color w:val="auto"/>
          <w:sz w:val="20"/>
          <w:szCs w:val="20"/>
        </w:rPr>
        <w:t>1238</w:t>
      </w:r>
    </w:p>
    <w:p w:rsidR="00121256" w:rsidRPr="003D4E1F" w:rsidRDefault="00121256" w:rsidP="00121256">
      <w:pPr>
        <w:ind w:right="-425"/>
        <w:jc w:val="center"/>
        <w:rPr>
          <w:b/>
          <w:sz w:val="20"/>
        </w:rPr>
      </w:pPr>
      <w:r w:rsidRPr="003D4E1F">
        <w:rPr>
          <w:rStyle w:val="FontStyle17"/>
          <w:sz w:val="20"/>
          <w:szCs w:val="20"/>
        </w:rPr>
        <w:t xml:space="preserve">подведения итогов аукциона </w:t>
      </w:r>
      <w:r w:rsidRPr="003D4E1F">
        <w:rPr>
          <w:b/>
          <w:sz w:val="20"/>
        </w:rPr>
        <w:t xml:space="preserve">в электронной форме </w:t>
      </w:r>
    </w:p>
    <w:p w:rsidR="00015AB3" w:rsidRPr="003B6A36" w:rsidRDefault="00015AB3" w:rsidP="00015AB3">
      <w:pPr>
        <w:ind w:firstLine="709"/>
        <w:jc w:val="center"/>
        <w:rPr>
          <w:b/>
          <w:sz w:val="20"/>
        </w:rPr>
      </w:pPr>
      <w:r w:rsidRPr="003B6A36">
        <w:rPr>
          <w:b/>
          <w:bCs/>
          <w:sz w:val="20"/>
        </w:rPr>
        <w:t xml:space="preserve">на право заключения </w:t>
      </w:r>
      <w:r w:rsidRPr="003B6A36">
        <w:rPr>
          <w:b/>
          <w:sz w:val="20"/>
        </w:rPr>
        <w:t>контракта с ОКУ «ППС Курской области» на поставку рукавов напорных</w:t>
      </w:r>
    </w:p>
    <w:p w:rsidR="00564C6A" w:rsidRPr="003D4E1F" w:rsidRDefault="00564C6A" w:rsidP="00564C6A">
      <w:pPr>
        <w:ind w:right="-425"/>
        <w:jc w:val="center"/>
        <w:rPr>
          <w:b/>
          <w:bCs/>
          <w:color w:val="000000"/>
          <w:sz w:val="20"/>
        </w:rPr>
      </w:pPr>
      <w:r w:rsidRPr="003D4E1F">
        <w:rPr>
          <w:b/>
          <w:bCs/>
          <w:color w:val="000000"/>
          <w:sz w:val="20"/>
        </w:rPr>
        <w:t xml:space="preserve"> </w:t>
      </w:r>
    </w:p>
    <w:p w:rsidR="00564C6A" w:rsidRPr="003D4E1F" w:rsidRDefault="00564C6A" w:rsidP="003D4E1F">
      <w:pPr>
        <w:ind w:right="-425"/>
        <w:jc w:val="center"/>
        <w:rPr>
          <w:b/>
          <w:bCs/>
          <w:color w:val="000000"/>
          <w:sz w:val="20"/>
        </w:rPr>
      </w:pPr>
      <w:r w:rsidRPr="003D4E1F">
        <w:rPr>
          <w:b/>
          <w:bCs/>
          <w:color w:val="000000"/>
          <w:sz w:val="20"/>
        </w:rPr>
        <w:t xml:space="preserve"> (Р</w:t>
      </w:r>
      <w:r w:rsidR="00193A34">
        <w:rPr>
          <w:b/>
          <w:bCs/>
          <w:color w:val="000000"/>
          <w:sz w:val="20"/>
        </w:rPr>
        <w:t>егистрационный номер 09-05/16944</w:t>
      </w:r>
      <w:r w:rsidRPr="003D4E1F">
        <w:rPr>
          <w:b/>
          <w:bCs/>
          <w:color w:val="000000"/>
          <w:sz w:val="20"/>
        </w:rPr>
        <w:t>)</w:t>
      </w:r>
    </w:p>
    <w:p w:rsidR="009D163C" w:rsidRPr="003D4E1F" w:rsidRDefault="00874273" w:rsidP="00564C6A">
      <w:pPr>
        <w:jc w:val="center"/>
        <w:rPr>
          <w:rStyle w:val="ng-binding"/>
          <w:sz w:val="20"/>
        </w:rPr>
      </w:pPr>
      <w:r w:rsidRPr="003D4E1F">
        <w:rPr>
          <w:b/>
          <w:sz w:val="20"/>
        </w:rPr>
        <w:t>ИКЗ:</w:t>
      </w:r>
      <w:r w:rsidRPr="003D4E1F">
        <w:rPr>
          <w:sz w:val="20"/>
        </w:rPr>
        <w:t xml:space="preserve"> </w:t>
      </w:r>
      <w:r w:rsidR="00564C6A" w:rsidRPr="003D4E1F">
        <w:rPr>
          <w:sz w:val="20"/>
        </w:rPr>
        <w:t xml:space="preserve"> </w:t>
      </w:r>
      <w:r w:rsidR="00015AB3" w:rsidRPr="003B6A36">
        <w:rPr>
          <w:bCs/>
          <w:i/>
          <w:noProof/>
          <w:color w:val="000000"/>
          <w:sz w:val="20"/>
        </w:rPr>
        <w:t>202463205063846320100100760012219244</w:t>
      </w:r>
    </w:p>
    <w:p w:rsidR="00121256" w:rsidRPr="003D4E1F" w:rsidRDefault="00121256" w:rsidP="003D4E1F">
      <w:pPr>
        <w:rPr>
          <w:b/>
          <w:bCs/>
          <w:color w:val="000000"/>
          <w:sz w:val="20"/>
        </w:rPr>
      </w:pPr>
    </w:p>
    <w:p w:rsidR="002B4AD4" w:rsidRPr="003D4E1F" w:rsidRDefault="00B813FD" w:rsidP="003D4E1F">
      <w:pPr>
        <w:pStyle w:val="a5"/>
        <w:spacing w:before="0" w:beforeAutospacing="0" w:after="0" w:afterAutospacing="0" w:line="276" w:lineRule="auto"/>
        <w:jc w:val="both"/>
        <w:rPr>
          <w:color w:val="auto"/>
          <w:sz w:val="20"/>
          <w:szCs w:val="20"/>
        </w:rPr>
      </w:pPr>
      <w:r w:rsidRPr="003D4E1F">
        <w:rPr>
          <w:color w:val="auto"/>
          <w:sz w:val="20"/>
          <w:szCs w:val="20"/>
        </w:rPr>
        <w:t xml:space="preserve">г. Курск, ул. Марата, 9                       </w:t>
      </w:r>
      <w:r w:rsidR="00E307B9" w:rsidRPr="003D4E1F">
        <w:rPr>
          <w:color w:val="auto"/>
          <w:sz w:val="20"/>
          <w:szCs w:val="20"/>
        </w:rPr>
        <w:t xml:space="preserve">    </w:t>
      </w:r>
      <w:r w:rsidR="00F9360D" w:rsidRPr="003D4E1F">
        <w:rPr>
          <w:color w:val="auto"/>
          <w:sz w:val="20"/>
          <w:szCs w:val="20"/>
        </w:rPr>
        <w:t xml:space="preserve">          </w:t>
      </w:r>
      <w:r w:rsidR="00E307B9" w:rsidRPr="003D4E1F">
        <w:rPr>
          <w:color w:val="auto"/>
          <w:sz w:val="20"/>
          <w:szCs w:val="20"/>
        </w:rPr>
        <w:t xml:space="preserve">   </w:t>
      </w:r>
      <w:r w:rsidR="007C4486" w:rsidRPr="003D4E1F">
        <w:rPr>
          <w:color w:val="auto"/>
          <w:sz w:val="20"/>
          <w:szCs w:val="20"/>
        </w:rPr>
        <w:t xml:space="preserve">     </w:t>
      </w:r>
      <w:r w:rsidR="00E01F2C" w:rsidRPr="003D4E1F">
        <w:rPr>
          <w:color w:val="auto"/>
          <w:sz w:val="20"/>
          <w:szCs w:val="20"/>
        </w:rPr>
        <w:t xml:space="preserve">     </w:t>
      </w:r>
      <w:r w:rsidR="002840BC" w:rsidRPr="003D4E1F">
        <w:rPr>
          <w:color w:val="auto"/>
          <w:sz w:val="20"/>
          <w:szCs w:val="20"/>
        </w:rPr>
        <w:t xml:space="preserve">  </w:t>
      </w:r>
      <w:r w:rsidR="00FA47B5" w:rsidRPr="003D4E1F">
        <w:rPr>
          <w:color w:val="auto"/>
          <w:sz w:val="20"/>
          <w:szCs w:val="20"/>
        </w:rPr>
        <w:t xml:space="preserve"> </w:t>
      </w:r>
      <w:r w:rsidR="003571F0" w:rsidRPr="003D4E1F">
        <w:rPr>
          <w:color w:val="auto"/>
          <w:sz w:val="20"/>
          <w:szCs w:val="20"/>
        </w:rPr>
        <w:t xml:space="preserve"> </w:t>
      </w:r>
      <w:r w:rsidR="00080DDA" w:rsidRPr="003D4E1F">
        <w:rPr>
          <w:color w:val="auto"/>
          <w:sz w:val="20"/>
          <w:szCs w:val="20"/>
        </w:rPr>
        <w:t xml:space="preserve"> </w:t>
      </w:r>
      <w:r w:rsidR="00564C6A" w:rsidRPr="003D4E1F">
        <w:rPr>
          <w:color w:val="auto"/>
          <w:sz w:val="20"/>
          <w:szCs w:val="20"/>
        </w:rPr>
        <w:t xml:space="preserve">     </w:t>
      </w:r>
      <w:r w:rsidR="003571F0" w:rsidRPr="003D4E1F">
        <w:rPr>
          <w:color w:val="auto"/>
          <w:sz w:val="20"/>
          <w:szCs w:val="20"/>
        </w:rPr>
        <w:t xml:space="preserve"> </w:t>
      </w:r>
      <w:r w:rsidR="00E675A8" w:rsidRPr="003D4E1F">
        <w:rPr>
          <w:color w:val="auto"/>
          <w:sz w:val="20"/>
          <w:szCs w:val="20"/>
        </w:rPr>
        <w:t xml:space="preserve"> </w:t>
      </w:r>
      <w:r w:rsidR="003571F0" w:rsidRPr="003D4E1F">
        <w:rPr>
          <w:color w:val="auto"/>
          <w:sz w:val="20"/>
          <w:szCs w:val="20"/>
        </w:rPr>
        <w:t xml:space="preserve"> </w:t>
      </w:r>
      <w:r w:rsidR="009A399B" w:rsidRPr="003D4E1F">
        <w:rPr>
          <w:color w:val="auto"/>
          <w:sz w:val="20"/>
          <w:szCs w:val="20"/>
        </w:rPr>
        <w:t xml:space="preserve"> </w:t>
      </w:r>
      <w:r w:rsidR="00A51EB5">
        <w:rPr>
          <w:color w:val="auto"/>
          <w:sz w:val="20"/>
          <w:szCs w:val="20"/>
        </w:rPr>
        <w:t xml:space="preserve">                       </w:t>
      </w:r>
      <w:r w:rsidR="009A399B" w:rsidRPr="003D4E1F">
        <w:rPr>
          <w:color w:val="auto"/>
          <w:sz w:val="20"/>
          <w:szCs w:val="20"/>
        </w:rPr>
        <w:t xml:space="preserve">  </w:t>
      </w:r>
      <w:r w:rsidR="00B70F11" w:rsidRPr="003D4E1F">
        <w:rPr>
          <w:color w:val="auto"/>
          <w:sz w:val="20"/>
          <w:szCs w:val="20"/>
        </w:rPr>
        <w:t xml:space="preserve"> </w:t>
      </w:r>
      <w:r w:rsidR="00121256" w:rsidRPr="003D4E1F">
        <w:rPr>
          <w:color w:val="auto"/>
          <w:sz w:val="20"/>
          <w:szCs w:val="20"/>
        </w:rPr>
        <w:t>«</w:t>
      </w:r>
      <w:r w:rsidR="00015AB3">
        <w:rPr>
          <w:color w:val="auto"/>
          <w:sz w:val="20"/>
          <w:szCs w:val="20"/>
        </w:rPr>
        <w:t xml:space="preserve"> </w:t>
      </w:r>
      <w:r w:rsidR="006E272D">
        <w:rPr>
          <w:color w:val="auto"/>
          <w:sz w:val="20"/>
          <w:szCs w:val="20"/>
        </w:rPr>
        <w:t>09</w:t>
      </w:r>
      <w:r w:rsidR="00015AB3">
        <w:rPr>
          <w:color w:val="auto"/>
          <w:sz w:val="20"/>
          <w:szCs w:val="20"/>
        </w:rPr>
        <w:t xml:space="preserve"> </w:t>
      </w:r>
      <w:r w:rsidRPr="003D4E1F">
        <w:rPr>
          <w:color w:val="auto"/>
          <w:sz w:val="20"/>
          <w:szCs w:val="20"/>
        </w:rPr>
        <w:t>»</w:t>
      </w:r>
      <w:r w:rsidR="00446791" w:rsidRPr="003D4E1F">
        <w:rPr>
          <w:color w:val="auto"/>
          <w:sz w:val="20"/>
          <w:szCs w:val="20"/>
        </w:rPr>
        <w:t xml:space="preserve">  </w:t>
      </w:r>
      <w:r w:rsidR="00E675A8" w:rsidRPr="003D4E1F">
        <w:rPr>
          <w:color w:val="auto"/>
          <w:sz w:val="20"/>
          <w:szCs w:val="20"/>
        </w:rPr>
        <w:t xml:space="preserve"> </w:t>
      </w:r>
      <w:r w:rsidR="00015AB3">
        <w:rPr>
          <w:color w:val="auto"/>
          <w:sz w:val="20"/>
          <w:szCs w:val="20"/>
        </w:rPr>
        <w:t>июня</w:t>
      </w:r>
      <w:r w:rsidR="00564C6A" w:rsidRPr="003D4E1F">
        <w:rPr>
          <w:color w:val="auto"/>
          <w:sz w:val="20"/>
          <w:szCs w:val="20"/>
        </w:rPr>
        <w:t xml:space="preserve"> </w:t>
      </w:r>
      <w:r w:rsidR="00DB5D35" w:rsidRPr="003D4E1F">
        <w:rPr>
          <w:color w:val="auto"/>
          <w:sz w:val="20"/>
          <w:szCs w:val="20"/>
        </w:rPr>
        <w:t xml:space="preserve"> </w:t>
      </w:r>
      <w:r w:rsidRPr="003D4E1F">
        <w:rPr>
          <w:color w:val="auto"/>
          <w:sz w:val="20"/>
          <w:szCs w:val="20"/>
        </w:rPr>
        <w:t>20</w:t>
      </w:r>
      <w:r w:rsidR="00DB5D35" w:rsidRPr="003D4E1F">
        <w:rPr>
          <w:color w:val="auto"/>
          <w:sz w:val="20"/>
          <w:szCs w:val="20"/>
        </w:rPr>
        <w:t>20</w:t>
      </w:r>
      <w:r w:rsidRPr="003D4E1F">
        <w:rPr>
          <w:color w:val="auto"/>
          <w:sz w:val="20"/>
          <w:szCs w:val="20"/>
        </w:rPr>
        <w:t> года</w:t>
      </w:r>
    </w:p>
    <w:p w:rsidR="00121256" w:rsidRPr="003D4E1F" w:rsidRDefault="00121256" w:rsidP="00356799">
      <w:pPr>
        <w:pStyle w:val="2"/>
        <w:spacing w:before="0" w:beforeAutospacing="0" w:after="0" w:afterAutospacing="0"/>
        <w:ind w:firstLine="562"/>
        <w:jc w:val="center"/>
        <w:rPr>
          <w:color w:val="auto"/>
          <w:sz w:val="20"/>
          <w:szCs w:val="20"/>
        </w:rPr>
      </w:pPr>
    </w:p>
    <w:p w:rsidR="00FA47B5" w:rsidRPr="003D4E1F" w:rsidRDefault="00B813FD" w:rsidP="003D4E1F">
      <w:pPr>
        <w:pStyle w:val="2"/>
        <w:spacing w:before="0" w:beforeAutospacing="0" w:after="0" w:afterAutospacing="0"/>
        <w:ind w:firstLine="562"/>
        <w:jc w:val="center"/>
        <w:rPr>
          <w:color w:val="auto"/>
          <w:sz w:val="20"/>
          <w:szCs w:val="20"/>
        </w:rPr>
      </w:pPr>
      <w:r w:rsidRPr="003D4E1F">
        <w:rPr>
          <w:color w:val="auto"/>
          <w:sz w:val="20"/>
          <w:szCs w:val="20"/>
        </w:rPr>
        <w:t>На заседан</w:t>
      </w:r>
      <w:proofErr w:type="gramStart"/>
      <w:r w:rsidRPr="003D4E1F">
        <w:rPr>
          <w:color w:val="auto"/>
          <w:sz w:val="20"/>
          <w:szCs w:val="20"/>
        </w:rPr>
        <w:t>ии ау</w:t>
      </w:r>
      <w:proofErr w:type="gramEnd"/>
      <w:r w:rsidRPr="003D4E1F">
        <w:rPr>
          <w:color w:val="auto"/>
          <w:sz w:val="20"/>
          <w:szCs w:val="20"/>
        </w:rPr>
        <w:t>кционной комиссии присутствовали:</w:t>
      </w:r>
    </w:p>
    <w:p w:rsidR="00121256" w:rsidRPr="003D4E1F" w:rsidRDefault="00121256" w:rsidP="00665FFB">
      <w:pPr>
        <w:pStyle w:val="2"/>
        <w:spacing w:before="0" w:beforeAutospacing="0" w:after="0" w:afterAutospacing="0"/>
        <w:jc w:val="both"/>
        <w:rPr>
          <w:bCs/>
          <w:sz w:val="20"/>
          <w:szCs w:val="20"/>
        </w:rPr>
      </w:pPr>
    </w:p>
    <w:tbl>
      <w:tblPr>
        <w:tblW w:w="9356" w:type="dxa"/>
        <w:tblInd w:w="108" w:type="dxa"/>
        <w:tblLook w:val="01E0"/>
      </w:tblPr>
      <w:tblGrid>
        <w:gridCol w:w="3402"/>
        <w:gridCol w:w="5954"/>
      </w:tblGrid>
      <w:tr w:rsidR="00FA47B5" w:rsidRPr="003D4E1F" w:rsidTr="00121256">
        <w:trPr>
          <w:trHeight w:val="1288"/>
        </w:trPr>
        <w:tc>
          <w:tcPr>
            <w:tcW w:w="3402" w:type="dxa"/>
          </w:tcPr>
          <w:p w:rsidR="00FA47B5" w:rsidRPr="003D4E1F" w:rsidRDefault="00FA47B5" w:rsidP="00121256">
            <w:pPr>
              <w:rPr>
                <w:sz w:val="20"/>
              </w:rPr>
            </w:pPr>
            <w:r w:rsidRPr="003D4E1F">
              <w:rPr>
                <w:sz w:val="20"/>
              </w:rPr>
              <w:t xml:space="preserve">Кулагин </w:t>
            </w:r>
          </w:p>
          <w:p w:rsidR="00FA47B5" w:rsidRDefault="00FA47B5" w:rsidP="00121256">
            <w:pPr>
              <w:rPr>
                <w:sz w:val="20"/>
              </w:rPr>
            </w:pPr>
            <w:r w:rsidRPr="003D4E1F">
              <w:rPr>
                <w:sz w:val="20"/>
              </w:rPr>
              <w:t>Кирилл Олегович</w:t>
            </w:r>
          </w:p>
          <w:p w:rsidR="00015AB3" w:rsidRDefault="00015AB3" w:rsidP="00121256">
            <w:pPr>
              <w:rPr>
                <w:sz w:val="20"/>
              </w:rPr>
            </w:pPr>
          </w:p>
          <w:p w:rsidR="00015AB3" w:rsidRDefault="00015AB3" w:rsidP="00121256">
            <w:pPr>
              <w:rPr>
                <w:sz w:val="20"/>
              </w:rPr>
            </w:pPr>
          </w:p>
          <w:p w:rsidR="00015AB3" w:rsidRDefault="00015AB3" w:rsidP="00121256">
            <w:pPr>
              <w:rPr>
                <w:sz w:val="20"/>
              </w:rPr>
            </w:pPr>
          </w:p>
          <w:p w:rsidR="00015AB3" w:rsidRDefault="00015AB3" w:rsidP="00121256">
            <w:pPr>
              <w:rPr>
                <w:sz w:val="20"/>
              </w:rPr>
            </w:pPr>
          </w:p>
          <w:p w:rsidR="00015AB3" w:rsidRPr="003B6A36" w:rsidRDefault="00015AB3" w:rsidP="00015AB3">
            <w:pPr>
              <w:rPr>
                <w:sz w:val="20"/>
              </w:rPr>
            </w:pPr>
            <w:proofErr w:type="spellStart"/>
            <w:r w:rsidRPr="003B6A36">
              <w:rPr>
                <w:sz w:val="20"/>
              </w:rPr>
              <w:t>Бочарова</w:t>
            </w:r>
            <w:proofErr w:type="spellEnd"/>
            <w:r w:rsidRPr="003B6A36">
              <w:rPr>
                <w:sz w:val="20"/>
              </w:rPr>
              <w:t xml:space="preserve"> </w:t>
            </w:r>
          </w:p>
          <w:p w:rsidR="00015AB3" w:rsidRPr="003B6A36" w:rsidRDefault="00015AB3" w:rsidP="00015AB3">
            <w:pPr>
              <w:rPr>
                <w:sz w:val="20"/>
              </w:rPr>
            </w:pPr>
            <w:r w:rsidRPr="003B6A36">
              <w:rPr>
                <w:sz w:val="20"/>
              </w:rPr>
              <w:t>Юлия Александровна</w:t>
            </w:r>
          </w:p>
          <w:p w:rsidR="003D4E1F" w:rsidRPr="003D4E1F" w:rsidRDefault="003D4E1F" w:rsidP="00121256">
            <w:pPr>
              <w:rPr>
                <w:sz w:val="20"/>
              </w:rPr>
            </w:pPr>
          </w:p>
          <w:p w:rsidR="003D4E1F" w:rsidRPr="003D4E1F" w:rsidRDefault="003D4E1F" w:rsidP="00121256">
            <w:pPr>
              <w:rPr>
                <w:sz w:val="20"/>
              </w:rPr>
            </w:pPr>
          </w:p>
          <w:p w:rsidR="003D4E1F" w:rsidRPr="003D4E1F" w:rsidRDefault="003D4E1F" w:rsidP="003D4E1F">
            <w:pPr>
              <w:rPr>
                <w:sz w:val="20"/>
              </w:rPr>
            </w:pPr>
            <w:proofErr w:type="spellStart"/>
            <w:r w:rsidRPr="003D4E1F">
              <w:rPr>
                <w:sz w:val="20"/>
              </w:rPr>
              <w:t>Пронская</w:t>
            </w:r>
            <w:proofErr w:type="spellEnd"/>
            <w:r w:rsidRPr="003D4E1F">
              <w:rPr>
                <w:sz w:val="20"/>
              </w:rPr>
              <w:t xml:space="preserve"> Светлана Александровна</w:t>
            </w:r>
          </w:p>
          <w:p w:rsidR="003D4E1F" w:rsidRPr="003D4E1F" w:rsidRDefault="003D4E1F" w:rsidP="00121256">
            <w:pPr>
              <w:rPr>
                <w:sz w:val="20"/>
              </w:rPr>
            </w:pPr>
          </w:p>
          <w:p w:rsidR="00FA47B5" w:rsidRPr="003D4E1F" w:rsidRDefault="00FA47B5" w:rsidP="00121256">
            <w:pPr>
              <w:rPr>
                <w:sz w:val="20"/>
              </w:rPr>
            </w:pPr>
          </w:p>
        </w:tc>
        <w:tc>
          <w:tcPr>
            <w:tcW w:w="5954" w:type="dxa"/>
          </w:tcPr>
          <w:p w:rsidR="00FA47B5" w:rsidRPr="003D4E1F" w:rsidRDefault="00FA47B5" w:rsidP="00121256">
            <w:pPr>
              <w:jc w:val="both"/>
              <w:rPr>
                <w:sz w:val="20"/>
              </w:rPr>
            </w:pPr>
            <w:r w:rsidRPr="003D4E1F">
              <w:rPr>
                <w:sz w:val="20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3D4E1F" w:rsidRDefault="003D4E1F" w:rsidP="00121256">
            <w:pPr>
              <w:jc w:val="both"/>
              <w:rPr>
                <w:sz w:val="20"/>
              </w:rPr>
            </w:pPr>
          </w:p>
          <w:p w:rsidR="00015AB3" w:rsidRDefault="00015AB3" w:rsidP="00121256">
            <w:pPr>
              <w:jc w:val="both"/>
              <w:rPr>
                <w:sz w:val="20"/>
              </w:rPr>
            </w:pPr>
          </w:p>
          <w:p w:rsidR="00015AB3" w:rsidRDefault="00015AB3" w:rsidP="00121256">
            <w:pPr>
              <w:jc w:val="both"/>
              <w:rPr>
                <w:sz w:val="20"/>
              </w:rPr>
            </w:pPr>
            <w:r w:rsidRPr="003B6A36">
              <w:rPr>
                <w:sz w:val="20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015AB3" w:rsidRDefault="00015AB3" w:rsidP="00121256">
            <w:pPr>
              <w:jc w:val="both"/>
              <w:rPr>
                <w:sz w:val="20"/>
              </w:rPr>
            </w:pPr>
          </w:p>
          <w:p w:rsidR="00015AB3" w:rsidRPr="003D4E1F" w:rsidRDefault="00015AB3" w:rsidP="00121256">
            <w:pPr>
              <w:jc w:val="both"/>
              <w:rPr>
                <w:sz w:val="20"/>
              </w:rPr>
            </w:pPr>
          </w:p>
          <w:p w:rsidR="003D4E1F" w:rsidRPr="003D4E1F" w:rsidRDefault="003D4E1F" w:rsidP="003D4E1F">
            <w:pPr>
              <w:jc w:val="both"/>
              <w:rPr>
                <w:sz w:val="20"/>
              </w:rPr>
            </w:pPr>
            <w:r w:rsidRPr="003D4E1F">
              <w:rPr>
                <w:sz w:val="20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3D4E1F" w:rsidRDefault="003D4E1F" w:rsidP="00121256">
            <w:pPr>
              <w:jc w:val="both"/>
              <w:rPr>
                <w:sz w:val="20"/>
              </w:rPr>
            </w:pPr>
          </w:p>
          <w:p w:rsidR="00BC0BF9" w:rsidRPr="003D4E1F" w:rsidRDefault="00BC0BF9" w:rsidP="00121256">
            <w:pPr>
              <w:jc w:val="both"/>
              <w:rPr>
                <w:sz w:val="20"/>
              </w:rPr>
            </w:pPr>
          </w:p>
        </w:tc>
      </w:tr>
      <w:tr w:rsidR="00FA47B5" w:rsidRPr="003D4E1F" w:rsidTr="00015AB3">
        <w:trPr>
          <w:trHeight w:val="495"/>
        </w:trPr>
        <w:tc>
          <w:tcPr>
            <w:tcW w:w="3402" w:type="dxa"/>
          </w:tcPr>
          <w:p w:rsidR="00FA47B5" w:rsidRPr="003D4E1F" w:rsidRDefault="00015AB3" w:rsidP="00121256">
            <w:pPr>
              <w:ind w:left="34"/>
              <w:rPr>
                <w:sz w:val="20"/>
              </w:rPr>
            </w:pPr>
            <w:r w:rsidRPr="003B6A36">
              <w:rPr>
                <w:noProof/>
                <w:sz w:val="20"/>
                <w:lang w:val="en-US"/>
              </w:rPr>
              <w:t>Белозеров Владимир Александрович</w:t>
            </w:r>
          </w:p>
        </w:tc>
        <w:tc>
          <w:tcPr>
            <w:tcW w:w="5954" w:type="dxa"/>
          </w:tcPr>
          <w:p w:rsidR="00FA47B5" w:rsidRDefault="00015AB3" w:rsidP="00121256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0"/>
              </w:rPr>
            </w:pPr>
            <w:r w:rsidRPr="003B6A36">
              <w:rPr>
                <w:sz w:val="20"/>
              </w:rPr>
              <w:t>начальник  ОКУ «ППС Курской области»</w:t>
            </w:r>
          </w:p>
          <w:p w:rsidR="00BC0BF9" w:rsidRDefault="00BC0BF9" w:rsidP="00121256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0"/>
              </w:rPr>
            </w:pPr>
          </w:p>
          <w:p w:rsidR="00BC0BF9" w:rsidRPr="003D4E1F" w:rsidRDefault="00BC0BF9" w:rsidP="00121256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0"/>
              </w:rPr>
            </w:pPr>
          </w:p>
        </w:tc>
      </w:tr>
      <w:tr w:rsidR="00FA47B5" w:rsidRPr="003D4E1F" w:rsidTr="00015AB3">
        <w:trPr>
          <w:trHeight w:val="445"/>
        </w:trPr>
        <w:tc>
          <w:tcPr>
            <w:tcW w:w="3402" w:type="dxa"/>
          </w:tcPr>
          <w:p w:rsidR="00FA47B5" w:rsidRPr="003D4E1F" w:rsidRDefault="00015AB3" w:rsidP="00121256">
            <w:pPr>
              <w:ind w:left="34"/>
              <w:rPr>
                <w:sz w:val="20"/>
              </w:rPr>
            </w:pPr>
            <w:r w:rsidRPr="003B6A36">
              <w:rPr>
                <w:noProof/>
                <w:sz w:val="20"/>
              </w:rPr>
              <w:t xml:space="preserve">Колесниченко Юрий Николаевич </w:t>
            </w:r>
          </w:p>
        </w:tc>
        <w:tc>
          <w:tcPr>
            <w:tcW w:w="5954" w:type="dxa"/>
          </w:tcPr>
          <w:p w:rsidR="00015AB3" w:rsidRPr="003B6A36" w:rsidRDefault="00015AB3" w:rsidP="00015AB3">
            <w:pPr>
              <w:jc w:val="both"/>
              <w:rPr>
                <w:noProof/>
                <w:sz w:val="20"/>
              </w:rPr>
            </w:pPr>
            <w:r w:rsidRPr="003B6A36">
              <w:rPr>
                <w:noProof/>
                <w:sz w:val="20"/>
              </w:rPr>
              <w:t>з</w:t>
            </w:r>
            <w:bookmarkStart w:id="0" w:name="_GoBack"/>
            <w:bookmarkEnd w:id="0"/>
            <w:r w:rsidRPr="003B6A36">
              <w:rPr>
                <w:noProof/>
                <w:sz w:val="20"/>
              </w:rPr>
              <w:t xml:space="preserve">аместитель начальника ОКУ «ППС Курской области </w:t>
            </w:r>
          </w:p>
          <w:p w:rsidR="00FA47B5" w:rsidRPr="003D4E1F" w:rsidRDefault="00FA47B5" w:rsidP="00121256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0"/>
              </w:rPr>
            </w:pPr>
          </w:p>
        </w:tc>
      </w:tr>
      <w:tr w:rsidR="00FA47B5" w:rsidRPr="003D4E1F" w:rsidTr="00015AB3">
        <w:trPr>
          <w:trHeight w:val="107"/>
        </w:trPr>
        <w:tc>
          <w:tcPr>
            <w:tcW w:w="3402" w:type="dxa"/>
          </w:tcPr>
          <w:p w:rsidR="00FA47B5" w:rsidRPr="003D4E1F" w:rsidRDefault="00FA47B5" w:rsidP="00015AB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0"/>
              </w:rPr>
            </w:pPr>
          </w:p>
        </w:tc>
        <w:tc>
          <w:tcPr>
            <w:tcW w:w="5954" w:type="dxa"/>
          </w:tcPr>
          <w:p w:rsidR="00FA47B5" w:rsidRPr="003D4E1F" w:rsidRDefault="00FA47B5" w:rsidP="00015AB3">
            <w:pPr>
              <w:jc w:val="both"/>
              <w:rPr>
                <w:sz w:val="20"/>
              </w:rPr>
            </w:pPr>
          </w:p>
        </w:tc>
      </w:tr>
    </w:tbl>
    <w:p w:rsidR="00121256" w:rsidRPr="003D4E1F" w:rsidRDefault="00121256" w:rsidP="003D4E1F">
      <w:pPr>
        <w:pStyle w:val="2"/>
        <w:spacing w:line="360" w:lineRule="auto"/>
        <w:contextualSpacing/>
        <w:jc w:val="both"/>
        <w:rPr>
          <w:sz w:val="20"/>
          <w:szCs w:val="20"/>
        </w:rPr>
      </w:pPr>
    </w:p>
    <w:p w:rsidR="00665FFB" w:rsidRPr="003D4E1F" w:rsidRDefault="00665FFB" w:rsidP="003D4E1F">
      <w:pPr>
        <w:pStyle w:val="2"/>
        <w:spacing w:line="360" w:lineRule="auto"/>
        <w:contextualSpacing/>
        <w:jc w:val="both"/>
        <w:rPr>
          <w:sz w:val="20"/>
          <w:szCs w:val="20"/>
        </w:rPr>
      </w:pPr>
      <w:r w:rsidRPr="003D4E1F">
        <w:rPr>
          <w:sz w:val="20"/>
          <w:szCs w:val="20"/>
        </w:rPr>
        <w:t>На заседан</w:t>
      </w:r>
      <w:proofErr w:type="gramStart"/>
      <w:r w:rsidRPr="003D4E1F">
        <w:rPr>
          <w:sz w:val="20"/>
          <w:szCs w:val="20"/>
        </w:rPr>
        <w:t>ии ау</w:t>
      </w:r>
      <w:proofErr w:type="gramEnd"/>
      <w:r w:rsidRPr="003D4E1F">
        <w:rPr>
          <w:sz w:val="20"/>
          <w:szCs w:val="20"/>
        </w:rPr>
        <w:t>кционной комиссии присутствовали</w:t>
      </w:r>
      <w:r w:rsidR="007C4486" w:rsidRPr="003D4E1F">
        <w:rPr>
          <w:sz w:val="20"/>
          <w:szCs w:val="20"/>
        </w:rPr>
        <w:t xml:space="preserve"> </w:t>
      </w:r>
      <w:r w:rsidR="003D4E1F" w:rsidRPr="003D4E1F">
        <w:rPr>
          <w:sz w:val="20"/>
          <w:szCs w:val="20"/>
        </w:rPr>
        <w:t>5</w:t>
      </w:r>
      <w:r w:rsidRPr="003D4E1F">
        <w:rPr>
          <w:sz w:val="20"/>
          <w:szCs w:val="20"/>
        </w:rPr>
        <w:t xml:space="preserve"> членов комиссии.</w:t>
      </w:r>
    </w:p>
    <w:p w:rsidR="00FA47B5" w:rsidRPr="003D4E1F" w:rsidRDefault="00665FFB" w:rsidP="003D4E1F">
      <w:pPr>
        <w:pStyle w:val="2"/>
        <w:spacing w:after="0" w:line="360" w:lineRule="auto"/>
        <w:contextualSpacing/>
        <w:jc w:val="both"/>
        <w:rPr>
          <w:sz w:val="20"/>
          <w:szCs w:val="20"/>
        </w:rPr>
      </w:pPr>
      <w:r w:rsidRPr="003D4E1F">
        <w:rPr>
          <w:sz w:val="20"/>
          <w:szCs w:val="20"/>
        </w:rPr>
        <w:t>Комиссия правомочна принимать решения.</w:t>
      </w:r>
    </w:p>
    <w:p w:rsidR="00BC0BF9" w:rsidRPr="003B6A36" w:rsidRDefault="00BC0BF9" w:rsidP="00BC0BF9">
      <w:pPr>
        <w:jc w:val="both"/>
        <w:rPr>
          <w:b/>
          <w:bCs/>
          <w:color w:val="000000"/>
          <w:sz w:val="20"/>
        </w:rPr>
      </w:pPr>
      <w:r w:rsidRPr="003B6A36">
        <w:rPr>
          <w:bCs/>
          <w:sz w:val="20"/>
        </w:rPr>
        <w:t>Наименование объекта закупки</w:t>
      </w:r>
      <w:r w:rsidRPr="003B6A36">
        <w:rPr>
          <w:sz w:val="20"/>
        </w:rPr>
        <w:t xml:space="preserve"> – </w:t>
      </w:r>
      <w:r w:rsidRPr="003B6A36">
        <w:rPr>
          <w:b/>
          <w:bCs/>
          <w:noProof/>
          <w:color w:val="000000"/>
          <w:sz w:val="20"/>
        </w:rPr>
        <w:t>Поставка рукавов</w:t>
      </w:r>
      <w:r w:rsidRPr="003B6A36">
        <w:rPr>
          <w:b/>
          <w:bCs/>
          <w:color w:val="000000"/>
          <w:sz w:val="20"/>
        </w:rPr>
        <w:t xml:space="preserve"> напорных</w:t>
      </w:r>
    </w:p>
    <w:p w:rsidR="00BC0BF9" w:rsidRPr="003B6A36" w:rsidRDefault="00BC0BF9" w:rsidP="00BC0BF9">
      <w:pPr>
        <w:keepNext/>
        <w:keepLines/>
        <w:widowControl w:val="0"/>
        <w:suppressLineNumbers/>
        <w:suppressAutoHyphens/>
        <w:rPr>
          <w:b/>
          <w:sz w:val="20"/>
        </w:rPr>
      </w:pPr>
      <w:r w:rsidRPr="003B6A36">
        <w:rPr>
          <w:sz w:val="20"/>
        </w:rPr>
        <w:t xml:space="preserve">Начальная (максимальная) цена контракта: </w:t>
      </w:r>
      <w:r w:rsidRPr="003B6A36">
        <w:rPr>
          <w:b/>
          <w:noProof/>
          <w:sz w:val="20"/>
        </w:rPr>
        <w:t>630 436 рублей 14 копеек</w:t>
      </w:r>
      <w:r w:rsidRPr="003B6A36">
        <w:rPr>
          <w:b/>
          <w:sz w:val="20"/>
        </w:rPr>
        <w:t>.</w:t>
      </w:r>
    </w:p>
    <w:p w:rsidR="00446791" w:rsidRPr="003D4E1F" w:rsidRDefault="00446791" w:rsidP="00446791">
      <w:pPr>
        <w:keepNext/>
        <w:keepLines/>
        <w:widowControl w:val="0"/>
        <w:suppressLineNumbers/>
        <w:suppressAutoHyphens/>
        <w:ind w:firstLine="709"/>
        <w:rPr>
          <w:rStyle w:val="FontStyle13"/>
          <w:b/>
          <w:sz w:val="20"/>
          <w:szCs w:val="20"/>
        </w:rPr>
      </w:pPr>
    </w:p>
    <w:p w:rsidR="00121256" w:rsidRPr="003D4E1F" w:rsidRDefault="00121256" w:rsidP="00121256">
      <w:pPr>
        <w:overflowPunct/>
        <w:autoSpaceDE/>
        <w:autoSpaceDN/>
        <w:adjustRightInd/>
        <w:spacing w:after="200" w:line="276" w:lineRule="auto"/>
        <w:rPr>
          <w:sz w:val="20"/>
        </w:rPr>
      </w:pPr>
      <w:r w:rsidRPr="003D4E1F">
        <w:rPr>
          <w:sz w:val="20"/>
        </w:rPr>
        <w:t xml:space="preserve">На основании протокола проведения аукциона в электронной форме </w:t>
      </w:r>
      <w:r w:rsidR="00BC0BF9">
        <w:rPr>
          <w:sz w:val="20"/>
        </w:rPr>
        <w:t>0144200002420000775</w:t>
      </w:r>
      <w:r w:rsidRPr="003D4E1F">
        <w:rPr>
          <w:sz w:val="20"/>
        </w:rPr>
        <w:t xml:space="preserve"> были рассмотрены вторые части заявок участников аукциона в электронной форме:</w:t>
      </w:r>
    </w:p>
    <w:tbl>
      <w:tblPr>
        <w:tblW w:w="893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701"/>
        <w:gridCol w:w="2127"/>
        <w:gridCol w:w="3543"/>
        <w:gridCol w:w="1560"/>
      </w:tblGrid>
      <w:tr w:rsidR="00121256" w:rsidRPr="003D4E1F" w:rsidTr="00F712DD">
        <w:trPr>
          <w:trHeight w:val="1459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D4E1F" w:rsidRDefault="00121256" w:rsidP="00121256">
            <w:pPr>
              <w:pStyle w:val="Style9"/>
              <w:widowControl/>
              <w:spacing w:line="276" w:lineRule="auto"/>
              <w:jc w:val="center"/>
              <w:rPr>
                <w:rStyle w:val="FontStyle18"/>
                <w:b w:val="0"/>
                <w:bCs w:val="0"/>
                <w:sz w:val="20"/>
                <w:szCs w:val="20"/>
              </w:rPr>
            </w:pPr>
            <w:r w:rsidRPr="003D4E1F">
              <w:rPr>
                <w:b/>
                <w:bCs/>
                <w:sz w:val="20"/>
                <w:szCs w:val="20"/>
              </w:rPr>
              <w:t>Номер по ранжированию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D4E1F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b/>
                <w:sz w:val="20"/>
                <w:szCs w:val="20"/>
              </w:rPr>
            </w:pPr>
            <w:proofErr w:type="spellStart"/>
            <w:proofErr w:type="gramStart"/>
            <w:r w:rsidRPr="003D4E1F">
              <w:rPr>
                <w:rStyle w:val="FontStyle13"/>
                <w:b/>
                <w:sz w:val="20"/>
                <w:szCs w:val="20"/>
              </w:rPr>
              <w:t>Идентифика-ционный</w:t>
            </w:r>
            <w:proofErr w:type="spellEnd"/>
            <w:proofErr w:type="gramEnd"/>
            <w:r w:rsidRPr="003D4E1F">
              <w:rPr>
                <w:rStyle w:val="FontStyle13"/>
                <w:b/>
                <w:sz w:val="20"/>
                <w:szCs w:val="20"/>
              </w:rPr>
              <w:t xml:space="preserve"> номер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D4E1F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0"/>
                <w:szCs w:val="20"/>
              </w:rPr>
            </w:pPr>
            <w:r w:rsidRPr="003D4E1F">
              <w:rPr>
                <w:b/>
                <w:bCs/>
                <w:sz w:val="20"/>
                <w:szCs w:val="20"/>
              </w:rPr>
              <w:t>Наименование участника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D4E1F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0"/>
                <w:szCs w:val="20"/>
              </w:rPr>
            </w:pPr>
            <w:r w:rsidRPr="003D4E1F">
              <w:rPr>
                <w:b/>
                <w:bCs/>
                <w:sz w:val="20"/>
                <w:szCs w:val="20"/>
              </w:rPr>
              <w:t>Сумма предложения, руб.</w:t>
            </w:r>
          </w:p>
        </w:tc>
      </w:tr>
      <w:tr w:rsidR="00121256" w:rsidRPr="003D4E1F" w:rsidTr="00F712DD">
        <w:trPr>
          <w:trHeight w:val="1415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D4E1F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0"/>
                <w:szCs w:val="20"/>
              </w:rPr>
            </w:pPr>
            <w:r w:rsidRPr="003D4E1F">
              <w:rPr>
                <w:rStyle w:val="FontStyle20"/>
                <w:sz w:val="20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D4E1F" w:rsidRDefault="00121256" w:rsidP="003D4E1F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EA-4</w:t>
            </w:r>
            <w:r w:rsidR="00BC0BF9">
              <w:rPr>
                <w:sz w:val="20"/>
              </w:rPr>
              <w:t>8767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D4E1F" w:rsidRDefault="00513725" w:rsidP="00BC0BF9">
            <w:pPr>
              <w:spacing w:line="276" w:lineRule="auto"/>
              <w:jc w:val="center"/>
              <w:rPr>
                <w:sz w:val="20"/>
              </w:rPr>
            </w:pPr>
            <w:hyperlink r:id="rId5" w:tgtFrame="_blank" w:history="1">
              <w:r w:rsidR="003D4E1F" w:rsidRPr="003D4E1F">
                <w:rPr>
                  <w:rStyle w:val="ac"/>
                  <w:color w:val="auto"/>
                  <w:sz w:val="20"/>
                </w:rPr>
                <w:t>ОБЩЕСТВО С ОГРАНИЧЕННОЙ ОТВЕТСТВЕННОСТЬЮ "</w:t>
              </w:r>
              <w:r w:rsidR="00BC0BF9">
                <w:rPr>
                  <w:rStyle w:val="ac"/>
                  <w:color w:val="auto"/>
                  <w:sz w:val="20"/>
                </w:rPr>
                <w:t>ПОЖСЕРВИС</w:t>
              </w:r>
              <w:r w:rsidR="003D4E1F" w:rsidRPr="003D4E1F">
                <w:rPr>
                  <w:rStyle w:val="ac"/>
                  <w:color w:val="auto"/>
                  <w:sz w:val="20"/>
                </w:rPr>
                <w:t>"</w:t>
              </w:r>
            </w:hyperlink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335"/>
            </w:tblGrid>
            <w:tr w:rsidR="003D4E1F" w:rsidRPr="003D4E1F" w:rsidTr="003D4E1F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3D4E1F" w:rsidRPr="003D4E1F" w:rsidRDefault="003D4E1F" w:rsidP="003D4E1F">
                  <w:pPr>
                    <w:overflowPunct/>
                    <w:autoSpaceDE/>
                    <w:autoSpaceDN/>
                    <w:adjustRightInd/>
                    <w:rPr>
                      <w:sz w:val="20"/>
                    </w:rPr>
                  </w:pPr>
                </w:p>
              </w:tc>
              <w:tc>
                <w:tcPr>
                  <w:tcW w:w="1290" w:type="dxa"/>
                  <w:vAlign w:val="center"/>
                  <w:hideMark/>
                </w:tcPr>
                <w:p w:rsidR="003D4E1F" w:rsidRPr="003D4E1F" w:rsidRDefault="00BC0BF9" w:rsidP="003D4E1F">
                  <w:pPr>
                    <w:overflowPunct/>
                    <w:autoSpaceDE/>
                    <w:autoSpaceDN/>
                    <w:adjustRightInd/>
                    <w:rPr>
                      <w:sz w:val="20"/>
                    </w:rPr>
                  </w:pPr>
                  <w:r>
                    <w:rPr>
                      <w:sz w:val="20"/>
                    </w:rPr>
                    <w:t>598 914,33</w:t>
                  </w:r>
                </w:p>
              </w:tc>
            </w:tr>
          </w:tbl>
          <w:p w:rsidR="00121256" w:rsidRPr="003D4E1F" w:rsidRDefault="00121256" w:rsidP="00121256">
            <w:pPr>
              <w:spacing w:line="276" w:lineRule="auto"/>
              <w:jc w:val="center"/>
              <w:rPr>
                <w:sz w:val="20"/>
              </w:rPr>
            </w:pPr>
          </w:p>
        </w:tc>
      </w:tr>
      <w:tr w:rsidR="00121256" w:rsidRPr="003D4E1F" w:rsidTr="00F712DD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D4E1F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0"/>
                <w:szCs w:val="20"/>
              </w:rPr>
            </w:pPr>
            <w:r w:rsidRPr="003D4E1F">
              <w:rPr>
                <w:rStyle w:val="FontStyle20"/>
                <w:sz w:val="20"/>
                <w:szCs w:val="20"/>
              </w:rPr>
              <w:t>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D4E1F" w:rsidRDefault="00121256" w:rsidP="003D4E1F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EA-4</w:t>
            </w:r>
            <w:r w:rsidR="00BC0BF9">
              <w:rPr>
                <w:sz w:val="20"/>
              </w:rPr>
              <w:t>9648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D4E1F" w:rsidRDefault="00DF73D2" w:rsidP="003D4E1F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ИП Беляева Мария</w:t>
            </w:r>
            <w:r w:rsidR="00BC0BF9">
              <w:rPr>
                <w:sz w:val="20"/>
              </w:rPr>
              <w:t xml:space="preserve"> Игоревна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D4E1F" w:rsidRDefault="00BC0BF9" w:rsidP="00121256">
            <w:pPr>
              <w:spacing w:line="276" w:lineRule="auto"/>
              <w:jc w:val="center"/>
              <w:rPr>
                <w:rStyle w:val="ng-binding"/>
                <w:sz w:val="20"/>
              </w:rPr>
            </w:pPr>
            <w:r>
              <w:rPr>
                <w:rStyle w:val="ng-binding"/>
                <w:sz w:val="20"/>
              </w:rPr>
              <w:t>630 436,13</w:t>
            </w:r>
          </w:p>
        </w:tc>
      </w:tr>
    </w:tbl>
    <w:p w:rsidR="00121256" w:rsidRPr="003D4E1F" w:rsidRDefault="00121256" w:rsidP="00121256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  <w:color w:val="auto"/>
          <w:sz w:val="20"/>
          <w:szCs w:val="20"/>
        </w:rPr>
      </w:pPr>
    </w:p>
    <w:p w:rsidR="00121256" w:rsidRPr="003D4E1F" w:rsidRDefault="00121256" w:rsidP="00121256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  <w:color w:val="auto"/>
          <w:sz w:val="20"/>
          <w:szCs w:val="20"/>
        </w:rPr>
      </w:pPr>
    </w:p>
    <w:p w:rsidR="00121256" w:rsidRPr="003D4E1F" w:rsidRDefault="00121256" w:rsidP="00121256">
      <w:pPr>
        <w:pStyle w:val="Style4"/>
        <w:widowControl/>
        <w:spacing w:line="276" w:lineRule="auto"/>
        <w:rPr>
          <w:rStyle w:val="FontStyle13"/>
          <w:sz w:val="20"/>
          <w:szCs w:val="20"/>
        </w:rPr>
      </w:pPr>
      <w:r w:rsidRPr="003D4E1F">
        <w:rPr>
          <w:rStyle w:val="FontStyle13"/>
          <w:sz w:val="20"/>
          <w:szCs w:val="20"/>
        </w:rPr>
        <w:t>Членами аукционной комиссии принято решение о соответствии следующих заявок требованиям, установленным документацией об аукционе в электронной форме:</w:t>
      </w:r>
    </w:p>
    <w:p w:rsidR="00564C6A" w:rsidRPr="003D4E1F" w:rsidRDefault="00564C6A" w:rsidP="00564C6A">
      <w:pPr>
        <w:pStyle w:val="Style4"/>
        <w:spacing w:line="276" w:lineRule="auto"/>
        <w:ind w:firstLine="709"/>
        <w:rPr>
          <w:sz w:val="20"/>
          <w:szCs w:val="20"/>
        </w:rPr>
      </w:pPr>
    </w:p>
    <w:tbl>
      <w:tblPr>
        <w:tblStyle w:val="ab"/>
        <w:tblW w:w="8789" w:type="dxa"/>
        <w:tblInd w:w="108" w:type="dxa"/>
        <w:tblLayout w:type="fixed"/>
        <w:tblLook w:val="04A0"/>
      </w:tblPr>
      <w:tblGrid>
        <w:gridCol w:w="1985"/>
        <w:gridCol w:w="3260"/>
        <w:gridCol w:w="3544"/>
      </w:tblGrid>
      <w:tr w:rsidR="003D4E1F" w:rsidRPr="003D4E1F" w:rsidTr="003D4E1F">
        <w:trPr>
          <w:trHeight w:val="533"/>
        </w:trPr>
        <w:tc>
          <w:tcPr>
            <w:tcW w:w="1985" w:type="dxa"/>
            <w:vAlign w:val="center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b/>
                <w:sz w:val="20"/>
              </w:rPr>
            </w:pPr>
            <w:r w:rsidRPr="003D4E1F">
              <w:rPr>
                <w:b/>
                <w:sz w:val="20"/>
              </w:rPr>
              <w:t>Члены комиссии</w:t>
            </w:r>
          </w:p>
        </w:tc>
        <w:tc>
          <w:tcPr>
            <w:tcW w:w="3260" w:type="dxa"/>
            <w:vAlign w:val="center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b/>
                <w:sz w:val="20"/>
              </w:rPr>
            </w:pPr>
            <w:r w:rsidRPr="003D4E1F">
              <w:rPr>
                <w:b/>
                <w:sz w:val="20"/>
              </w:rPr>
              <w:t xml:space="preserve">Решение по Заявке </w:t>
            </w:r>
            <w:r w:rsidRPr="003D4E1F">
              <w:rPr>
                <w:b/>
                <w:sz w:val="20"/>
              </w:rPr>
              <w:br/>
              <w:t xml:space="preserve">№ </w:t>
            </w:r>
            <w:r w:rsidR="00BC0BF9" w:rsidRPr="003D4E1F">
              <w:rPr>
                <w:sz w:val="20"/>
              </w:rPr>
              <w:t>EA-4</w:t>
            </w:r>
            <w:r w:rsidR="00BC0BF9">
              <w:rPr>
                <w:sz w:val="20"/>
              </w:rPr>
              <w:t>8767</w:t>
            </w:r>
          </w:p>
        </w:tc>
        <w:tc>
          <w:tcPr>
            <w:tcW w:w="3544" w:type="dxa"/>
            <w:vAlign w:val="center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b/>
                <w:sz w:val="20"/>
              </w:rPr>
            </w:pPr>
            <w:r w:rsidRPr="003D4E1F">
              <w:rPr>
                <w:b/>
                <w:sz w:val="20"/>
              </w:rPr>
              <w:t xml:space="preserve">Решение по Заявке </w:t>
            </w:r>
            <w:r w:rsidRPr="003D4E1F">
              <w:rPr>
                <w:b/>
                <w:sz w:val="20"/>
              </w:rPr>
              <w:br/>
              <w:t xml:space="preserve">№ </w:t>
            </w:r>
            <w:r w:rsidR="00BC0BF9" w:rsidRPr="003D4E1F">
              <w:rPr>
                <w:sz w:val="20"/>
              </w:rPr>
              <w:t>EA-4</w:t>
            </w:r>
            <w:r w:rsidR="00BC0BF9">
              <w:rPr>
                <w:sz w:val="20"/>
              </w:rPr>
              <w:t>9648</w:t>
            </w:r>
          </w:p>
        </w:tc>
      </w:tr>
      <w:tr w:rsidR="003D4E1F" w:rsidRPr="003D4E1F" w:rsidTr="003D4E1F">
        <w:trPr>
          <w:trHeight w:val="505"/>
        </w:trPr>
        <w:tc>
          <w:tcPr>
            <w:tcW w:w="1985" w:type="dxa"/>
            <w:vAlign w:val="center"/>
          </w:tcPr>
          <w:p w:rsidR="003D4E1F" w:rsidRPr="003D4E1F" w:rsidRDefault="003D4E1F" w:rsidP="00F712DD">
            <w:pPr>
              <w:spacing w:line="276" w:lineRule="auto"/>
              <w:rPr>
                <w:sz w:val="20"/>
              </w:rPr>
            </w:pPr>
            <w:r w:rsidRPr="003D4E1F">
              <w:rPr>
                <w:sz w:val="20"/>
              </w:rPr>
              <w:t>К.О. Кулагин.</w:t>
            </w:r>
          </w:p>
        </w:tc>
        <w:tc>
          <w:tcPr>
            <w:tcW w:w="3260" w:type="dxa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3544" w:type="dxa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</w:tr>
      <w:tr w:rsidR="00BC0BF9" w:rsidRPr="003D4E1F" w:rsidTr="003D4E1F">
        <w:trPr>
          <w:trHeight w:val="505"/>
        </w:trPr>
        <w:tc>
          <w:tcPr>
            <w:tcW w:w="1985" w:type="dxa"/>
            <w:vAlign w:val="center"/>
          </w:tcPr>
          <w:p w:rsidR="00BC0BF9" w:rsidRPr="003D4E1F" w:rsidRDefault="00BC0BF9" w:rsidP="00F712DD">
            <w:pPr>
              <w:spacing w:line="276" w:lineRule="auto"/>
              <w:rPr>
                <w:sz w:val="20"/>
              </w:rPr>
            </w:pPr>
            <w:r w:rsidRPr="003B6A36">
              <w:rPr>
                <w:sz w:val="20"/>
              </w:rPr>
              <w:t xml:space="preserve">Ю.А. </w:t>
            </w:r>
            <w:proofErr w:type="spellStart"/>
            <w:r w:rsidRPr="003B6A36">
              <w:rPr>
                <w:sz w:val="20"/>
              </w:rPr>
              <w:t>Бочарова</w:t>
            </w:r>
            <w:proofErr w:type="spellEnd"/>
          </w:p>
        </w:tc>
        <w:tc>
          <w:tcPr>
            <w:tcW w:w="3260" w:type="dxa"/>
          </w:tcPr>
          <w:p w:rsidR="00BC0BF9" w:rsidRPr="003D4E1F" w:rsidRDefault="00BC0BF9" w:rsidP="00BC0BF9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BC0BF9" w:rsidRPr="003D4E1F" w:rsidRDefault="00BC0BF9" w:rsidP="00BC0BF9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3544" w:type="dxa"/>
          </w:tcPr>
          <w:p w:rsidR="00BC0BF9" w:rsidRPr="003D4E1F" w:rsidRDefault="00BC0BF9" w:rsidP="00BC0BF9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BC0BF9" w:rsidRPr="003D4E1F" w:rsidRDefault="00BC0BF9" w:rsidP="00BC0BF9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</w:tr>
      <w:tr w:rsidR="003D4E1F" w:rsidRPr="003D4E1F" w:rsidTr="003D4E1F">
        <w:trPr>
          <w:trHeight w:val="505"/>
        </w:trPr>
        <w:tc>
          <w:tcPr>
            <w:tcW w:w="1985" w:type="dxa"/>
            <w:vAlign w:val="center"/>
          </w:tcPr>
          <w:p w:rsidR="003D4E1F" w:rsidRPr="003D4E1F" w:rsidRDefault="003D4E1F" w:rsidP="00F712DD">
            <w:pPr>
              <w:spacing w:line="276" w:lineRule="auto"/>
              <w:rPr>
                <w:sz w:val="20"/>
              </w:rPr>
            </w:pPr>
            <w:r w:rsidRPr="003D4E1F">
              <w:rPr>
                <w:sz w:val="20"/>
              </w:rPr>
              <w:t xml:space="preserve">С.А. </w:t>
            </w:r>
            <w:proofErr w:type="spellStart"/>
            <w:r w:rsidRPr="003D4E1F">
              <w:rPr>
                <w:sz w:val="20"/>
              </w:rPr>
              <w:t>Пронская</w:t>
            </w:r>
            <w:proofErr w:type="spellEnd"/>
          </w:p>
        </w:tc>
        <w:tc>
          <w:tcPr>
            <w:tcW w:w="3260" w:type="dxa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3544" w:type="dxa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</w:tr>
      <w:tr w:rsidR="003D4E1F" w:rsidRPr="003D4E1F" w:rsidTr="003D4E1F">
        <w:trPr>
          <w:trHeight w:val="505"/>
        </w:trPr>
        <w:tc>
          <w:tcPr>
            <w:tcW w:w="1985" w:type="dxa"/>
            <w:vAlign w:val="center"/>
          </w:tcPr>
          <w:p w:rsidR="003D4E1F" w:rsidRPr="003D4E1F" w:rsidRDefault="00BC0BF9" w:rsidP="00F712DD">
            <w:pPr>
              <w:spacing w:line="276" w:lineRule="auto"/>
              <w:rPr>
                <w:sz w:val="20"/>
              </w:rPr>
            </w:pPr>
            <w:r w:rsidRPr="003B6A36">
              <w:rPr>
                <w:noProof/>
                <w:sz w:val="20"/>
              </w:rPr>
              <w:t>В.А. Белозеров</w:t>
            </w:r>
          </w:p>
        </w:tc>
        <w:tc>
          <w:tcPr>
            <w:tcW w:w="3260" w:type="dxa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3544" w:type="dxa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</w:tr>
      <w:tr w:rsidR="003D4E1F" w:rsidRPr="003D4E1F" w:rsidTr="003D4E1F">
        <w:trPr>
          <w:trHeight w:val="505"/>
        </w:trPr>
        <w:tc>
          <w:tcPr>
            <w:tcW w:w="1985" w:type="dxa"/>
            <w:vAlign w:val="center"/>
          </w:tcPr>
          <w:p w:rsidR="003D4E1F" w:rsidRPr="003D4E1F" w:rsidRDefault="00BC0BF9" w:rsidP="00F712DD">
            <w:pPr>
              <w:spacing w:line="276" w:lineRule="auto"/>
              <w:rPr>
                <w:sz w:val="20"/>
              </w:rPr>
            </w:pPr>
            <w:r w:rsidRPr="003B6A36">
              <w:rPr>
                <w:noProof/>
                <w:sz w:val="20"/>
              </w:rPr>
              <w:t xml:space="preserve">Ю.Н. Колесниченко </w:t>
            </w:r>
          </w:p>
        </w:tc>
        <w:tc>
          <w:tcPr>
            <w:tcW w:w="3260" w:type="dxa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3544" w:type="dxa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</w:tr>
    </w:tbl>
    <w:p w:rsidR="0039126E" w:rsidRPr="003D4E1F" w:rsidRDefault="0039126E" w:rsidP="0039126E">
      <w:pPr>
        <w:tabs>
          <w:tab w:val="left" w:pos="4678"/>
        </w:tabs>
        <w:spacing w:line="276" w:lineRule="auto"/>
        <w:ind w:firstLine="709"/>
        <w:jc w:val="both"/>
        <w:rPr>
          <w:sz w:val="20"/>
        </w:rPr>
      </w:pPr>
    </w:p>
    <w:p w:rsidR="00564C6A" w:rsidRPr="003D4E1F" w:rsidRDefault="00564C6A" w:rsidP="0039126E">
      <w:pPr>
        <w:tabs>
          <w:tab w:val="left" w:pos="4678"/>
        </w:tabs>
        <w:spacing w:line="276" w:lineRule="auto"/>
        <w:ind w:firstLine="709"/>
        <w:jc w:val="both"/>
        <w:rPr>
          <w:sz w:val="20"/>
        </w:rPr>
      </w:pPr>
    </w:p>
    <w:p w:rsidR="00FA47B5" w:rsidRPr="003D4E1F" w:rsidRDefault="00B80655" w:rsidP="00B80655">
      <w:pPr>
        <w:tabs>
          <w:tab w:val="left" w:pos="4678"/>
        </w:tabs>
        <w:spacing w:line="276" w:lineRule="auto"/>
        <w:jc w:val="both"/>
        <w:rPr>
          <w:sz w:val="20"/>
        </w:rPr>
      </w:pPr>
      <w:r>
        <w:rPr>
          <w:sz w:val="20"/>
        </w:rPr>
        <w:t xml:space="preserve">            </w:t>
      </w:r>
      <w:r w:rsidR="00FA47B5" w:rsidRPr="003D4E1F">
        <w:rPr>
          <w:sz w:val="20"/>
        </w:rPr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A47B5" w:rsidRPr="003D4E1F" w:rsidRDefault="00FA47B5" w:rsidP="00FA47B5">
      <w:pPr>
        <w:tabs>
          <w:tab w:val="left" w:pos="4678"/>
        </w:tabs>
        <w:spacing w:line="276" w:lineRule="auto"/>
        <w:ind w:firstLine="709"/>
        <w:jc w:val="both"/>
        <w:rPr>
          <w:sz w:val="20"/>
        </w:rPr>
      </w:pPr>
    </w:p>
    <w:p w:rsidR="00FA47B5" w:rsidRPr="003D4E1F" w:rsidRDefault="00FA47B5" w:rsidP="00FA47B5">
      <w:pPr>
        <w:tabs>
          <w:tab w:val="left" w:pos="4678"/>
        </w:tabs>
        <w:spacing w:line="276" w:lineRule="auto"/>
        <w:ind w:firstLine="709"/>
        <w:jc w:val="both"/>
        <w:rPr>
          <w:sz w:val="20"/>
        </w:rPr>
      </w:pPr>
    </w:p>
    <w:p w:rsidR="00FA47B5" w:rsidRPr="003D4E1F" w:rsidRDefault="00FA47B5" w:rsidP="00FA47B5">
      <w:pPr>
        <w:tabs>
          <w:tab w:val="left" w:pos="4678"/>
        </w:tabs>
        <w:spacing w:line="276" w:lineRule="auto"/>
        <w:ind w:firstLine="709"/>
        <w:jc w:val="both"/>
        <w:rPr>
          <w:sz w:val="20"/>
        </w:rPr>
      </w:pPr>
    </w:p>
    <w:tbl>
      <w:tblPr>
        <w:tblW w:w="9322" w:type="dxa"/>
        <w:tblLook w:val="01E0"/>
      </w:tblPr>
      <w:tblGrid>
        <w:gridCol w:w="4786"/>
        <w:gridCol w:w="2410"/>
        <w:gridCol w:w="2126"/>
      </w:tblGrid>
      <w:tr w:rsidR="00FA47B5" w:rsidRPr="003D4E1F" w:rsidTr="00121256">
        <w:trPr>
          <w:trHeight w:val="950"/>
        </w:trPr>
        <w:tc>
          <w:tcPr>
            <w:tcW w:w="4786" w:type="dxa"/>
            <w:hideMark/>
          </w:tcPr>
          <w:p w:rsidR="003D4E1F" w:rsidRPr="003D4E1F" w:rsidRDefault="00FA47B5" w:rsidP="00121256">
            <w:pPr>
              <w:pStyle w:val="a3"/>
              <w:spacing w:before="0" w:beforeAutospacing="0" w:after="0"/>
              <w:jc w:val="both"/>
              <w:outlineLvl w:val="0"/>
              <w:rPr>
                <w:color w:val="auto"/>
                <w:sz w:val="20"/>
                <w:szCs w:val="20"/>
              </w:rPr>
            </w:pPr>
            <w:r w:rsidRPr="003D4E1F">
              <w:rPr>
                <w:color w:val="auto"/>
                <w:sz w:val="20"/>
                <w:szCs w:val="20"/>
              </w:rPr>
              <w:t>Заместитель председателя комиссии:</w:t>
            </w:r>
          </w:p>
          <w:p w:rsidR="00FA47B5" w:rsidRPr="003D4E1F" w:rsidRDefault="003D4E1F" w:rsidP="003D4E1F">
            <w:pPr>
              <w:rPr>
                <w:sz w:val="20"/>
              </w:rPr>
            </w:pPr>
            <w:r w:rsidRPr="003D4E1F">
              <w:rPr>
                <w:sz w:val="20"/>
              </w:rPr>
              <w:t>Секретарь комиссии:</w:t>
            </w:r>
          </w:p>
        </w:tc>
        <w:tc>
          <w:tcPr>
            <w:tcW w:w="2410" w:type="dxa"/>
          </w:tcPr>
          <w:p w:rsidR="00FA47B5" w:rsidRPr="003D4E1F" w:rsidRDefault="00FA47B5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:rsidR="003D4E1F" w:rsidRPr="003D4E1F" w:rsidRDefault="00FA47B5" w:rsidP="00121256">
            <w:pPr>
              <w:rPr>
                <w:sz w:val="20"/>
              </w:rPr>
            </w:pPr>
            <w:r w:rsidRPr="003D4E1F">
              <w:rPr>
                <w:sz w:val="20"/>
              </w:rPr>
              <w:t xml:space="preserve">К.О. Кулагин </w:t>
            </w:r>
          </w:p>
          <w:p w:rsidR="003D4E1F" w:rsidRPr="003D4E1F" w:rsidRDefault="003D4E1F" w:rsidP="003D4E1F">
            <w:pPr>
              <w:rPr>
                <w:sz w:val="20"/>
              </w:rPr>
            </w:pPr>
          </w:p>
          <w:p w:rsidR="00FA47B5" w:rsidRPr="003D4E1F" w:rsidRDefault="003D4E1F" w:rsidP="003D4E1F">
            <w:pPr>
              <w:rPr>
                <w:sz w:val="20"/>
              </w:rPr>
            </w:pPr>
            <w:r w:rsidRPr="003D4E1F">
              <w:rPr>
                <w:sz w:val="20"/>
              </w:rPr>
              <w:t xml:space="preserve">С. А. </w:t>
            </w:r>
            <w:proofErr w:type="spellStart"/>
            <w:r w:rsidRPr="003D4E1F">
              <w:rPr>
                <w:sz w:val="20"/>
              </w:rPr>
              <w:t>Пронская</w:t>
            </w:r>
            <w:proofErr w:type="spellEnd"/>
          </w:p>
          <w:p w:rsidR="003D4E1F" w:rsidRPr="003D4E1F" w:rsidRDefault="003D4E1F" w:rsidP="003D4E1F">
            <w:pPr>
              <w:rPr>
                <w:sz w:val="20"/>
              </w:rPr>
            </w:pPr>
          </w:p>
          <w:p w:rsidR="003D4E1F" w:rsidRPr="003D4E1F" w:rsidRDefault="003D4E1F" w:rsidP="003D4E1F">
            <w:pPr>
              <w:rPr>
                <w:sz w:val="20"/>
              </w:rPr>
            </w:pPr>
          </w:p>
        </w:tc>
      </w:tr>
      <w:tr w:rsidR="00564C6A" w:rsidRPr="003D4E1F" w:rsidTr="00121256">
        <w:trPr>
          <w:trHeight w:val="980"/>
        </w:trPr>
        <w:tc>
          <w:tcPr>
            <w:tcW w:w="4786" w:type="dxa"/>
            <w:hideMark/>
          </w:tcPr>
          <w:p w:rsidR="00564C6A" w:rsidRPr="003D4E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  <w:r w:rsidRPr="003D4E1F">
              <w:rPr>
                <w:color w:val="auto"/>
                <w:sz w:val="20"/>
                <w:szCs w:val="20"/>
              </w:rPr>
              <w:t>Члены аукционной комиссии:</w:t>
            </w:r>
          </w:p>
        </w:tc>
        <w:tc>
          <w:tcPr>
            <w:tcW w:w="2410" w:type="dxa"/>
          </w:tcPr>
          <w:p w:rsidR="00564C6A" w:rsidRPr="003D4E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:rsidR="00564C6A" w:rsidRPr="003D4E1F" w:rsidRDefault="00BC0BF9" w:rsidP="00121256">
            <w:pPr>
              <w:ind w:left="34"/>
              <w:rPr>
                <w:sz w:val="20"/>
              </w:rPr>
            </w:pPr>
            <w:r w:rsidRPr="003B6A36">
              <w:rPr>
                <w:sz w:val="20"/>
              </w:rPr>
              <w:t xml:space="preserve">Ю.А. </w:t>
            </w:r>
            <w:proofErr w:type="spellStart"/>
            <w:r w:rsidRPr="003B6A36">
              <w:rPr>
                <w:sz w:val="20"/>
              </w:rPr>
              <w:t>Бочарова</w:t>
            </w:r>
            <w:proofErr w:type="spellEnd"/>
            <w:r w:rsidRPr="003D4E1F">
              <w:rPr>
                <w:sz w:val="20"/>
              </w:rPr>
              <w:t xml:space="preserve"> </w:t>
            </w:r>
          </w:p>
        </w:tc>
      </w:tr>
      <w:tr w:rsidR="00564C6A" w:rsidRPr="003D4E1F" w:rsidTr="00121256">
        <w:trPr>
          <w:trHeight w:val="980"/>
        </w:trPr>
        <w:tc>
          <w:tcPr>
            <w:tcW w:w="4786" w:type="dxa"/>
            <w:hideMark/>
          </w:tcPr>
          <w:p w:rsidR="00564C6A" w:rsidRPr="003D4E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410" w:type="dxa"/>
          </w:tcPr>
          <w:p w:rsidR="00564C6A" w:rsidRPr="003D4E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:rsidR="00564C6A" w:rsidRPr="003D4E1F" w:rsidRDefault="00BC0BF9" w:rsidP="00BC0BF9">
            <w:pPr>
              <w:spacing w:line="276" w:lineRule="auto"/>
              <w:jc w:val="both"/>
              <w:rPr>
                <w:sz w:val="20"/>
              </w:rPr>
            </w:pPr>
            <w:r w:rsidRPr="003B6A36">
              <w:rPr>
                <w:noProof/>
                <w:sz w:val="20"/>
              </w:rPr>
              <w:t>В.А. Белозеров</w:t>
            </w:r>
            <w:r w:rsidRPr="003D4E1F">
              <w:rPr>
                <w:sz w:val="20"/>
              </w:rPr>
              <w:t xml:space="preserve"> </w:t>
            </w:r>
          </w:p>
        </w:tc>
      </w:tr>
      <w:tr w:rsidR="00564C6A" w:rsidRPr="003D4E1F" w:rsidTr="00121256">
        <w:trPr>
          <w:trHeight w:val="992"/>
        </w:trPr>
        <w:tc>
          <w:tcPr>
            <w:tcW w:w="4786" w:type="dxa"/>
            <w:hideMark/>
          </w:tcPr>
          <w:p w:rsidR="00564C6A" w:rsidRPr="003D4E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410" w:type="dxa"/>
          </w:tcPr>
          <w:p w:rsidR="00564C6A" w:rsidRPr="003D4E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:rsidR="00564C6A" w:rsidRPr="003D4E1F" w:rsidRDefault="00BC0BF9" w:rsidP="00121256">
            <w:pPr>
              <w:spacing w:line="276" w:lineRule="auto"/>
              <w:jc w:val="both"/>
              <w:rPr>
                <w:sz w:val="20"/>
              </w:rPr>
            </w:pPr>
            <w:r w:rsidRPr="003B6A36">
              <w:rPr>
                <w:noProof/>
                <w:sz w:val="20"/>
              </w:rPr>
              <w:t>Ю.Н. Колесниченко</w:t>
            </w:r>
          </w:p>
        </w:tc>
      </w:tr>
      <w:tr w:rsidR="00564C6A" w:rsidRPr="00446791" w:rsidTr="00121256">
        <w:trPr>
          <w:trHeight w:val="994"/>
        </w:trPr>
        <w:tc>
          <w:tcPr>
            <w:tcW w:w="4786" w:type="dxa"/>
            <w:hideMark/>
          </w:tcPr>
          <w:p w:rsidR="00564C6A" w:rsidRPr="00446791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564C6A" w:rsidRPr="00446791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564C6A" w:rsidRPr="007F2F86" w:rsidRDefault="00564C6A" w:rsidP="003D4E1F">
            <w:pPr>
              <w:ind w:left="34"/>
              <w:rPr>
                <w:szCs w:val="24"/>
              </w:rPr>
            </w:pPr>
          </w:p>
        </w:tc>
      </w:tr>
    </w:tbl>
    <w:p w:rsidR="00FA47B5" w:rsidRPr="00A20290" w:rsidRDefault="00FA47B5" w:rsidP="00FA47B5">
      <w:pPr>
        <w:tabs>
          <w:tab w:val="left" w:pos="1673"/>
        </w:tabs>
        <w:spacing w:line="276" w:lineRule="auto"/>
        <w:ind w:firstLine="709"/>
        <w:jc w:val="both"/>
        <w:rPr>
          <w:szCs w:val="24"/>
        </w:rPr>
      </w:pPr>
    </w:p>
    <w:p w:rsidR="00FA47B5" w:rsidRPr="003571F0" w:rsidRDefault="00FA47B5" w:rsidP="00FA47B5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Cs w:val="24"/>
        </w:rPr>
      </w:pPr>
    </w:p>
    <w:p w:rsidR="00156754" w:rsidRPr="00C40325" w:rsidRDefault="00156754" w:rsidP="006749C7">
      <w:pPr>
        <w:ind w:firstLine="709"/>
        <w:jc w:val="both"/>
        <w:rPr>
          <w:bCs/>
          <w:color w:val="000000"/>
          <w:szCs w:val="24"/>
        </w:rPr>
      </w:pPr>
    </w:p>
    <w:sectPr w:rsidR="00156754" w:rsidRPr="00C40325" w:rsidSect="003571F0">
      <w:pgSz w:w="11906" w:h="16838"/>
      <w:pgMar w:top="1134" w:right="141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F63"/>
    <w:rsid w:val="00012090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5AB3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190"/>
    <w:rsid w:val="00023971"/>
    <w:rsid w:val="00023C19"/>
    <w:rsid w:val="00024652"/>
    <w:rsid w:val="000248A7"/>
    <w:rsid w:val="0002504A"/>
    <w:rsid w:val="00025770"/>
    <w:rsid w:val="00026635"/>
    <w:rsid w:val="00026678"/>
    <w:rsid w:val="00026A99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87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EC9"/>
    <w:rsid w:val="00061F7C"/>
    <w:rsid w:val="00062399"/>
    <w:rsid w:val="0006276C"/>
    <w:rsid w:val="00062FCE"/>
    <w:rsid w:val="00063780"/>
    <w:rsid w:val="00065400"/>
    <w:rsid w:val="00065531"/>
    <w:rsid w:val="00065C1A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44C3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DDA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2849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536"/>
    <w:rsid w:val="000F5616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256"/>
    <w:rsid w:val="0012160B"/>
    <w:rsid w:val="00122BA3"/>
    <w:rsid w:val="00123262"/>
    <w:rsid w:val="001233BF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6754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A34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2B6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5D1E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D20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3BC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4D17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4E7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4FA2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0F6"/>
    <w:rsid w:val="002A054B"/>
    <w:rsid w:val="002A06D5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186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C4E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053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1F0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0AE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6E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E40"/>
    <w:rsid w:val="003A1F9A"/>
    <w:rsid w:val="003A2B08"/>
    <w:rsid w:val="003A2FE6"/>
    <w:rsid w:val="003A3703"/>
    <w:rsid w:val="003A4143"/>
    <w:rsid w:val="003A4160"/>
    <w:rsid w:val="003A4335"/>
    <w:rsid w:val="003A433A"/>
    <w:rsid w:val="003A4653"/>
    <w:rsid w:val="003A4941"/>
    <w:rsid w:val="003A498C"/>
    <w:rsid w:val="003A5D2B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99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4E1F"/>
    <w:rsid w:val="003D57B4"/>
    <w:rsid w:val="003D614C"/>
    <w:rsid w:val="003D6F0E"/>
    <w:rsid w:val="003E0217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C32"/>
    <w:rsid w:val="003F1C23"/>
    <w:rsid w:val="003F1D8E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07A8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17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2DFC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212"/>
    <w:rsid w:val="004464CB"/>
    <w:rsid w:val="0044662E"/>
    <w:rsid w:val="00446791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38B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032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3725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3C15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CC0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4C6A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30B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453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9A7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5B45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5FFB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49C7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2A45"/>
    <w:rsid w:val="006932BE"/>
    <w:rsid w:val="006940C3"/>
    <w:rsid w:val="006944B0"/>
    <w:rsid w:val="006948CF"/>
    <w:rsid w:val="0069550F"/>
    <w:rsid w:val="00695BCE"/>
    <w:rsid w:val="00695BFE"/>
    <w:rsid w:val="00695C48"/>
    <w:rsid w:val="006962C7"/>
    <w:rsid w:val="00697136"/>
    <w:rsid w:val="00697521"/>
    <w:rsid w:val="00697EF1"/>
    <w:rsid w:val="006A067F"/>
    <w:rsid w:val="006A1ACA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72D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91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76983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2BE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6EA8"/>
    <w:rsid w:val="007A758C"/>
    <w:rsid w:val="007A7B83"/>
    <w:rsid w:val="007B00E2"/>
    <w:rsid w:val="007B042A"/>
    <w:rsid w:val="007B072F"/>
    <w:rsid w:val="007B0924"/>
    <w:rsid w:val="007B0F1A"/>
    <w:rsid w:val="007B110D"/>
    <w:rsid w:val="007B1B60"/>
    <w:rsid w:val="007B1C85"/>
    <w:rsid w:val="007B1D60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486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0CE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4AE8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9DC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3C91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CB5"/>
    <w:rsid w:val="00936D8F"/>
    <w:rsid w:val="0093773E"/>
    <w:rsid w:val="009377F1"/>
    <w:rsid w:val="00937A75"/>
    <w:rsid w:val="00937AC5"/>
    <w:rsid w:val="009403D6"/>
    <w:rsid w:val="009407EF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EA6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4D94"/>
    <w:rsid w:val="00964DE5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5E40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1BC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20A0"/>
    <w:rsid w:val="009A32CB"/>
    <w:rsid w:val="009A3634"/>
    <w:rsid w:val="009A388C"/>
    <w:rsid w:val="009A399B"/>
    <w:rsid w:val="009A3AF1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175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63C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3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6B2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35EB"/>
    <w:rsid w:val="00A43639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1EB5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A40"/>
    <w:rsid w:val="00A87E31"/>
    <w:rsid w:val="00A90299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6D"/>
    <w:rsid w:val="00AA47B9"/>
    <w:rsid w:val="00AA4C1C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6B6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20B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B4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41A9"/>
    <w:rsid w:val="00B757AA"/>
    <w:rsid w:val="00B758E5"/>
    <w:rsid w:val="00B77095"/>
    <w:rsid w:val="00B77331"/>
    <w:rsid w:val="00B773E1"/>
    <w:rsid w:val="00B779C6"/>
    <w:rsid w:val="00B802AF"/>
    <w:rsid w:val="00B80366"/>
    <w:rsid w:val="00B80655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6FF4"/>
    <w:rsid w:val="00BB735D"/>
    <w:rsid w:val="00BB7473"/>
    <w:rsid w:val="00BB7C42"/>
    <w:rsid w:val="00BB7C95"/>
    <w:rsid w:val="00BB7DD8"/>
    <w:rsid w:val="00BC05CE"/>
    <w:rsid w:val="00BC0BF9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3DB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25"/>
    <w:rsid w:val="00C40334"/>
    <w:rsid w:val="00C4051F"/>
    <w:rsid w:val="00C4194C"/>
    <w:rsid w:val="00C41F9A"/>
    <w:rsid w:val="00C424DF"/>
    <w:rsid w:val="00C42D94"/>
    <w:rsid w:val="00C43712"/>
    <w:rsid w:val="00C442B7"/>
    <w:rsid w:val="00C44A66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3CA1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0F6C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6E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2A0D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1EF6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396E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177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2E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35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63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3D2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34F7"/>
    <w:rsid w:val="00E4360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A8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1B53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CDB"/>
    <w:rsid w:val="00E82D9C"/>
    <w:rsid w:val="00E82F92"/>
    <w:rsid w:val="00E832B5"/>
    <w:rsid w:val="00E83858"/>
    <w:rsid w:val="00E84172"/>
    <w:rsid w:val="00E8456D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12EA"/>
    <w:rsid w:val="00EA2122"/>
    <w:rsid w:val="00EA221D"/>
    <w:rsid w:val="00EA2284"/>
    <w:rsid w:val="00EA2A35"/>
    <w:rsid w:val="00EA320A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062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674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5A0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2DD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60D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7B5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E1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3C7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5128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ng-binding">
    <w:name w:val="ng-binding"/>
    <w:basedOn w:val="a0"/>
    <w:rsid w:val="00F9360D"/>
  </w:style>
  <w:style w:type="table" w:styleId="ab">
    <w:name w:val="Table Grid"/>
    <w:basedOn w:val="a1"/>
    <w:uiPriority w:val="59"/>
    <w:rsid w:val="0066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7">
    <w:name w:val="Font Style17"/>
    <w:basedOn w:val="a0"/>
    <w:uiPriority w:val="99"/>
    <w:rsid w:val="00121256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121256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12125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12125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121256"/>
    <w:rPr>
      <w:rFonts w:ascii="Times New Roman" w:hAnsi="Times New Roman" w:cs="Times New Roman"/>
      <w:sz w:val="18"/>
      <w:szCs w:val="18"/>
    </w:rPr>
  </w:style>
  <w:style w:type="character" w:styleId="ac">
    <w:name w:val="Hyperlink"/>
    <w:basedOn w:val="a0"/>
    <w:uiPriority w:val="99"/>
    <w:semiHidden/>
    <w:unhideWhenUsed/>
    <w:rsid w:val="003D4E1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0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32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50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07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534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0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3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6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6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39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017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84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4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4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1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46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19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04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0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2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97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91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94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13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0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6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2627">
                      <w:marLeft w:val="0"/>
                      <w:marRight w:val="0"/>
                      <w:marTop w:val="0"/>
                      <w:marBottom w:val="2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254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110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gz.lot-online.ru/etp_front/organisation/view/0235D51E-0556-F1B0-D629-7417831A3640?procedure=23213&amp;backurl=L3Byb2NlZHVyZS9wcm90b2NvbC9lZGl0P3Byb2NlZHVyZUlkPTIzMjEzJnR5cGU9RWxlY3Ryb25pY0F1Y3Rpb25SZXF1ZXN0RmluYWxQcm90b2NvbCZiYWNrdXJsPWFIUjBjSE02THk5bmVpNXNiM1F0YjI1c2FXNWxMbkoxTDJWMGNGOW1jbTl1ZEM5d2NtOWpaV1IxY21VdmJHbHpkRDlyWlhsM2IzSmtjejAyT0RnbWNHVnljMjl1WVd3OWRISjFaU1p3WVdkbFBURW1jMjl5ZEQweEpuTnZjblJFYVhKbFkzUnBiMjQ5UVZORA=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9DC92A-9569-4926-9860-E9A018405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471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5</cp:revision>
  <cp:lastPrinted>2020-04-02T12:47:00Z</cp:lastPrinted>
  <dcterms:created xsi:type="dcterms:W3CDTF">2020-06-05T08:24:00Z</dcterms:created>
  <dcterms:modified xsi:type="dcterms:W3CDTF">2020-06-09T12:09:00Z</dcterms:modified>
</cp:coreProperties>
</file>