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39B" w:rsidRDefault="00534B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039B" w:rsidRDefault="00534B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7039B" w:rsidRDefault="00534B9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0321300035820000101) </w:t>
      </w:r>
    </w:p>
    <w:p w:rsidR="00A7039B" w:rsidRDefault="00A7039B">
      <w:pPr>
        <w:ind w:firstLine="567"/>
        <w:jc w:val="center"/>
        <w:rPr>
          <w:sz w:val="20"/>
          <w:szCs w:val="20"/>
          <w:lang w:val="en-US"/>
        </w:rPr>
      </w:pPr>
    </w:p>
    <w:p w:rsidR="00A7039B" w:rsidRPr="00032449" w:rsidRDefault="00534B94">
      <w:pPr>
        <w:ind w:firstLine="567"/>
        <w:jc w:val="right"/>
      </w:pPr>
      <w:r w:rsidRPr="00032449">
        <w:rPr>
          <w:rFonts w:eastAsia="Times New Roman"/>
          <w:sz w:val="20"/>
          <w:szCs w:val="20"/>
        </w:rPr>
        <w:t>10.06.20 10:55:23 (</w:t>
      </w:r>
      <w:r>
        <w:rPr>
          <w:rFonts w:eastAsia="Times New Roman"/>
          <w:sz w:val="20"/>
          <w:szCs w:val="20"/>
          <w:lang w:val="en-US"/>
        </w:rPr>
        <w:t>MSK</w:t>
      </w:r>
      <w:r w:rsidRPr="00032449">
        <w:rPr>
          <w:rFonts w:eastAsia="Times New Roman"/>
          <w:sz w:val="20"/>
          <w:szCs w:val="20"/>
        </w:rPr>
        <w:t>+00:00)</w:t>
      </w:r>
    </w:p>
    <w:p w:rsidR="00A7039B" w:rsidRPr="00032449" w:rsidRDefault="00A7039B">
      <w:pPr>
        <w:ind w:firstLine="567"/>
        <w:rPr>
          <w:rFonts w:eastAsia="Times New Roman"/>
          <w:sz w:val="20"/>
          <w:szCs w:val="20"/>
        </w:rPr>
      </w:pPr>
    </w:p>
    <w:p w:rsidR="00A7039B" w:rsidRPr="00032449" w:rsidRDefault="00534B94">
      <w:r>
        <w:rPr>
          <w:rFonts w:eastAsia="Times New Roman"/>
          <w:sz w:val="20"/>
          <w:szCs w:val="20"/>
        </w:rPr>
        <w:t>Место</w:t>
      </w:r>
      <w:r w:rsidRPr="000324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2449">
        <w:rPr>
          <w:rFonts w:eastAsia="Times New Roman"/>
          <w:sz w:val="20"/>
          <w:szCs w:val="20"/>
        </w:rPr>
        <w:t xml:space="preserve">: Российская </w:t>
      </w:r>
      <w:r w:rsidRPr="00032449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032449">
        <w:rPr>
          <w:rFonts w:eastAsia="Times New Roman"/>
          <w:sz w:val="20"/>
          <w:szCs w:val="20"/>
        </w:rPr>
        <w:t>Шпаковский</w:t>
      </w:r>
      <w:proofErr w:type="spellEnd"/>
      <w:r w:rsidRPr="00032449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032449">
        <w:rPr>
          <w:rFonts w:eastAsia="Times New Roman"/>
          <w:sz w:val="20"/>
          <w:szCs w:val="20"/>
        </w:rPr>
        <w:t>г</w:t>
      </w:r>
      <w:proofErr w:type="gramEnd"/>
      <w:r w:rsidRPr="00032449">
        <w:rPr>
          <w:rFonts w:eastAsia="Times New Roman"/>
          <w:sz w:val="20"/>
          <w:szCs w:val="20"/>
        </w:rPr>
        <w:t>, УЛИЦА ЛЕНИНА, 1</w:t>
      </w:r>
    </w:p>
    <w:p w:rsidR="00A7039B" w:rsidRPr="00032449" w:rsidRDefault="00A7039B">
      <w:pPr>
        <w:rPr>
          <w:rFonts w:eastAsia="Times New Roman"/>
          <w:sz w:val="20"/>
          <w:szCs w:val="20"/>
        </w:rPr>
      </w:pPr>
    </w:p>
    <w:p w:rsidR="00A7039B" w:rsidRPr="00032449" w:rsidRDefault="00534B94">
      <w:r>
        <w:rPr>
          <w:rFonts w:eastAsia="Times New Roman"/>
          <w:sz w:val="20"/>
          <w:szCs w:val="20"/>
        </w:rPr>
        <w:t>Организатор</w:t>
      </w:r>
      <w:r w:rsidRPr="000324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244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7039B" w:rsidRPr="00032449" w:rsidRDefault="00A7039B">
      <w:pPr>
        <w:rPr>
          <w:rFonts w:eastAsia="Times New Roman"/>
          <w:sz w:val="20"/>
          <w:szCs w:val="20"/>
        </w:rPr>
      </w:pPr>
    </w:p>
    <w:p w:rsidR="00A7039B" w:rsidRPr="00032449" w:rsidRDefault="00534B94">
      <w:r w:rsidRPr="00032449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32449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A7039B" w:rsidRPr="00032449" w:rsidRDefault="00A7039B">
      <w:pPr>
        <w:rPr>
          <w:rFonts w:eastAsia="Times New Roman"/>
          <w:sz w:val="20"/>
          <w:szCs w:val="20"/>
        </w:rPr>
      </w:pPr>
    </w:p>
    <w:p w:rsidR="00A7039B" w:rsidRPr="00032449" w:rsidRDefault="00534B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24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2449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032449">
        <w:rPr>
          <w:rFonts w:eastAsia="Times New Roman"/>
          <w:sz w:val="20"/>
          <w:szCs w:val="20"/>
        </w:rPr>
        <w:t>Шпаковская</w:t>
      </w:r>
      <w:proofErr w:type="spellEnd"/>
      <w:r w:rsidRPr="00032449">
        <w:rPr>
          <w:rFonts w:eastAsia="Times New Roman"/>
          <w:sz w:val="20"/>
          <w:szCs w:val="20"/>
        </w:rPr>
        <w:t xml:space="preserve"> РБ". </w:t>
      </w:r>
    </w:p>
    <w:p w:rsidR="00A7039B" w:rsidRPr="00032449" w:rsidRDefault="00A7039B">
      <w:pPr>
        <w:rPr>
          <w:rFonts w:eastAsia="Times New Roman"/>
          <w:sz w:val="20"/>
          <w:szCs w:val="20"/>
        </w:rPr>
      </w:pPr>
    </w:p>
    <w:p w:rsidR="00A7039B" w:rsidRDefault="00534B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2022623011950262301001014</w:t>
      </w:r>
      <w:r>
        <w:rPr>
          <w:rFonts w:eastAsia="Times New Roman"/>
          <w:sz w:val="20"/>
          <w:szCs w:val="20"/>
        </w:rPr>
        <w:t>50010000323</w:t>
      </w:r>
    </w:p>
    <w:p w:rsidR="00A7039B" w:rsidRDefault="00A7039B"/>
    <w:p w:rsidR="00A7039B" w:rsidRDefault="00534B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119 100,00 руб.</w:t>
      </w:r>
    </w:p>
    <w:p w:rsidR="00A7039B" w:rsidRPr="00032449" w:rsidRDefault="00A7039B">
      <w:pPr>
        <w:rPr>
          <w:rFonts w:eastAsia="Times New Roman"/>
          <w:sz w:val="20"/>
          <w:szCs w:val="20"/>
        </w:rPr>
      </w:pPr>
    </w:p>
    <w:p w:rsidR="00A7039B" w:rsidRPr="00032449" w:rsidRDefault="00534B94">
      <w:r>
        <w:rPr>
          <w:rFonts w:eastAsia="Times New Roman"/>
          <w:sz w:val="20"/>
          <w:szCs w:val="20"/>
        </w:rPr>
        <w:t>Снижение</w:t>
      </w:r>
      <w:r w:rsidRPr="000324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2449">
        <w:rPr>
          <w:rFonts w:eastAsia="Times New Roman"/>
          <w:sz w:val="20"/>
          <w:szCs w:val="20"/>
        </w:rPr>
        <w:t>, %: 18.72</w:t>
      </w:r>
    </w:p>
    <w:p w:rsidR="00A7039B" w:rsidRPr="00032449" w:rsidRDefault="00A7039B">
      <w:pPr>
        <w:rPr>
          <w:rFonts w:eastAsia="Times New Roman"/>
          <w:sz w:val="20"/>
          <w:szCs w:val="20"/>
        </w:rPr>
      </w:pPr>
    </w:p>
    <w:p w:rsidR="00A7039B" w:rsidRDefault="00534B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32449" w:rsidRPr="0003244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039B">
        <w:tc>
          <w:tcPr>
            <w:tcW w:w="4960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7039B">
        <w:tc>
          <w:tcPr>
            <w:tcW w:w="4960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7039B">
        <w:tc>
          <w:tcPr>
            <w:tcW w:w="4960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039B">
        <w:tc>
          <w:tcPr>
            <w:tcW w:w="4960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039B">
        <w:tc>
          <w:tcPr>
            <w:tcW w:w="4960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7039B" w:rsidRDefault="00A7039B">
      <w:pPr>
        <w:rPr>
          <w:rFonts w:eastAsia="Times New Roman"/>
          <w:sz w:val="20"/>
          <w:szCs w:val="20"/>
        </w:rPr>
      </w:pPr>
    </w:p>
    <w:p w:rsidR="00A7039B" w:rsidRDefault="00534B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032449" w:rsidRPr="0003244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039B">
        <w:tc>
          <w:tcPr>
            <w:tcW w:w="4960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7039B">
        <w:tc>
          <w:tcPr>
            <w:tcW w:w="4960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7039B">
        <w:tc>
          <w:tcPr>
            <w:tcW w:w="4960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039B">
        <w:tc>
          <w:tcPr>
            <w:tcW w:w="4960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7039B" w:rsidRDefault="00A7039B">
      <w:pPr>
        <w:rPr>
          <w:rFonts w:eastAsia="Times New Roman"/>
          <w:sz w:val="20"/>
          <w:szCs w:val="20"/>
        </w:rPr>
      </w:pPr>
    </w:p>
    <w:p w:rsidR="00A7039B" w:rsidRDefault="00534B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039B" w:rsidRDefault="00A7039B">
      <w:pPr>
        <w:rPr>
          <w:rFonts w:eastAsia="Times New Roman"/>
          <w:sz w:val="20"/>
          <w:szCs w:val="20"/>
        </w:rPr>
      </w:pPr>
    </w:p>
    <w:p w:rsidR="00A7039B" w:rsidRDefault="00032449">
      <w:pPr>
        <w:rPr>
          <w:sz w:val="20"/>
          <w:szCs w:val="20"/>
        </w:rPr>
      </w:pPr>
      <w:r w:rsidRPr="00032449">
        <w:rPr>
          <w:rFonts w:eastAsia="Times New Roman"/>
          <w:sz w:val="20"/>
          <w:szCs w:val="20"/>
        </w:rPr>
        <w:t>Единой</w:t>
      </w:r>
      <w:r w:rsidR="00534B94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534B94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7039B" w:rsidRDefault="00A703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A7039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7039B" w:rsidRDefault="00534B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32449" w:rsidRPr="0003244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703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03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108 728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pStyle w:val="af1"/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-</w:t>
            </w:r>
            <w:r w:rsidR="0003244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A703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 xml:space="preserve">ОБЩЕСТВО С </w:t>
            </w:r>
            <w:r w:rsidRPr="00032449">
              <w:rPr>
                <w:sz w:val="20"/>
                <w:szCs w:val="20"/>
              </w:rPr>
              <w:lastRenderedPageBreak/>
              <w:t>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109 324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pStyle w:val="af1"/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-</w:t>
            </w:r>
            <w:r w:rsidR="00032449">
              <w:t xml:space="preserve"> </w:t>
            </w:r>
            <w:r w:rsidR="00032449" w:rsidRPr="00032449">
              <w:rPr>
                <w:sz w:val="20"/>
                <w:szCs w:val="20"/>
              </w:rPr>
              <w:t xml:space="preserve">Соответствует </w:t>
            </w:r>
            <w:r w:rsidR="00032449" w:rsidRPr="00032449">
              <w:rPr>
                <w:sz w:val="20"/>
                <w:szCs w:val="20"/>
              </w:rPr>
              <w:lastRenderedPageBreak/>
              <w:t>требованиям 44 ФЗ и документации об аукционе в электронной форме.</w:t>
            </w:r>
          </w:p>
        </w:tc>
      </w:tr>
      <w:tr w:rsidR="00A703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EA-49675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pStyle w:val="af1"/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-</w:t>
            </w:r>
            <w:r w:rsidR="00032449">
              <w:t xml:space="preserve"> </w:t>
            </w:r>
            <w:r w:rsidR="00032449" w:rsidRPr="0003244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A703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 xml:space="preserve">ОБЩЕСТВО С ОГРАНИЧЕННОЙ </w:t>
            </w:r>
            <w:r w:rsidRPr="00032449">
              <w:rPr>
                <w:sz w:val="20"/>
                <w:szCs w:val="20"/>
              </w:rPr>
              <w:t>ОТВЕТСТВЕННОСТЬЮ "МЕДЛАЙН ФАРМА" / 7726448684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98 604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pStyle w:val="af1"/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-</w:t>
            </w:r>
            <w:r w:rsidR="00032449">
              <w:t xml:space="preserve"> </w:t>
            </w:r>
            <w:r w:rsidR="00032449" w:rsidRPr="0003244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</w:tbl>
    <w:p w:rsidR="00A7039B" w:rsidRDefault="00A703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A7039B">
        <w:tc>
          <w:tcPr>
            <w:tcW w:w="9977" w:type="dxa"/>
            <w:gridSpan w:val="5"/>
            <w:shd w:val="clear" w:color="auto" w:fill="auto"/>
          </w:tcPr>
          <w:p w:rsidR="00A7039B" w:rsidRDefault="00534B94" w:rsidP="000324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32449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108 728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 xml:space="preserve">ОБЩЕСТВО С ОГРАНИЧЕННОЙ </w:t>
            </w:r>
            <w:r w:rsidRPr="00032449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108 728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108 728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108 728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</w:t>
            </w:r>
            <w:r>
              <w:rPr>
                <w:sz w:val="20"/>
                <w:szCs w:val="20"/>
                <w:lang w:val="en-US"/>
              </w:rPr>
              <w:t xml:space="preserve"> 324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109 324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"БИОФАРМ ЮГ" /</w:t>
            </w:r>
            <w:r w:rsidRPr="00032449">
              <w:rPr>
                <w:sz w:val="20"/>
                <w:szCs w:val="20"/>
              </w:rPr>
              <w:t xml:space="preserve">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109 324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109 324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</w:t>
            </w:r>
            <w:r w:rsidRPr="00032449">
              <w:rPr>
                <w:sz w:val="20"/>
                <w:szCs w:val="20"/>
              </w:rPr>
              <w:t>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 xml:space="preserve">ОБЩЕСТВО С </w:t>
            </w:r>
            <w:r w:rsidRPr="00032449">
              <w:rPr>
                <w:sz w:val="20"/>
                <w:szCs w:val="20"/>
              </w:rPr>
              <w:t>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98 604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98 604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98 604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3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Pr="00032449" w:rsidRDefault="00534B94">
            <w:pPr>
              <w:rPr>
                <w:sz w:val="20"/>
                <w:szCs w:val="20"/>
              </w:rPr>
            </w:pPr>
            <w:r w:rsidRPr="00032449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98 604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39B" w:rsidRDefault="00534B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039B" w:rsidRDefault="00A7039B">
      <w:pPr>
        <w:jc w:val="both"/>
        <w:rPr>
          <w:rFonts w:eastAsia="Times New Roman"/>
          <w:sz w:val="20"/>
          <w:szCs w:val="20"/>
          <w:lang w:val="en-US"/>
        </w:rPr>
      </w:pPr>
    </w:p>
    <w:p w:rsidR="00A7039B" w:rsidRDefault="00534B94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"ЛЕСАН ФАРМА", предложивший цену контракта 96 800,00 руб.</w:t>
      </w:r>
    </w:p>
    <w:p w:rsidR="00A7039B" w:rsidRDefault="00A7039B">
      <w:pPr>
        <w:jc w:val="both"/>
        <w:rPr>
          <w:rFonts w:eastAsia="Times New Roman"/>
          <w:sz w:val="20"/>
          <w:szCs w:val="20"/>
        </w:rPr>
      </w:pPr>
    </w:p>
    <w:p w:rsidR="00A7039B" w:rsidRDefault="00534B9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A7039B" w:rsidRDefault="00A7039B">
      <w:pPr>
        <w:jc w:val="both"/>
        <w:rPr>
          <w:rFonts w:eastAsia="Times New Roman"/>
          <w:sz w:val="20"/>
          <w:szCs w:val="20"/>
        </w:rPr>
      </w:pPr>
    </w:p>
    <w:p w:rsidR="00A7039B" w:rsidRDefault="00534B9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A7039B" w:rsidRDefault="00A7039B">
      <w:pPr>
        <w:jc w:val="both"/>
        <w:rPr>
          <w:rFonts w:eastAsia="Times New Roman"/>
          <w:sz w:val="20"/>
          <w:szCs w:val="20"/>
        </w:rPr>
      </w:pPr>
    </w:p>
    <w:p w:rsidR="00A7039B" w:rsidRDefault="00534B94">
      <w:r>
        <w:rPr>
          <w:rFonts w:eastAsia="Times New Roman"/>
          <w:sz w:val="20"/>
          <w:szCs w:val="20"/>
        </w:rPr>
        <w:t>Подписи</w:t>
      </w:r>
    </w:p>
    <w:p w:rsidR="00A7039B" w:rsidRDefault="00A7039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7039B">
        <w:tc>
          <w:tcPr>
            <w:tcW w:w="3307" w:type="dxa"/>
            <w:shd w:val="clear" w:color="auto" w:fill="auto"/>
            <w:vAlign w:val="bottom"/>
          </w:tcPr>
          <w:p w:rsidR="00A7039B" w:rsidRDefault="00534B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039B" w:rsidRDefault="00A703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039B" w:rsidRDefault="00534B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7039B">
        <w:tc>
          <w:tcPr>
            <w:tcW w:w="3307" w:type="dxa"/>
            <w:shd w:val="clear" w:color="auto" w:fill="auto"/>
            <w:vAlign w:val="bottom"/>
          </w:tcPr>
          <w:p w:rsidR="00A7039B" w:rsidRDefault="00534B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039B" w:rsidRDefault="00A703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039B" w:rsidRDefault="00534B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7039B">
        <w:tc>
          <w:tcPr>
            <w:tcW w:w="3307" w:type="dxa"/>
            <w:shd w:val="clear" w:color="auto" w:fill="auto"/>
            <w:vAlign w:val="bottom"/>
          </w:tcPr>
          <w:p w:rsidR="00A7039B" w:rsidRDefault="00534B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039B" w:rsidRDefault="00A703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039B" w:rsidRDefault="00534B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039B">
        <w:tc>
          <w:tcPr>
            <w:tcW w:w="3307" w:type="dxa"/>
            <w:shd w:val="clear" w:color="auto" w:fill="auto"/>
            <w:vAlign w:val="bottom"/>
          </w:tcPr>
          <w:p w:rsidR="00A7039B" w:rsidRDefault="00534B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039B" w:rsidRDefault="00A703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039B" w:rsidRDefault="00534B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34B94" w:rsidRDefault="00534B94"/>
    <w:sectPr w:rsidR="00534B9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39B"/>
    <w:rsid w:val="00032449"/>
    <w:rsid w:val="00534B94"/>
    <w:rsid w:val="00A7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953</Words>
  <Characters>5435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2020-06-10T07:57:00Z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