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C0A" w:rsidRPr="008F5C18" w:rsidRDefault="002C65AE" w:rsidP="008F5C1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8F5C18">
        <w:rPr>
          <w:rFonts w:ascii="Times New Roman" w:hAnsi="Times New Roman" w:cs="Times New Roman"/>
          <w:b/>
          <w:sz w:val="20"/>
          <w:szCs w:val="20"/>
        </w:rPr>
        <w:t xml:space="preserve">ПРОТОКОЛ № </w:t>
      </w:r>
      <w:r w:rsidR="008F5C18" w:rsidRPr="008F5C18">
        <w:rPr>
          <w:rFonts w:ascii="Times New Roman" w:hAnsi="Times New Roman" w:cs="Times New Roman"/>
          <w:b/>
          <w:sz w:val="20"/>
          <w:szCs w:val="20"/>
        </w:rPr>
        <w:t>0355200011020000003-3</w:t>
      </w:r>
    </w:p>
    <w:p w:rsidR="002C65AE" w:rsidRPr="008F5C18" w:rsidRDefault="002C65AE" w:rsidP="008F5C1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>подведения итогов электронного аукциона</w:t>
      </w:r>
    </w:p>
    <w:p w:rsidR="002C65AE" w:rsidRPr="008F5C18" w:rsidRDefault="002C65AE" w:rsidP="008F5C1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F5C18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ИКЗ</w:t>
      </w: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8F5C18" w:rsidRPr="008F5C18">
        <w:rPr>
          <w:rFonts w:ascii="Times New Roman" w:hAnsi="Times New Roman" w:cs="Times New Roman"/>
          <w:sz w:val="20"/>
          <w:szCs w:val="20"/>
        </w:rPr>
        <w:t>202583507241358350100100490027120244</w:t>
      </w:r>
    </w:p>
    <w:p w:rsidR="002C65AE" w:rsidRPr="008F5C18" w:rsidRDefault="002C65AE" w:rsidP="008F5C1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8F5C18" w:rsidRDefault="002C65AE" w:rsidP="008F5C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>г.</w:t>
      </w:r>
      <w:r w:rsidR="001B29B0"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>Пенза</w:t>
      </w: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="00914D25"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="001B29B0"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="008F5C18"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="008F5C18"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  <w:t>10</w:t>
      </w: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8F5C18"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>июня</w:t>
      </w:r>
      <w:r w:rsidR="00914D25"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2020</w:t>
      </w: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года</w:t>
      </w:r>
    </w:p>
    <w:p w:rsidR="002C65AE" w:rsidRPr="008F5C18" w:rsidRDefault="002C65AE" w:rsidP="008F5C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AA7257" w:rsidRPr="008F5C18" w:rsidRDefault="002C65AE" w:rsidP="008F5C18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F5C18">
        <w:rPr>
          <w:rFonts w:ascii="Times New Roman" w:hAnsi="Times New Roman" w:cs="Times New Roman"/>
          <w:b/>
          <w:sz w:val="20"/>
          <w:szCs w:val="20"/>
        </w:rPr>
        <w:t>Наименование объекта закупки:</w:t>
      </w:r>
      <w:r w:rsidRPr="008F5C18">
        <w:rPr>
          <w:rFonts w:ascii="Times New Roman" w:hAnsi="Times New Roman" w:cs="Times New Roman"/>
          <w:sz w:val="20"/>
          <w:szCs w:val="20"/>
        </w:rPr>
        <w:t xml:space="preserve"> </w:t>
      </w:r>
      <w:r w:rsidR="008F5C18" w:rsidRPr="008F5C18">
        <w:rPr>
          <w:rFonts w:ascii="Times New Roman" w:hAnsi="Times New Roman" w:cs="Times New Roman"/>
          <w:sz w:val="20"/>
          <w:szCs w:val="20"/>
        </w:rPr>
        <w:t>Оказание услуг по техническому обслуживанию систем пожарной безопасности</w:t>
      </w:r>
    </w:p>
    <w:p w:rsidR="002C65AE" w:rsidRPr="008F5C18" w:rsidRDefault="002C65AE" w:rsidP="008F5C18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F5C18">
        <w:rPr>
          <w:rFonts w:ascii="Times New Roman" w:hAnsi="Times New Roman" w:cs="Times New Roman"/>
          <w:b/>
          <w:sz w:val="20"/>
          <w:szCs w:val="20"/>
        </w:rPr>
        <w:t>Специализированная организация:</w:t>
      </w:r>
      <w:r w:rsidRPr="008F5C18">
        <w:rPr>
          <w:rFonts w:ascii="Times New Roman" w:hAnsi="Times New Roman" w:cs="Times New Roman"/>
          <w:sz w:val="20"/>
          <w:szCs w:val="20"/>
        </w:rPr>
        <w:t xml:space="preserve"> </w:t>
      </w: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>Общество с ограниченной ответственностью Межрегиональная специализированная организация "Ценный Советник"</w:t>
      </w:r>
    </w:p>
    <w:p w:rsidR="002C65AE" w:rsidRPr="008F5C18" w:rsidRDefault="002C65AE" w:rsidP="008F5C18">
      <w:pPr>
        <w:pStyle w:val="a3"/>
        <w:widowControl w:val="0"/>
        <w:ind w:right="76"/>
        <w:jc w:val="both"/>
        <w:rPr>
          <w:b w:val="0"/>
          <w:sz w:val="20"/>
          <w:szCs w:val="20"/>
        </w:rPr>
      </w:pPr>
      <w:r w:rsidRPr="008F5C18">
        <w:rPr>
          <w:sz w:val="20"/>
          <w:szCs w:val="20"/>
          <w:shd w:val="clear" w:color="auto" w:fill="FFFFFF"/>
        </w:rPr>
        <w:t xml:space="preserve">Заказчик: </w:t>
      </w:r>
      <w:r w:rsidR="00AA7257" w:rsidRPr="008F5C18">
        <w:rPr>
          <w:b w:val="0"/>
          <w:sz w:val="20"/>
          <w:szCs w:val="20"/>
        </w:rPr>
        <w:t>Государственное казённое учреждение «Пензенское региональное объединение бизнес - инкубаторов»</w:t>
      </w:r>
    </w:p>
    <w:p w:rsidR="002C65AE" w:rsidRPr="008F5C18" w:rsidRDefault="002C65AE" w:rsidP="008F5C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8F5C18" w:rsidRDefault="002C65AE" w:rsidP="008F5C18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shd w:val="clear" w:color="auto" w:fill="FFFFFF"/>
        </w:rPr>
      </w:pPr>
      <w:r w:rsidRPr="008F5C18">
        <w:rPr>
          <w:rFonts w:ascii="Times New Roman" w:hAnsi="Times New Roman" w:cs="Times New Roman"/>
          <w:b/>
          <w:sz w:val="20"/>
          <w:szCs w:val="20"/>
          <w:shd w:val="clear" w:color="auto" w:fill="FFFFFF"/>
        </w:rPr>
        <w:t>Комиссия в составе:</w:t>
      </w:r>
    </w:p>
    <w:p w:rsidR="002C65AE" w:rsidRPr="008F5C18" w:rsidRDefault="002C65AE" w:rsidP="008F5C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>Председатель комиссии:   Макаров В.В.</w:t>
      </w:r>
    </w:p>
    <w:p w:rsidR="00AA7257" w:rsidRPr="008F5C18" w:rsidRDefault="002C65AE" w:rsidP="008F5C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Члены комиссии: </w:t>
      </w:r>
      <w:r w:rsidR="00AA7257"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Юняева И.В., </w:t>
      </w:r>
      <w:proofErr w:type="spellStart"/>
      <w:r w:rsidR="00AA7257"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>Шлома</w:t>
      </w:r>
      <w:proofErr w:type="spellEnd"/>
      <w:r w:rsidR="00AA7257"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Е.А., Чернова М.С., Малаева А.А.</w:t>
      </w:r>
    </w:p>
    <w:p w:rsidR="002C65AE" w:rsidRPr="008F5C18" w:rsidRDefault="002C65AE" w:rsidP="008F5C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8F5C18" w:rsidRDefault="002C65AE" w:rsidP="008F5C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>На заседании комиссии присутствовали не менее 50 процентов общего числа ее членов. Кворум имеется, комиссия правомочна осуществлять свои функции.</w:t>
      </w:r>
    </w:p>
    <w:p w:rsidR="002C65AE" w:rsidRPr="008F5C18" w:rsidRDefault="002C65AE" w:rsidP="008F5C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8F5C18" w:rsidRDefault="002C65AE" w:rsidP="008F5C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>Оператор электронной площадки направил Специализированной организации вторые части заявок на участие в электронном аукционе, поданных следующими участниками электронного аукциона:</w:t>
      </w:r>
    </w:p>
    <w:p w:rsidR="002C65AE" w:rsidRPr="008F5C18" w:rsidRDefault="002C65AE" w:rsidP="008F5C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tbl>
      <w:tblPr>
        <w:tblStyle w:val="a5"/>
        <w:tblW w:w="0" w:type="auto"/>
        <w:tblLook w:val="04A0"/>
      </w:tblPr>
      <w:tblGrid>
        <w:gridCol w:w="704"/>
        <w:gridCol w:w="3429"/>
        <w:gridCol w:w="2381"/>
        <w:gridCol w:w="2114"/>
        <w:gridCol w:w="2054"/>
      </w:tblGrid>
      <w:tr w:rsidR="002C65AE" w:rsidRPr="008F5C18" w:rsidTr="00914D25">
        <w:tc>
          <w:tcPr>
            <w:tcW w:w="704" w:type="dxa"/>
          </w:tcPr>
          <w:p w:rsidR="002C65AE" w:rsidRPr="008F5C18" w:rsidRDefault="002C65AE" w:rsidP="008F5C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8F5C18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№</w:t>
            </w:r>
            <w:proofErr w:type="spellStart"/>
            <w:proofErr w:type="gramStart"/>
            <w:r w:rsidRPr="008F5C18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п</w:t>
            </w:r>
            <w:proofErr w:type="spellEnd"/>
            <w:proofErr w:type="gramEnd"/>
            <w:r w:rsidRPr="008F5C18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Pr="008F5C18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п</w:t>
            </w:r>
            <w:proofErr w:type="spellEnd"/>
          </w:p>
        </w:tc>
        <w:tc>
          <w:tcPr>
            <w:tcW w:w="3429" w:type="dxa"/>
          </w:tcPr>
          <w:p w:rsidR="002C65AE" w:rsidRPr="008F5C18" w:rsidRDefault="002C65AE" w:rsidP="008F5C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8F5C18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Идентификационный номер заявки</w:t>
            </w:r>
          </w:p>
        </w:tc>
        <w:tc>
          <w:tcPr>
            <w:tcW w:w="2381" w:type="dxa"/>
          </w:tcPr>
          <w:p w:rsidR="002C65AE" w:rsidRPr="008F5C18" w:rsidRDefault="002C65AE" w:rsidP="008F5C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8F5C18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Наименование участника</w:t>
            </w:r>
          </w:p>
        </w:tc>
        <w:tc>
          <w:tcPr>
            <w:tcW w:w="2114" w:type="dxa"/>
          </w:tcPr>
          <w:p w:rsidR="002C65AE" w:rsidRPr="008F5C18" w:rsidRDefault="002C65AE" w:rsidP="008F5C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8F5C18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Адреса участников</w:t>
            </w:r>
          </w:p>
        </w:tc>
        <w:tc>
          <w:tcPr>
            <w:tcW w:w="2054" w:type="dxa"/>
          </w:tcPr>
          <w:p w:rsidR="002C65AE" w:rsidRPr="008F5C18" w:rsidRDefault="002C65AE" w:rsidP="008F5C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</w:pPr>
            <w:r w:rsidRPr="008F5C18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Предложение о цене контракта</w:t>
            </w:r>
          </w:p>
        </w:tc>
      </w:tr>
      <w:tr w:rsidR="002C65AE" w:rsidRPr="008F5C18" w:rsidTr="00914D25">
        <w:tc>
          <w:tcPr>
            <w:tcW w:w="704" w:type="dxa"/>
          </w:tcPr>
          <w:p w:rsidR="002C65AE" w:rsidRPr="008F5C18" w:rsidRDefault="002C65AE" w:rsidP="008F5C18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F5C1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3429" w:type="dxa"/>
          </w:tcPr>
          <w:p w:rsidR="002C65AE" w:rsidRPr="008F5C18" w:rsidRDefault="00447CFE" w:rsidP="008F5C18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F5C1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№</w:t>
            </w:r>
            <w:r w:rsidR="00546ED8" w:rsidRPr="008F5C1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8F5C18" w:rsidRPr="008F5C18">
              <w:rPr>
                <w:rFonts w:ascii="Times New Roman" w:hAnsi="Times New Roman" w:cs="Times New Roman"/>
                <w:sz w:val="20"/>
                <w:szCs w:val="20"/>
              </w:rPr>
              <w:t>EA-50164</w:t>
            </w:r>
          </w:p>
        </w:tc>
        <w:tc>
          <w:tcPr>
            <w:tcW w:w="2381" w:type="dxa"/>
          </w:tcPr>
          <w:p w:rsidR="002C65AE" w:rsidRPr="008F5C18" w:rsidRDefault="00914D25" w:rsidP="008F5C18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F5C1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ОБЩЕСТВО С ОГРАНИЧЕННОЙ ОТВЕТСТВЕННОСТЬЮ "ЧЕРНОБЫЛЕЦ ПЛЮС"</w:t>
            </w:r>
          </w:p>
        </w:tc>
        <w:tc>
          <w:tcPr>
            <w:tcW w:w="2114" w:type="dxa"/>
          </w:tcPr>
          <w:p w:rsidR="00833C0A" w:rsidRPr="008F5C18" w:rsidRDefault="00833C0A" w:rsidP="008F5C18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F5C1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Фактический адрес</w:t>
            </w:r>
            <w:r w:rsidR="0045154E" w:rsidRPr="008F5C1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/Почтовый адрес</w:t>
            </w:r>
            <w:r w:rsidRPr="008F5C1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:</w:t>
            </w:r>
            <w:r w:rsidR="0045154E" w:rsidRPr="008F5C1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914D25" w:rsidRPr="008F5C18">
              <w:rPr>
                <w:rFonts w:ascii="Times New Roman" w:hAnsi="Times New Roman" w:cs="Times New Roman"/>
                <w:sz w:val="20"/>
                <w:szCs w:val="20"/>
              </w:rPr>
              <w:t>440046, Пензенская область, г</w:t>
            </w:r>
            <w:proofErr w:type="gramStart"/>
            <w:r w:rsidR="00914D25" w:rsidRPr="008F5C18"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="00914D25" w:rsidRPr="008F5C18">
              <w:rPr>
                <w:rFonts w:ascii="Times New Roman" w:hAnsi="Times New Roman" w:cs="Times New Roman"/>
                <w:sz w:val="20"/>
                <w:szCs w:val="20"/>
              </w:rPr>
              <w:t>енза, ул. Попова 18.</w:t>
            </w:r>
          </w:p>
        </w:tc>
        <w:tc>
          <w:tcPr>
            <w:tcW w:w="2054" w:type="dxa"/>
          </w:tcPr>
          <w:p w:rsidR="008F5C18" w:rsidRPr="008F5C18" w:rsidRDefault="00C72287" w:rsidP="008F5C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F5C1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:rsidR="002C65AE" w:rsidRPr="008F5C18" w:rsidRDefault="008F5C18" w:rsidP="008F5C18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F5C18">
              <w:rPr>
                <w:rFonts w:ascii="Times New Roman" w:hAnsi="Times New Roman" w:cs="Times New Roman"/>
                <w:sz w:val="20"/>
                <w:szCs w:val="20"/>
              </w:rPr>
              <w:t>484 463, 51</w:t>
            </w:r>
            <w:r w:rsidR="00914D25" w:rsidRPr="008F5C1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33C0A" w:rsidRPr="008F5C18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руб.</w:t>
            </w:r>
          </w:p>
        </w:tc>
      </w:tr>
    </w:tbl>
    <w:p w:rsidR="002C65AE" w:rsidRPr="008F5C18" w:rsidRDefault="002C65AE" w:rsidP="008F5C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447CFE" w:rsidRDefault="00B72ED0" w:rsidP="008F5C18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  <w:shd w:val="clear" w:color="auto" w:fill="FFFFFF"/>
        </w:rPr>
      </w:pPr>
      <w:r w:rsidRPr="00BC7A7D">
        <w:rPr>
          <w:rFonts w:ascii="Times New Roman" w:hAnsi="Times New Roman" w:cs="Times New Roman"/>
          <w:sz w:val="21"/>
          <w:szCs w:val="21"/>
          <w:shd w:val="clear" w:color="auto" w:fill="FFFFFF"/>
        </w:rPr>
        <w:t>Комиссия приняла решение в соответствии с частью 13 статьи 69 Закона №44-ФЗ о признан</w:t>
      </w:r>
      <w:proofErr w:type="gramStart"/>
      <w:r w:rsidRPr="00BC7A7D">
        <w:rPr>
          <w:rFonts w:ascii="Times New Roman" w:hAnsi="Times New Roman" w:cs="Times New Roman"/>
          <w:sz w:val="21"/>
          <w:szCs w:val="21"/>
          <w:shd w:val="clear" w:color="auto" w:fill="FFFFFF"/>
        </w:rPr>
        <w:t>ии ау</w:t>
      </w:r>
      <w:proofErr w:type="gramEnd"/>
      <w:r w:rsidRPr="00BC7A7D">
        <w:rPr>
          <w:rFonts w:ascii="Times New Roman" w:hAnsi="Times New Roman" w:cs="Times New Roman"/>
          <w:sz w:val="21"/>
          <w:szCs w:val="21"/>
          <w:shd w:val="clear" w:color="auto" w:fill="FFFFFF"/>
        </w:rPr>
        <w:t>кциона несостоявшимся, так как принято решение о</w:t>
      </w:r>
      <w:r w:rsidR="004E3A77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r w:rsidR="004E3A77" w:rsidRPr="004E3A77">
        <w:rPr>
          <w:rFonts w:ascii="Times New Roman" w:hAnsi="Times New Roman" w:cs="Times New Roman"/>
          <w:sz w:val="21"/>
          <w:szCs w:val="21"/>
          <w:shd w:val="clear" w:color="auto" w:fill="FFFFFF"/>
        </w:rPr>
        <w:t>соответствии указанным требованиям</w:t>
      </w:r>
      <w:r w:rsidRPr="00BC7A7D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r w:rsidR="004E3A77" w:rsidRPr="004E3A77">
        <w:rPr>
          <w:rFonts w:ascii="Times New Roman" w:hAnsi="Times New Roman" w:cs="Times New Roman"/>
          <w:sz w:val="21"/>
          <w:szCs w:val="21"/>
          <w:shd w:val="clear" w:color="auto" w:fill="FFFFFF"/>
        </w:rPr>
        <w:t>только одной второй части заявки на участие в нем</w:t>
      </w:r>
      <w:r w:rsidRPr="00BC7A7D">
        <w:rPr>
          <w:rFonts w:ascii="Times New Roman" w:hAnsi="Times New Roman" w:cs="Times New Roman"/>
          <w:sz w:val="21"/>
          <w:szCs w:val="21"/>
          <w:shd w:val="clear" w:color="auto" w:fill="FFFFFF"/>
        </w:rPr>
        <w:t>.</w:t>
      </w:r>
    </w:p>
    <w:p w:rsidR="00B72ED0" w:rsidRPr="008F5C18" w:rsidRDefault="00B72ED0" w:rsidP="008F5C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8F5C18" w:rsidRDefault="00CD2AB8" w:rsidP="008F5C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CD2AB8">
        <w:rPr>
          <w:rFonts w:ascii="Times New Roman" w:hAnsi="Times New Roman" w:cs="Times New Roman"/>
          <w:sz w:val="20"/>
          <w:szCs w:val="20"/>
          <w:shd w:val="clear" w:color="auto" w:fill="FFFFFF"/>
        </w:rPr>
        <w:t>Комиссия рекомендует заказчику заключить контракт с участником электронного аукциона</w:t>
      </w:r>
      <w:r w:rsidR="000700F7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-</w:t>
      </w:r>
      <w:r w:rsidR="0060534E"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914D25"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ОБЩЕСТВО С ОГРАНИЧЕННОЙ ОТВЕТСТВЕННОСТЬЮ "ЧЕРНОБЫЛЕЦ ПЛЮС" </w:t>
      </w:r>
      <w:r w:rsidRPr="00F051FE">
        <w:rPr>
          <w:rFonts w:ascii="Times New Roman" w:hAnsi="Times New Roman" w:cs="Times New Roman"/>
          <w:sz w:val="20"/>
          <w:szCs w:val="20"/>
          <w:shd w:val="clear" w:color="auto" w:fill="FFFFFF"/>
        </w:rPr>
        <w:t>в соответствии с пунктом 25.1 части 1 статьи 93 Закона №44-ФЗ в порядке, установленном статьей 83.2 Закона №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F051FE">
        <w:rPr>
          <w:rFonts w:ascii="Times New Roman" w:hAnsi="Times New Roman" w:cs="Times New Roman"/>
          <w:sz w:val="20"/>
          <w:szCs w:val="20"/>
          <w:shd w:val="clear" w:color="auto" w:fill="FFFFFF"/>
        </w:rPr>
        <w:t>44-ФЗ с ценой контракта</w:t>
      </w: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60534E"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- </w:t>
      </w:r>
      <w:r w:rsidR="008F5C18" w:rsidRPr="008F5C18">
        <w:rPr>
          <w:rFonts w:ascii="Times New Roman" w:hAnsi="Times New Roman" w:cs="Times New Roman"/>
          <w:sz w:val="20"/>
          <w:szCs w:val="20"/>
        </w:rPr>
        <w:t xml:space="preserve">484 463 </w:t>
      </w:r>
      <w:r w:rsidR="00914D25" w:rsidRPr="008F5C18">
        <w:rPr>
          <w:rFonts w:ascii="Times New Roman" w:hAnsi="Times New Roman" w:cs="Times New Roman"/>
          <w:sz w:val="20"/>
          <w:szCs w:val="20"/>
        </w:rPr>
        <w:t>(</w:t>
      </w:r>
      <w:r w:rsidR="008F5C18" w:rsidRPr="008F5C18">
        <w:rPr>
          <w:rFonts w:ascii="Times New Roman" w:hAnsi="Times New Roman" w:cs="Times New Roman"/>
          <w:sz w:val="20"/>
          <w:szCs w:val="20"/>
        </w:rPr>
        <w:t>четыреста восемьдесят четыре тысячи четыреста шестьдесят три</w:t>
      </w:r>
      <w:r w:rsidR="00914D25" w:rsidRPr="008F5C18">
        <w:rPr>
          <w:rFonts w:ascii="Times New Roman" w:hAnsi="Times New Roman" w:cs="Times New Roman"/>
          <w:sz w:val="20"/>
          <w:szCs w:val="20"/>
        </w:rPr>
        <w:t xml:space="preserve">) рубля </w:t>
      </w:r>
      <w:r w:rsidR="008F5C18" w:rsidRPr="008F5C18">
        <w:rPr>
          <w:rFonts w:ascii="Times New Roman" w:hAnsi="Times New Roman" w:cs="Times New Roman"/>
          <w:sz w:val="20"/>
          <w:szCs w:val="20"/>
        </w:rPr>
        <w:t>51</w:t>
      </w:r>
      <w:r w:rsidR="00914D25" w:rsidRPr="008F5C18">
        <w:rPr>
          <w:rFonts w:ascii="Times New Roman" w:hAnsi="Times New Roman" w:cs="Times New Roman"/>
          <w:sz w:val="20"/>
          <w:szCs w:val="20"/>
        </w:rPr>
        <w:t xml:space="preserve"> </w:t>
      </w:r>
      <w:r w:rsidR="008F5C18"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>копейка.</w:t>
      </w:r>
    </w:p>
    <w:p w:rsidR="0060534E" w:rsidRPr="008F5C18" w:rsidRDefault="0060534E" w:rsidP="008F5C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8F5C18" w:rsidRPr="008F5C18" w:rsidRDefault="008F5C18" w:rsidP="008F5C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F5C18">
        <w:rPr>
          <w:rFonts w:ascii="Times New Roman" w:hAnsi="Times New Roman" w:cs="Times New Roman"/>
          <w:sz w:val="20"/>
          <w:szCs w:val="20"/>
        </w:rPr>
        <w:t xml:space="preserve">Настоящий протокол будет направлен оператору электронной площадке АО «ЭТП РАД» </w:t>
      </w:r>
      <w:proofErr w:type="spellStart"/>
      <w:r w:rsidRPr="008F5C18">
        <w:rPr>
          <w:rFonts w:ascii="Times New Roman" w:hAnsi="Times New Roman" w:cs="Times New Roman"/>
          <w:sz w:val="20"/>
          <w:szCs w:val="20"/>
        </w:rPr>
        <w:t>www</w:t>
      </w:r>
      <w:proofErr w:type="spellEnd"/>
      <w:r w:rsidRPr="008F5C18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8F5C18">
        <w:rPr>
          <w:rFonts w:ascii="Times New Roman" w:hAnsi="Times New Roman" w:cs="Times New Roman"/>
          <w:sz w:val="20"/>
          <w:szCs w:val="20"/>
        </w:rPr>
        <w:t>gz.lot-online.ru</w:t>
      </w:r>
      <w:proofErr w:type="spellEnd"/>
      <w:r w:rsidRPr="008F5C18">
        <w:rPr>
          <w:rFonts w:ascii="Times New Roman" w:hAnsi="Times New Roman" w:cs="Times New Roman"/>
          <w:sz w:val="20"/>
          <w:szCs w:val="20"/>
        </w:rPr>
        <w:t xml:space="preserve"> в порядке и в </w:t>
      </w:r>
      <w:proofErr w:type="gramStart"/>
      <w:r w:rsidRPr="008F5C18">
        <w:rPr>
          <w:rFonts w:ascii="Times New Roman" w:hAnsi="Times New Roman" w:cs="Times New Roman"/>
          <w:sz w:val="20"/>
          <w:szCs w:val="20"/>
        </w:rPr>
        <w:t>сроки</w:t>
      </w:r>
      <w:proofErr w:type="gramEnd"/>
      <w:r w:rsidRPr="008F5C18">
        <w:rPr>
          <w:rFonts w:ascii="Times New Roman" w:hAnsi="Times New Roman" w:cs="Times New Roman"/>
          <w:sz w:val="20"/>
          <w:szCs w:val="20"/>
        </w:rPr>
        <w:t xml:space="preserve"> установленные Федеральным Законом  №44-ФЗ.</w:t>
      </w:r>
    </w:p>
    <w:p w:rsidR="008F5C18" w:rsidRPr="008F5C18" w:rsidRDefault="008F5C18" w:rsidP="008F5C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0534E" w:rsidRPr="008F5C18" w:rsidRDefault="0060534E" w:rsidP="008F5C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F5C18">
        <w:rPr>
          <w:rFonts w:ascii="Times New Roman" w:hAnsi="Times New Roman" w:cs="Times New Roman"/>
          <w:sz w:val="20"/>
          <w:szCs w:val="20"/>
        </w:rPr>
        <w:t>Подписи:</w:t>
      </w:r>
    </w:p>
    <w:p w:rsidR="0060534E" w:rsidRPr="008F5C18" w:rsidRDefault="0060534E" w:rsidP="008F5C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0534E" w:rsidRPr="008F5C18" w:rsidRDefault="0060534E" w:rsidP="008F5C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Председатель комиссии: </w:t>
      </w: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  <w:t>____________________ Макаров В.В.</w:t>
      </w:r>
    </w:p>
    <w:p w:rsidR="0060534E" w:rsidRPr="008F5C18" w:rsidRDefault="0060534E" w:rsidP="008F5C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60534E" w:rsidRPr="008F5C18" w:rsidRDefault="0060534E" w:rsidP="008F5C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Члены комиссии:           </w:t>
      </w: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="00546ED8"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>____________________ Чернова М.С.</w:t>
      </w:r>
    </w:p>
    <w:p w:rsidR="0060534E" w:rsidRPr="008F5C18" w:rsidRDefault="0060534E" w:rsidP="008F5C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60534E" w:rsidRPr="008F5C18" w:rsidRDefault="0060534E" w:rsidP="008F5C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</w:r>
      <w:r w:rsidRPr="008F5C18">
        <w:rPr>
          <w:rFonts w:ascii="Times New Roman" w:hAnsi="Times New Roman" w:cs="Times New Roman"/>
          <w:sz w:val="20"/>
          <w:szCs w:val="20"/>
          <w:shd w:val="clear" w:color="auto" w:fill="FFFFFF"/>
        </w:rPr>
        <w:tab/>
        <w:t>____________________ Малаева А.А.</w:t>
      </w:r>
    </w:p>
    <w:p w:rsidR="0060534E" w:rsidRPr="008F5C18" w:rsidRDefault="0060534E" w:rsidP="008F5C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60534E" w:rsidRPr="008F5C18" w:rsidRDefault="0060534E" w:rsidP="008F5C1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:rsidR="002C65AE" w:rsidRPr="008F5C18" w:rsidRDefault="002C65AE" w:rsidP="008F5C18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sectPr w:rsidR="002C65AE" w:rsidRPr="008F5C18" w:rsidSect="002C65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2287" w:rsidRDefault="00C72287" w:rsidP="00AA7257">
      <w:pPr>
        <w:spacing w:after="0" w:line="240" w:lineRule="auto"/>
      </w:pPr>
      <w:r>
        <w:separator/>
      </w:r>
    </w:p>
  </w:endnote>
  <w:endnote w:type="continuationSeparator" w:id="1">
    <w:p w:rsidR="00C72287" w:rsidRDefault="00C72287" w:rsidP="00AA72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2287" w:rsidRDefault="00C72287" w:rsidP="00AA7257">
      <w:pPr>
        <w:spacing w:after="0" w:line="240" w:lineRule="auto"/>
      </w:pPr>
      <w:r>
        <w:separator/>
      </w:r>
    </w:p>
  </w:footnote>
  <w:footnote w:type="continuationSeparator" w:id="1">
    <w:p w:rsidR="00C72287" w:rsidRDefault="00C72287" w:rsidP="00AA72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65AE"/>
    <w:rsid w:val="00001206"/>
    <w:rsid w:val="00034DA6"/>
    <w:rsid w:val="000700F7"/>
    <w:rsid w:val="001B29B0"/>
    <w:rsid w:val="0023477D"/>
    <w:rsid w:val="002C65AE"/>
    <w:rsid w:val="00331985"/>
    <w:rsid w:val="0044094A"/>
    <w:rsid w:val="00447CFE"/>
    <w:rsid w:val="0045154E"/>
    <w:rsid w:val="004E3A77"/>
    <w:rsid w:val="0052680B"/>
    <w:rsid w:val="00546ED8"/>
    <w:rsid w:val="0060534E"/>
    <w:rsid w:val="0070652D"/>
    <w:rsid w:val="00790796"/>
    <w:rsid w:val="007B3D4E"/>
    <w:rsid w:val="00833C0A"/>
    <w:rsid w:val="008F5C18"/>
    <w:rsid w:val="00914D25"/>
    <w:rsid w:val="009409B5"/>
    <w:rsid w:val="0095111D"/>
    <w:rsid w:val="00A6368E"/>
    <w:rsid w:val="00AA7257"/>
    <w:rsid w:val="00B72ED0"/>
    <w:rsid w:val="00BB52B7"/>
    <w:rsid w:val="00C20D2E"/>
    <w:rsid w:val="00C72287"/>
    <w:rsid w:val="00CD2AB8"/>
    <w:rsid w:val="00E14ABD"/>
    <w:rsid w:val="00E2797D"/>
    <w:rsid w:val="00F20122"/>
    <w:rsid w:val="00FE2364"/>
    <w:rsid w:val="00FF6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2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1"/>
    <w:qFormat/>
    <w:rsid w:val="002C65A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2C65A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">
    <w:name w:val="Название Знак1"/>
    <w:link w:val="a3"/>
    <w:locked/>
    <w:rsid w:val="002C65AE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table" w:styleId="a5">
    <w:name w:val="Table Grid"/>
    <w:basedOn w:val="a1"/>
    <w:uiPriority w:val="59"/>
    <w:rsid w:val="002C65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833C0A"/>
    <w:rPr>
      <w:color w:val="0000FF"/>
      <w:u w:val="single"/>
    </w:rPr>
  </w:style>
  <w:style w:type="character" w:customStyle="1" w:styleId="ng-binding">
    <w:name w:val="ng-binding"/>
    <w:basedOn w:val="a0"/>
    <w:rsid w:val="00546ED8"/>
  </w:style>
  <w:style w:type="paragraph" w:styleId="a7">
    <w:name w:val="header"/>
    <w:basedOn w:val="a"/>
    <w:link w:val="a8"/>
    <w:uiPriority w:val="99"/>
    <w:semiHidden/>
    <w:unhideWhenUsed/>
    <w:rsid w:val="00AA72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A7257"/>
  </w:style>
  <w:style w:type="paragraph" w:styleId="a9">
    <w:name w:val="footer"/>
    <w:basedOn w:val="a"/>
    <w:link w:val="aa"/>
    <w:uiPriority w:val="99"/>
    <w:semiHidden/>
    <w:unhideWhenUsed/>
    <w:rsid w:val="00AA72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A72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3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0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0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71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3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51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4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51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49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17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23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560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71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8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57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75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358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316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Ценный советник 4</dc:creator>
  <cp:lastModifiedBy>Ценный советник 4</cp:lastModifiedBy>
  <cp:revision>18</cp:revision>
  <cp:lastPrinted>2019-06-04T13:09:00Z</cp:lastPrinted>
  <dcterms:created xsi:type="dcterms:W3CDTF">2019-04-09T07:57:00Z</dcterms:created>
  <dcterms:modified xsi:type="dcterms:W3CDTF">2020-06-10T11:48:00Z</dcterms:modified>
</cp:coreProperties>
</file>