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7EA" w:rsidRDefault="00CB2D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77EA" w:rsidRPr="00CB2D1E" w:rsidRDefault="00CB2D1E">
      <w:pPr>
        <w:ind w:firstLine="567"/>
        <w:jc w:val="center"/>
      </w:pPr>
      <w:r w:rsidRPr="00CB2D1E">
        <w:rPr>
          <w:rFonts w:eastAsia="Times New Roman"/>
          <w:b/>
          <w:bCs/>
          <w:sz w:val="20"/>
          <w:szCs w:val="20"/>
        </w:rPr>
        <w:t xml:space="preserve">"Оказание услуг по проведению экспертизы имущества ГКУ "Испытательный центр"" </w:t>
      </w:r>
    </w:p>
    <w:p w:rsidR="00A577EA" w:rsidRPr="00CB2D1E" w:rsidRDefault="00CB2D1E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№0301200081220000045</w:t>
      </w:r>
      <w:r w:rsidRPr="00CB2D1E">
        <w:rPr>
          <w:rFonts w:eastAsia="Times New Roman"/>
          <w:b/>
          <w:bCs/>
          <w:sz w:val="20"/>
          <w:szCs w:val="20"/>
        </w:rPr>
        <w:t xml:space="preserve"> </w:t>
      </w:r>
    </w:p>
    <w:p w:rsidR="00A577EA" w:rsidRPr="00CB2D1E" w:rsidRDefault="00A577EA">
      <w:pPr>
        <w:ind w:firstLine="567"/>
        <w:jc w:val="center"/>
        <w:rPr>
          <w:sz w:val="20"/>
          <w:szCs w:val="20"/>
        </w:rPr>
      </w:pPr>
    </w:p>
    <w:p w:rsidR="00A577EA" w:rsidRPr="00CB2D1E" w:rsidRDefault="00CB2D1E">
      <w:pPr>
        <w:ind w:firstLine="567"/>
        <w:jc w:val="right"/>
      </w:pPr>
      <w:r w:rsidRPr="00CB2D1E">
        <w:rPr>
          <w:rFonts w:eastAsia="Times New Roman"/>
          <w:sz w:val="20"/>
          <w:szCs w:val="20"/>
        </w:rPr>
        <w:t>16.06.20 10:54:29 (</w:t>
      </w:r>
      <w:r>
        <w:rPr>
          <w:rFonts w:eastAsia="Times New Roman"/>
          <w:sz w:val="20"/>
          <w:szCs w:val="20"/>
          <w:lang w:val="en-US"/>
        </w:rPr>
        <w:t>MSK</w:t>
      </w:r>
      <w:r w:rsidRPr="00CB2D1E">
        <w:rPr>
          <w:rFonts w:eastAsia="Times New Roman"/>
          <w:sz w:val="20"/>
          <w:szCs w:val="20"/>
        </w:rPr>
        <w:t>+02:00)</w:t>
      </w:r>
    </w:p>
    <w:p w:rsidR="00A577EA" w:rsidRPr="00CB2D1E" w:rsidRDefault="00A577EA">
      <w:pPr>
        <w:ind w:firstLine="567"/>
        <w:rPr>
          <w:rFonts w:eastAsia="Times New Roman"/>
          <w:sz w:val="20"/>
          <w:szCs w:val="20"/>
        </w:rPr>
      </w:pPr>
    </w:p>
    <w:p w:rsidR="00A577EA" w:rsidRDefault="00CB2D1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A577EA" w:rsidRDefault="00A577EA">
      <w:pPr>
        <w:rPr>
          <w:rFonts w:eastAsia="Times New Roman"/>
          <w:sz w:val="20"/>
          <w:szCs w:val="20"/>
        </w:rPr>
      </w:pPr>
    </w:p>
    <w:p w:rsidR="00A577EA" w:rsidRPr="00CB2D1E" w:rsidRDefault="00CB2D1E">
      <w:r>
        <w:rPr>
          <w:rFonts w:eastAsia="Times New Roman"/>
          <w:sz w:val="20"/>
          <w:szCs w:val="20"/>
        </w:rPr>
        <w:t>Организатор</w:t>
      </w:r>
      <w:r w:rsidRPr="00CB2D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2D1E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A577EA" w:rsidRPr="00CB2D1E" w:rsidRDefault="00A577EA">
      <w:pPr>
        <w:rPr>
          <w:rFonts w:eastAsia="Times New Roman"/>
          <w:sz w:val="20"/>
          <w:szCs w:val="20"/>
        </w:rPr>
      </w:pPr>
    </w:p>
    <w:p w:rsidR="00A577EA" w:rsidRDefault="00CB2D1E">
      <w:r w:rsidRPr="00CB2D1E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A577EA" w:rsidRPr="00CB2D1E" w:rsidRDefault="00A577EA">
      <w:pPr>
        <w:rPr>
          <w:rFonts w:eastAsia="Times New Roman"/>
          <w:sz w:val="20"/>
          <w:szCs w:val="20"/>
        </w:rPr>
      </w:pPr>
    </w:p>
    <w:p w:rsidR="00A577EA" w:rsidRPr="00CB2D1E" w:rsidRDefault="00CB2D1E">
      <w:r>
        <w:rPr>
          <w:rFonts w:eastAsia="Times New Roman"/>
          <w:sz w:val="20"/>
          <w:szCs w:val="20"/>
        </w:rPr>
        <w:t>Наименование</w:t>
      </w:r>
      <w:r w:rsidRPr="00CB2D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2D1E">
        <w:rPr>
          <w:rFonts w:eastAsia="Times New Roman"/>
          <w:sz w:val="20"/>
          <w:szCs w:val="20"/>
        </w:rPr>
        <w:t>: Оказание у</w:t>
      </w:r>
      <w:r w:rsidRPr="00CB2D1E">
        <w:rPr>
          <w:rFonts w:eastAsia="Times New Roman"/>
          <w:sz w:val="20"/>
          <w:szCs w:val="20"/>
        </w:rPr>
        <w:t xml:space="preserve">слуг по проведению экспертизы имущества ГКУ "Испытательный центр" </w:t>
      </w:r>
    </w:p>
    <w:p w:rsidR="00A577EA" w:rsidRPr="00CB2D1E" w:rsidRDefault="00A577EA">
      <w:pPr>
        <w:rPr>
          <w:rFonts w:eastAsia="Times New Roman"/>
          <w:sz w:val="20"/>
          <w:szCs w:val="20"/>
        </w:rPr>
      </w:pPr>
    </w:p>
    <w:p w:rsidR="00A577EA" w:rsidRPr="00CB2D1E" w:rsidRDefault="00CB2D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202027815701102780100100460427120000</w:t>
      </w:r>
    </w:p>
    <w:p w:rsidR="00A577EA" w:rsidRDefault="00A577EA"/>
    <w:p w:rsidR="00A577EA" w:rsidRDefault="00CB2D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21 240,00 руб.</w:t>
      </w:r>
    </w:p>
    <w:p w:rsidR="00A577EA" w:rsidRDefault="00A577EA">
      <w:pPr>
        <w:rPr>
          <w:rFonts w:eastAsia="Times New Roman"/>
          <w:sz w:val="20"/>
          <w:szCs w:val="20"/>
        </w:rPr>
      </w:pPr>
    </w:p>
    <w:p w:rsidR="00A577EA" w:rsidRDefault="00CB2D1E">
      <w:r>
        <w:rPr>
          <w:rFonts w:eastAsia="Times New Roman"/>
          <w:sz w:val="20"/>
          <w:szCs w:val="20"/>
        </w:rPr>
        <w:t>Снижение НМЦК, %: 0.00</w:t>
      </w:r>
    </w:p>
    <w:p w:rsidR="00A577EA" w:rsidRDefault="00A577EA">
      <w:pPr>
        <w:rPr>
          <w:rFonts w:eastAsia="Times New Roman"/>
          <w:sz w:val="20"/>
          <w:szCs w:val="20"/>
        </w:rPr>
      </w:pPr>
    </w:p>
    <w:p w:rsidR="00A577EA" w:rsidRDefault="00CB2D1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77EA">
        <w:tc>
          <w:tcPr>
            <w:tcW w:w="4960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A577EA">
        <w:tc>
          <w:tcPr>
            <w:tcW w:w="4960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A577EA">
        <w:tc>
          <w:tcPr>
            <w:tcW w:w="4960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A577EA">
        <w:tc>
          <w:tcPr>
            <w:tcW w:w="4960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A577EA">
        <w:tc>
          <w:tcPr>
            <w:tcW w:w="4960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Гюзель </w:t>
            </w:r>
            <w:r>
              <w:rPr>
                <w:sz w:val="20"/>
                <w:szCs w:val="20"/>
                <w:lang w:val="en-US"/>
              </w:rPr>
              <w:t>Халиловна</w:t>
            </w:r>
          </w:p>
        </w:tc>
      </w:tr>
    </w:tbl>
    <w:p w:rsidR="00A577EA" w:rsidRDefault="00A577EA">
      <w:pPr>
        <w:rPr>
          <w:rFonts w:eastAsia="Times New Roman"/>
          <w:sz w:val="20"/>
          <w:szCs w:val="20"/>
        </w:rPr>
      </w:pPr>
    </w:p>
    <w:p w:rsidR="00A577EA" w:rsidRDefault="00CB2D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77EA" w:rsidRDefault="00A577EA">
      <w:pPr>
        <w:rPr>
          <w:rFonts w:eastAsia="Times New Roman"/>
          <w:sz w:val="20"/>
          <w:szCs w:val="20"/>
        </w:rPr>
      </w:pPr>
    </w:p>
    <w:p w:rsidR="00A577EA" w:rsidRDefault="00CB2D1E" w:rsidP="00CB2D1E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</w:t>
      </w:r>
    </w:p>
    <w:p w:rsidR="00A577EA" w:rsidRDefault="00A577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577E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577E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77E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EA-50502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АЙДАГУЛОВ ВАДИМ ФАНИЛЕВИЧ / 024902533303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577EA" w:rsidRDefault="00A577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577EA">
        <w:tc>
          <w:tcPr>
            <w:tcW w:w="9921" w:type="dxa"/>
            <w:gridSpan w:val="4"/>
            <w:shd w:val="clear" w:color="auto" w:fill="auto"/>
          </w:tcPr>
          <w:p w:rsidR="00A577EA" w:rsidRDefault="00CB2D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577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77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АЙДАГУЛОВ ВАДИМ ФАНИЛЕВИЧ / 024902533303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7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АЙДАГУЛОВ ВАДИМ ФАНИЛЕВИЧ / 024902533303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Мурзабаева </w:t>
            </w:r>
            <w:r>
              <w:rPr>
                <w:sz w:val="20"/>
                <w:szCs w:val="20"/>
                <w:lang w:val="en-US"/>
              </w:rPr>
              <w:t>Зульфия Рашитовна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7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АЙДАГУЛОВ ВАДИМ ФАНИЛЕВИЧ / 024902533303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7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АЙДАГУЛОВ ВАДИМ ФАНИЛЕВИЧ / 024902533303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77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EA-50502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АЙДАГУЛОВ ВАДИМ ФАНИЛЕВИЧ / </w:t>
            </w:r>
            <w:r>
              <w:rPr>
                <w:sz w:val="20"/>
                <w:szCs w:val="20"/>
                <w:lang w:val="en-US"/>
              </w:rPr>
              <w:t>024902533303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77EA" w:rsidRDefault="00CB2D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77EA" w:rsidRDefault="00A577EA">
      <w:pPr>
        <w:jc w:val="both"/>
        <w:rPr>
          <w:sz w:val="20"/>
          <w:szCs w:val="20"/>
          <w:lang w:val="en-US"/>
        </w:rPr>
      </w:pPr>
    </w:p>
    <w:p w:rsidR="00A577EA" w:rsidRDefault="00CB2D1E" w:rsidP="00CB2D1E">
      <w:pPr>
        <w:ind w:firstLine="708"/>
        <w:jc w:val="both"/>
      </w:pPr>
      <w:bookmarkStart w:id="0" w:name="__DdeLink__136_4014115248"/>
      <w:bookmarkEnd w:id="0"/>
      <w:r w:rsidRPr="00CB2D1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</w:t>
      </w:r>
      <w:r w:rsidRPr="00CB2D1E">
        <w:rPr>
          <w:rFonts w:eastAsia="Times New Roman"/>
          <w:sz w:val="20"/>
          <w:szCs w:val="20"/>
        </w:rPr>
        <w:lastRenderedPageBreak/>
        <w:t>товаров, работ, услуг для обеспечения государственных и муниципальных нужд» контракт заключается с единственным участником АЙДАГУЛОВ ВАДИМ ФАНИЛЕВИЧ.</w:t>
      </w:r>
    </w:p>
    <w:p w:rsidR="00A577EA" w:rsidRDefault="00A577EA">
      <w:pPr>
        <w:jc w:val="both"/>
        <w:rPr>
          <w:sz w:val="20"/>
          <w:szCs w:val="20"/>
        </w:rPr>
      </w:pPr>
    </w:p>
    <w:p w:rsidR="00A577EA" w:rsidRDefault="00CB2D1E" w:rsidP="00CB2D1E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</w:t>
      </w:r>
      <w:r>
        <w:rPr>
          <w:rFonts w:eastAsia="Times New Roman"/>
          <w:sz w:val="20"/>
          <w:szCs w:val="20"/>
        </w:rPr>
        <w:t>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</w:t>
      </w:r>
      <w:r>
        <w:rPr>
          <w:rFonts w:eastAsia="Times New Roman"/>
          <w:sz w:val="20"/>
          <w:szCs w:val="20"/>
        </w:rPr>
        <w:t>е оператором электронной площадки зарегистрирована только одна заявка.</w:t>
      </w:r>
    </w:p>
    <w:p w:rsidR="00A577EA" w:rsidRDefault="00A577EA">
      <w:pPr>
        <w:jc w:val="both"/>
        <w:rPr>
          <w:rFonts w:eastAsia="Times New Roman"/>
          <w:sz w:val="20"/>
          <w:szCs w:val="20"/>
        </w:rPr>
      </w:pPr>
    </w:p>
    <w:p w:rsidR="00A577EA" w:rsidRDefault="00CB2D1E" w:rsidP="00CB2D1E">
      <w:pPr>
        <w:ind w:firstLine="708"/>
        <w:jc w:val="both"/>
      </w:pPr>
      <w:r w:rsidRPr="00CB2D1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</w:t>
      </w:r>
    </w:p>
    <w:p w:rsidR="00A577EA" w:rsidRDefault="00A577EA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A577EA" w:rsidRDefault="00CB2D1E">
      <w:r>
        <w:rPr>
          <w:rFonts w:eastAsia="Times New Roman"/>
          <w:sz w:val="20"/>
          <w:szCs w:val="20"/>
        </w:rPr>
        <w:t>Подписи</w:t>
      </w:r>
    </w:p>
    <w:p w:rsidR="00A577EA" w:rsidRDefault="00A577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77EA">
        <w:tc>
          <w:tcPr>
            <w:tcW w:w="3307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7EA" w:rsidRDefault="00A577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A577EA">
        <w:tc>
          <w:tcPr>
            <w:tcW w:w="3307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7EA" w:rsidRDefault="00A577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A577EA">
        <w:tc>
          <w:tcPr>
            <w:tcW w:w="3307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7EA" w:rsidRDefault="00A577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A577EA">
        <w:tc>
          <w:tcPr>
            <w:tcW w:w="3307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7EA" w:rsidRDefault="00A577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A577EA">
        <w:tc>
          <w:tcPr>
            <w:tcW w:w="3307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77EA" w:rsidRDefault="00A577E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77EA" w:rsidRDefault="00CB2D1E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</w:tbl>
    <w:p w:rsidR="00000000" w:rsidRDefault="00CB2D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77EA"/>
    <w:rsid w:val="00A577EA"/>
    <w:rsid w:val="00CB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B4621"/>
  <w15:docId w15:val="{464B1BE3-82FB-4AF1-9809-8182668EB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505</Words>
  <Characters>2880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103</cp:revision>
  <dcterms:created xsi:type="dcterms:W3CDTF">2018-07-02T14:52:00Z</dcterms:created>
  <dcterms:modified xsi:type="dcterms:W3CDTF">2020-06-16T05:58:00Z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