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DB0DA6">
        <w:rPr>
          <w:b/>
          <w:bCs/>
          <w:szCs w:val="24"/>
        </w:rPr>
        <w:t>1274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8C35D2" w:rsidRDefault="008239A1" w:rsidP="008C35D2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241C55">
        <w:rPr>
          <w:rFonts w:eastAsia="Calibri"/>
          <w:b/>
          <w:bCs/>
          <w:color w:val="000000"/>
          <w:szCs w:val="24"/>
        </w:rPr>
        <w:t xml:space="preserve"> </w:t>
      </w:r>
      <w:r w:rsidR="008C35D2" w:rsidRPr="00A07797">
        <w:rPr>
          <w:b/>
          <w:bCs/>
          <w:color w:val="000000"/>
        </w:rPr>
        <w:t xml:space="preserve">на право заключения контракта с </w:t>
      </w:r>
      <w:r w:rsidR="008C35D2" w:rsidRPr="00A07797">
        <w:rPr>
          <w:b/>
        </w:rPr>
        <w:t>комитетом здравоохранения Курской области</w:t>
      </w:r>
      <w:r w:rsidR="008C35D2" w:rsidRPr="00A07797">
        <w:rPr>
          <w:b/>
          <w:bCs/>
          <w:color w:val="000000"/>
        </w:rPr>
        <w:t xml:space="preserve"> </w:t>
      </w:r>
      <w:r w:rsidR="008C35D2" w:rsidRPr="00A07797">
        <w:rPr>
          <w:b/>
        </w:rPr>
        <w:t xml:space="preserve">на </w:t>
      </w:r>
      <w:r w:rsidR="008C35D2">
        <w:rPr>
          <w:b/>
          <w:bCs/>
          <w:noProof/>
          <w:color w:val="000000"/>
        </w:rPr>
        <w:t>поставку</w:t>
      </w:r>
      <w:r w:rsidR="00B01E12">
        <w:rPr>
          <w:b/>
          <w:bCs/>
          <w:noProof/>
          <w:color w:val="000000"/>
        </w:rPr>
        <w:t xml:space="preserve"> </w:t>
      </w:r>
      <w:r w:rsidR="008C35D2">
        <w:rPr>
          <w:b/>
          <w:bCs/>
          <w:noProof/>
          <w:color w:val="000000"/>
        </w:rPr>
        <w:t>лекарственных</w:t>
      </w:r>
      <w:r w:rsidR="008C35D2" w:rsidRPr="001A26F6">
        <w:rPr>
          <w:b/>
          <w:bCs/>
          <w:color w:val="000000"/>
        </w:rPr>
        <w:t xml:space="preserve"> препаратов (МНН </w:t>
      </w:r>
      <w:proofErr w:type="spellStart"/>
      <w:r w:rsidR="004E6427" w:rsidRPr="001A26F6">
        <w:rPr>
          <w:b/>
          <w:bCs/>
          <w:color w:val="000000"/>
        </w:rPr>
        <w:t>Ипратропия</w:t>
      </w:r>
      <w:proofErr w:type="spellEnd"/>
      <w:r w:rsidR="004E6427" w:rsidRPr="001A26F6">
        <w:rPr>
          <w:b/>
          <w:bCs/>
          <w:color w:val="000000"/>
        </w:rPr>
        <w:t xml:space="preserve"> бромид + </w:t>
      </w:r>
      <w:proofErr w:type="spellStart"/>
      <w:r w:rsidR="004E6427" w:rsidRPr="001A26F6">
        <w:rPr>
          <w:b/>
          <w:bCs/>
          <w:color w:val="000000"/>
        </w:rPr>
        <w:t>Фенотерол</w:t>
      </w:r>
      <w:proofErr w:type="spellEnd"/>
      <w:r w:rsidR="008C35D2" w:rsidRPr="001A26F6">
        <w:rPr>
          <w:b/>
          <w:bCs/>
          <w:color w:val="000000"/>
        </w:rPr>
        <w:t>)</w:t>
      </w:r>
    </w:p>
    <w:p w:rsidR="009A1F47" w:rsidRPr="00241C55" w:rsidRDefault="009A1F47" w:rsidP="00241C55">
      <w:pPr>
        <w:keepNext/>
        <w:keepLines/>
        <w:widowControl w:val="0"/>
        <w:suppressLineNumbers/>
        <w:suppressAutoHyphens/>
        <w:rPr>
          <w:b/>
          <w:szCs w:val="24"/>
        </w:rPr>
      </w:pPr>
    </w:p>
    <w:p w:rsidR="00D63AE6" w:rsidRPr="00241C55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241C55">
        <w:rPr>
          <w:rFonts w:eastAsia="Calibri"/>
          <w:b/>
          <w:bCs/>
          <w:color w:val="000000"/>
          <w:szCs w:val="24"/>
        </w:rPr>
        <w:t>(Регистрационный номер</w:t>
      </w:r>
      <w:r w:rsidR="00AD1D6B">
        <w:rPr>
          <w:rFonts w:eastAsia="Calibri"/>
          <w:b/>
          <w:bCs/>
          <w:color w:val="000000"/>
          <w:szCs w:val="24"/>
        </w:rPr>
        <w:t xml:space="preserve"> 09-05/16976</w:t>
      </w:r>
      <w:r w:rsidRPr="00241C55">
        <w:rPr>
          <w:rFonts w:eastAsia="Calibri"/>
          <w:b/>
          <w:bCs/>
          <w:color w:val="000000"/>
          <w:szCs w:val="24"/>
        </w:rPr>
        <w:t>)</w:t>
      </w:r>
    </w:p>
    <w:p w:rsidR="005E496C" w:rsidRPr="00241C55" w:rsidRDefault="008239A1">
      <w:pPr>
        <w:jc w:val="center"/>
        <w:rPr>
          <w:b/>
          <w:bCs/>
          <w:i/>
          <w:noProof/>
          <w:szCs w:val="24"/>
        </w:rPr>
      </w:pPr>
      <w:r w:rsidRPr="00241C55">
        <w:rPr>
          <w:b/>
          <w:szCs w:val="24"/>
        </w:rPr>
        <w:t xml:space="preserve">ИКЗ: </w:t>
      </w:r>
      <w:r w:rsidR="00B01E12">
        <w:rPr>
          <w:bCs/>
          <w:i/>
          <w:noProof/>
          <w:color w:val="000000"/>
        </w:rPr>
        <w:t>202462904003746320100100040922120323</w:t>
      </w:r>
    </w:p>
    <w:p w:rsidR="009A1F47" w:rsidRPr="00241C55" w:rsidRDefault="009A1F47">
      <w:pPr>
        <w:jc w:val="center"/>
        <w:rPr>
          <w:b/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/>
          <w:szCs w:val="24"/>
        </w:rPr>
        <w:t xml:space="preserve">    г. Курск, ул. Марата, 9                </w:t>
      </w:r>
      <w:r w:rsidR="00F7099C" w:rsidRPr="00241C55">
        <w:rPr>
          <w:b/>
          <w:szCs w:val="24"/>
        </w:rPr>
        <w:t xml:space="preserve">          </w:t>
      </w:r>
      <w:r w:rsidRPr="00241C55">
        <w:rPr>
          <w:b/>
          <w:szCs w:val="24"/>
        </w:rPr>
        <w:t xml:space="preserve">     </w:t>
      </w:r>
      <w:r w:rsidR="00797814" w:rsidRPr="00241C55">
        <w:rPr>
          <w:b/>
          <w:szCs w:val="24"/>
        </w:rPr>
        <w:t xml:space="preserve"> </w:t>
      </w:r>
      <w:r w:rsidR="00F7099C" w:rsidRPr="00241C55">
        <w:rPr>
          <w:b/>
          <w:szCs w:val="24"/>
        </w:rPr>
        <w:t xml:space="preserve"> </w:t>
      </w:r>
      <w:r w:rsidR="00241C55" w:rsidRPr="00241C55">
        <w:rPr>
          <w:b/>
          <w:szCs w:val="24"/>
        </w:rPr>
        <w:t xml:space="preserve">                          « </w:t>
      </w:r>
      <w:r w:rsidR="00DB0DA6">
        <w:rPr>
          <w:b/>
          <w:szCs w:val="24"/>
        </w:rPr>
        <w:t>17</w:t>
      </w:r>
      <w:r w:rsidR="00241C55" w:rsidRPr="00241C55">
        <w:rPr>
          <w:b/>
          <w:szCs w:val="24"/>
        </w:rPr>
        <w:t xml:space="preserve"> </w:t>
      </w:r>
      <w:r w:rsidRPr="00241C55">
        <w:rPr>
          <w:b/>
          <w:szCs w:val="24"/>
        </w:rPr>
        <w:t xml:space="preserve">»  </w:t>
      </w:r>
      <w:r w:rsidR="00D70164">
        <w:rPr>
          <w:b/>
          <w:szCs w:val="24"/>
        </w:rPr>
        <w:t>июня</w:t>
      </w:r>
      <w:r w:rsidRPr="00241C55">
        <w:rPr>
          <w:b/>
          <w:szCs w:val="24"/>
        </w:rPr>
        <w:t xml:space="preserve">  2020год</w:t>
      </w:r>
    </w:p>
    <w:p w:rsidR="00F163A3" w:rsidRPr="00241C55" w:rsidRDefault="00F163A3">
      <w:pPr>
        <w:rPr>
          <w:szCs w:val="24"/>
        </w:rPr>
      </w:pPr>
    </w:p>
    <w:p w:rsidR="00F163A3" w:rsidRPr="00241C55" w:rsidRDefault="008239A1" w:rsidP="00800130">
      <w:pPr>
        <w:jc w:val="center"/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кционной комиссии присутствовали:</w:t>
      </w:r>
    </w:p>
    <w:p w:rsidR="00241C55" w:rsidRPr="00241C55" w:rsidRDefault="00241C55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241C55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 xml:space="preserve">Давыдова </w:t>
            </w:r>
          </w:p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241C55" w:rsidRDefault="008239A1">
            <w:pPr>
              <w:jc w:val="both"/>
              <w:rPr>
                <w:szCs w:val="24"/>
              </w:rPr>
            </w:pPr>
            <w:r w:rsidRPr="00241C5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 w:rsidRPr="00241C55">
              <w:rPr>
                <w:szCs w:val="24"/>
              </w:rPr>
              <w:t>и</w:t>
            </w:r>
          </w:p>
        </w:tc>
      </w:tr>
      <w:tr w:rsidR="00F163A3" w:rsidRPr="00241C55" w:rsidTr="008C35D2">
        <w:trPr>
          <w:trHeight w:val="1270"/>
        </w:trPr>
        <w:tc>
          <w:tcPr>
            <w:tcW w:w="2654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Кулагин Кирилл Олегович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5E496C" w:rsidRPr="00D1619D" w:rsidRDefault="005E496C" w:rsidP="008C35D2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D1619D" w:rsidRDefault="008239A1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D1619D" w:rsidRDefault="005E496C">
            <w:pPr>
              <w:jc w:val="both"/>
              <w:rPr>
                <w:szCs w:val="24"/>
              </w:rPr>
            </w:pPr>
          </w:p>
          <w:p w:rsidR="00F163A3" w:rsidRPr="00D1619D" w:rsidRDefault="00F163A3" w:rsidP="008C35D2">
            <w:pPr>
              <w:rPr>
                <w:szCs w:val="24"/>
              </w:rPr>
            </w:pPr>
          </w:p>
        </w:tc>
      </w:tr>
      <w:tr w:rsidR="00F163A3" w:rsidRPr="00241C55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D63AE6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Пронская Светлана Александровна </w:t>
            </w: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142022" w:rsidRPr="00D1619D" w:rsidRDefault="00142022">
            <w:pPr>
              <w:jc w:val="both"/>
              <w:rPr>
                <w:szCs w:val="24"/>
              </w:rPr>
            </w:pPr>
          </w:p>
          <w:p w:rsidR="009A1F47" w:rsidRPr="00D1619D" w:rsidRDefault="009A1F47">
            <w:pPr>
              <w:jc w:val="both"/>
              <w:rPr>
                <w:szCs w:val="24"/>
              </w:rPr>
            </w:pPr>
          </w:p>
          <w:p w:rsidR="00142022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Молошников Валентин Сергеевич </w:t>
            </w:r>
          </w:p>
          <w:p w:rsidR="00142022" w:rsidRDefault="00142022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  <w:p w:rsidR="005E496C" w:rsidRPr="00D1619D" w:rsidRDefault="00D1619D" w:rsidP="00D1619D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 xml:space="preserve">Чеверда Екатерина Александровна </w:t>
            </w: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142022" w:rsidRPr="00D1619D" w:rsidRDefault="00142022" w:rsidP="00142022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7099C" w:rsidRPr="00D1619D" w:rsidRDefault="00F7099C">
            <w:pPr>
              <w:jc w:val="both"/>
              <w:rPr>
                <w:noProof/>
                <w:szCs w:val="24"/>
              </w:rPr>
            </w:pPr>
          </w:p>
          <w:p w:rsidR="00D63AE6" w:rsidRPr="00D1619D" w:rsidRDefault="00D63AE6">
            <w:pPr>
              <w:jc w:val="both"/>
              <w:rPr>
                <w:szCs w:val="24"/>
              </w:rPr>
            </w:pPr>
          </w:p>
          <w:p w:rsidR="00F7099C" w:rsidRPr="00D1619D" w:rsidRDefault="00142022">
            <w:pPr>
              <w:jc w:val="both"/>
              <w:rPr>
                <w:szCs w:val="24"/>
              </w:rPr>
            </w:pPr>
            <w:r w:rsidRPr="00D1619D">
              <w:rPr>
                <w:bCs/>
                <w:color w:val="000000"/>
                <w:szCs w:val="24"/>
              </w:rPr>
              <w:t xml:space="preserve">начальник отдела ОКУ ''ЦБ при комитете здравоохранения Курской области'' </w:t>
            </w: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241C55" w:rsidRPr="00D1619D" w:rsidRDefault="00241C55">
            <w:pPr>
              <w:jc w:val="both"/>
              <w:rPr>
                <w:szCs w:val="24"/>
              </w:rPr>
            </w:pPr>
          </w:p>
          <w:p w:rsidR="00D1619D" w:rsidRPr="00D1619D" w:rsidRDefault="00D1619D" w:rsidP="00D1619D">
            <w:pPr>
              <w:jc w:val="both"/>
              <w:rPr>
                <w:szCs w:val="24"/>
              </w:rPr>
            </w:pPr>
            <w:r w:rsidRPr="00D1619D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D1619D">
              <w:rPr>
                <w:bCs/>
                <w:color w:val="000000"/>
                <w:szCs w:val="24"/>
              </w:rPr>
              <w:t xml:space="preserve">  </w:t>
            </w:r>
          </w:p>
          <w:p w:rsidR="009A1F47" w:rsidRPr="00D1619D" w:rsidRDefault="009A1F47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  <w:p w:rsidR="00D1619D" w:rsidRPr="00D1619D" w:rsidRDefault="00D1619D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8C35D2">
        <w:rPr>
          <w:szCs w:val="24"/>
        </w:rPr>
        <w:t>ионной комиссии присутствовали 5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241C55" w:rsidRPr="00241C55" w:rsidRDefault="00241C55">
      <w:pPr>
        <w:rPr>
          <w:szCs w:val="24"/>
        </w:rPr>
      </w:pPr>
    </w:p>
    <w:p w:rsidR="00F163A3" w:rsidRPr="00241C55" w:rsidRDefault="008239A1">
      <w:pPr>
        <w:rPr>
          <w:szCs w:val="24"/>
        </w:rPr>
      </w:pPr>
      <w:r w:rsidRPr="00241C55">
        <w:rPr>
          <w:bCs/>
          <w:szCs w:val="24"/>
        </w:rPr>
        <w:t>Наименование объекта закупки:</w:t>
      </w:r>
    </w:p>
    <w:p w:rsidR="008C35D2" w:rsidRDefault="008C35D2" w:rsidP="008C35D2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  <w:r>
        <w:rPr>
          <w:b/>
          <w:bCs/>
          <w:noProof/>
          <w:color w:val="000000"/>
        </w:rPr>
        <w:t>Поставка лекарственных</w:t>
      </w:r>
      <w:r w:rsidRPr="001A26F6">
        <w:rPr>
          <w:b/>
          <w:bCs/>
          <w:color w:val="000000"/>
        </w:rPr>
        <w:t xml:space="preserve"> препаратов (МНН </w:t>
      </w:r>
      <w:proofErr w:type="spellStart"/>
      <w:r w:rsidR="004E6427" w:rsidRPr="001A26F6">
        <w:rPr>
          <w:b/>
          <w:bCs/>
          <w:color w:val="000000"/>
        </w:rPr>
        <w:t>Ипратропия</w:t>
      </w:r>
      <w:proofErr w:type="spellEnd"/>
      <w:r w:rsidR="004E6427" w:rsidRPr="001A26F6">
        <w:rPr>
          <w:b/>
          <w:bCs/>
          <w:color w:val="000000"/>
        </w:rPr>
        <w:t xml:space="preserve"> бромид + </w:t>
      </w:r>
      <w:proofErr w:type="spellStart"/>
      <w:r w:rsidR="004E6427" w:rsidRPr="001A26F6">
        <w:rPr>
          <w:b/>
          <w:bCs/>
          <w:color w:val="000000"/>
        </w:rPr>
        <w:t>Фенотерол</w:t>
      </w:r>
      <w:proofErr w:type="spellEnd"/>
      <w:r w:rsidRPr="001A26F6">
        <w:rPr>
          <w:b/>
          <w:bCs/>
          <w:color w:val="000000"/>
        </w:rPr>
        <w:t>)</w:t>
      </w:r>
    </w:p>
    <w:p w:rsidR="00241C55" w:rsidRPr="00241C55" w:rsidRDefault="00241C55" w:rsidP="00F7099C">
      <w:pPr>
        <w:rPr>
          <w:szCs w:val="24"/>
        </w:rPr>
      </w:pPr>
    </w:p>
    <w:p w:rsidR="00241C55" w:rsidRPr="00241C55" w:rsidRDefault="008239A1" w:rsidP="00F7099C">
      <w:pPr>
        <w:rPr>
          <w:b/>
          <w:szCs w:val="24"/>
        </w:rPr>
      </w:pPr>
      <w:r w:rsidRPr="00241C55">
        <w:rPr>
          <w:szCs w:val="24"/>
        </w:rPr>
        <w:t>Начальная (максимальная) цена контракта:</w:t>
      </w:r>
      <w:r w:rsidRPr="00241C55">
        <w:rPr>
          <w:b/>
          <w:bCs/>
          <w:szCs w:val="24"/>
        </w:rPr>
        <w:t xml:space="preserve"> </w:t>
      </w:r>
      <w:r w:rsidR="00B01E12" w:rsidRPr="00B01E12">
        <w:rPr>
          <w:b/>
          <w:noProof/>
        </w:rPr>
        <w:t>1 720 000,00 рублей</w:t>
      </w:r>
      <w:r w:rsidR="00241C55" w:rsidRPr="00D1619D">
        <w:rPr>
          <w:b/>
          <w:szCs w:val="24"/>
        </w:rPr>
        <w:t>.</w:t>
      </w:r>
    </w:p>
    <w:p w:rsidR="00F7099C" w:rsidRPr="00241C55" w:rsidRDefault="00F7099C" w:rsidP="00F7099C">
      <w:pPr>
        <w:rPr>
          <w:b/>
          <w:szCs w:val="24"/>
        </w:rPr>
      </w:pPr>
    </w:p>
    <w:p w:rsidR="00F163A3" w:rsidRPr="00241C55" w:rsidRDefault="008239A1" w:rsidP="009A1F47">
      <w:pPr>
        <w:jc w:val="both"/>
        <w:rPr>
          <w:rStyle w:val="FontStyle13"/>
          <w:color w:val="000000"/>
          <w:sz w:val="24"/>
          <w:szCs w:val="24"/>
        </w:rPr>
      </w:pPr>
      <w:r w:rsidRPr="00241C55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241C55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241C55">
        <w:rPr>
          <w:rStyle w:val="FontStyle13"/>
          <w:sz w:val="24"/>
          <w:szCs w:val="24"/>
        </w:rPr>
        <w:t>-</w:t>
      </w:r>
      <w:proofErr w:type="gramEnd"/>
      <w:r w:rsidRPr="00241C55">
        <w:rPr>
          <w:rStyle w:val="FontStyle13"/>
          <w:sz w:val="24"/>
          <w:szCs w:val="24"/>
        </w:rPr>
        <w:t xml:space="preserve"> </w:t>
      </w:r>
      <w:r w:rsidR="00797814" w:rsidRPr="00241C55">
        <w:rPr>
          <w:rStyle w:val="FontStyle13"/>
          <w:sz w:val="24"/>
          <w:szCs w:val="24"/>
        </w:rPr>
        <w:t>ЕА-</w:t>
      </w:r>
      <w:r w:rsidR="008C35D2">
        <w:rPr>
          <w:rStyle w:val="FontStyle13"/>
          <w:sz w:val="24"/>
          <w:szCs w:val="24"/>
        </w:rPr>
        <w:t>50</w:t>
      </w:r>
      <w:r w:rsidR="00B01E12">
        <w:rPr>
          <w:rStyle w:val="FontStyle13"/>
          <w:sz w:val="24"/>
          <w:szCs w:val="24"/>
        </w:rPr>
        <w:t>405</w:t>
      </w:r>
      <w:r w:rsidRPr="00241C55">
        <w:rPr>
          <w:rStyle w:val="FontStyle13"/>
          <w:color w:val="000000"/>
          <w:sz w:val="24"/>
          <w:szCs w:val="24"/>
        </w:rPr>
        <w:t>.</w:t>
      </w:r>
    </w:p>
    <w:p w:rsidR="00241C55" w:rsidRPr="00241C55" w:rsidRDefault="00241C55" w:rsidP="009A1F47">
      <w:pPr>
        <w:jc w:val="both"/>
        <w:rPr>
          <w:szCs w:val="24"/>
        </w:rPr>
      </w:pPr>
    </w:p>
    <w:p w:rsidR="00F163A3" w:rsidRPr="00241C55" w:rsidRDefault="008239A1" w:rsidP="009A1F47">
      <w:pPr>
        <w:jc w:val="both"/>
        <w:rPr>
          <w:szCs w:val="24"/>
        </w:rPr>
      </w:pPr>
      <w:r w:rsidRPr="00241C55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241C55" w:rsidRDefault="00F163A3">
      <w:pPr>
        <w:jc w:val="both"/>
        <w:rPr>
          <w:szCs w:val="24"/>
        </w:rPr>
      </w:pPr>
    </w:p>
    <w:p w:rsidR="00F163A3" w:rsidRPr="00241C55" w:rsidRDefault="008239A1">
      <w:pPr>
        <w:jc w:val="center"/>
        <w:rPr>
          <w:szCs w:val="24"/>
        </w:rPr>
      </w:pPr>
      <w:r w:rsidRPr="00241C55">
        <w:rPr>
          <w:szCs w:val="24"/>
        </w:rPr>
        <w:lastRenderedPageBreak/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 xml:space="preserve">Решение по Заявке № </w:t>
            </w:r>
            <w:r w:rsidRPr="00241C55">
              <w:rPr>
                <w:rStyle w:val="FontStyle13"/>
                <w:sz w:val="24"/>
                <w:szCs w:val="24"/>
              </w:rPr>
              <w:t xml:space="preserve"> </w:t>
            </w:r>
            <w:r w:rsidR="00D66D73" w:rsidRPr="00241C55">
              <w:rPr>
                <w:rStyle w:val="FontStyle13"/>
                <w:sz w:val="24"/>
                <w:szCs w:val="24"/>
              </w:rPr>
              <w:t>ЕА-</w:t>
            </w:r>
            <w:r w:rsidR="008C35D2">
              <w:rPr>
                <w:rStyle w:val="FontStyle13"/>
                <w:sz w:val="24"/>
                <w:szCs w:val="24"/>
              </w:rPr>
              <w:t>50</w:t>
            </w:r>
            <w:r w:rsidR="00B01E12">
              <w:rPr>
                <w:rStyle w:val="FontStyle13"/>
                <w:sz w:val="24"/>
                <w:szCs w:val="24"/>
              </w:rPr>
              <w:t>405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А.В. Давыдова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К.О. Кулагин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r w:rsidRPr="00D1619D">
              <w:rPr>
                <w:szCs w:val="24"/>
              </w:rPr>
              <w:t>Пронская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163A3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D1619D">
              <w:rPr>
                <w:szCs w:val="24"/>
              </w:rPr>
              <w:t>Молошников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241C55" w:rsidRDefault="008239A1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  <w:tr w:rsidR="00F7099C" w:rsidRPr="00241C55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241C55" w:rsidRDefault="00D1619D" w:rsidP="00D1619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D1619D">
              <w:rPr>
                <w:szCs w:val="24"/>
              </w:rPr>
              <w:t>Чеверда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241C55" w:rsidRDefault="00F95083" w:rsidP="00241C55">
            <w:pPr>
              <w:jc w:val="center"/>
              <w:rPr>
                <w:szCs w:val="24"/>
              </w:rPr>
            </w:pPr>
            <w:r w:rsidRPr="00241C55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241C55" w:rsidRDefault="00F163A3" w:rsidP="00800130">
      <w:pPr>
        <w:jc w:val="both"/>
        <w:rPr>
          <w:szCs w:val="24"/>
        </w:rPr>
      </w:pPr>
    </w:p>
    <w:p w:rsidR="00F163A3" w:rsidRPr="00241C55" w:rsidRDefault="005E496C" w:rsidP="00241C55">
      <w:pPr>
        <w:tabs>
          <w:tab w:val="left" w:pos="900"/>
        </w:tabs>
        <w:ind w:firstLine="700"/>
        <w:jc w:val="both"/>
        <w:rPr>
          <w:szCs w:val="24"/>
        </w:rPr>
      </w:pPr>
      <w:proofErr w:type="gramStart"/>
      <w:r w:rsidRPr="00241C55">
        <w:rPr>
          <w:rFonts w:eastAsiaTheme="minorHAnsi"/>
          <w:szCs w:val="24"/>
          <w:lang w:eastAsia="en-US"/>
        </w:rPr>
        <w:t>1.Участник аукциона –</w:t>
      </w:r>
      <w:r w:rsidR="008239A1" w:rsidRPr="00241C55">
        <w:rPr>
          <w:rFonts w:eastAsiaTheme="minorHAnsi"/>
          <w:szCs w:val="24"/>
          <w:lang w:eastAsia="en-US"/>
        </w:rPr>
        <w:t xml:space="preserve"> </w:t>
      </w:r>
      <w:r w:rsidR="00B01E12">
        <w:rPr>
          <w:rFonts w:eastAsiaTheme="minorHAnsi"/>
          <w:szCs w:val="24"/>
          <w:lang w:eastAsia="en-US"/>
        </w:rPr>
        <w:t>ОО</w:t>
      </w:r>
      <w:r w:rsidR="008C35D2">
        <w:rPr>
          <w:rFonts w:eastAsiaTheme="minorHAnsi"/>
          <w:szCs w:val="24"/>
          <w:lang w:eastAsia="en-US"/>
        </w:rPr>
        <w:t>О</w:t>
      </w:r>
      <w:r w:rsidR="00D66D73" w:rsidRPr="00241C55">
        <w:rPr>
          <w:rFonts w:eastAsiaTheme="minorHAnsi"/>
          <w:szCs w:val="24"/>
          <w:lang w:eastAsia="en-US"/>
        </w:rPr>
        <w:t xml:space="preserve"> «</w:t>
      </w:r>
      <w:r w:rsidR="00B01E12">
        <w:rPr>
          <w:rFonts w:eastAsiaTheme="minorHAnsi"/>
          <w:szCs w:val="24"/>
          <w:lang w:eastAsia="en-US"/>
        </w:rPr>
        <w:t>Виталон</w:t>
      </w:r>
      <w:r w:rsidR="008239A1" w:rsidRPr="00241C55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электронной форме </w:t>
      </w:r>
      <w:r w:rsidR="00D1619D" w:rsidRPr="00D1619D">
        <w:rPr>
          <w:bCs/>
          <w:color w:val="000000"/>
        </w:rPr>
        <w:t xml:space="preserve">на право заключения контракта с </w:t>
      </w:r>
      <w:r w:rsidR="00D1619D" w:rsidRPr="00D1619D">
        <w:t>комитетом здравоохранения Курской области</w:t>
      </w:r>
      <w:r w:rsidR="00D1619D" w:rsidRPr="00D1619D">
        <w:rPr>
          <w:bCs/>
          <w:color w:val="000000"/>
        </w:rPr>
        <w:t xml:space="preserve"> </w:t>
      </w:r>
      <w:r w:rsidR="00D1619D" w:rsidRPr="00D1619D">
        <w:t xml:space="preserve">на </w:t>
      </w:r>
      <w:r w:rsidR="00D1619D" w:rsidRPr="00D1619D">
        <w:rPr>
          <w:bCs/>
          <w:noProof/>
          <w:color w:val="000000"/>
        </w:rPr>
        <w:t>поставку</w:t>
      </w:r>
      <w:r w:rsidR="00D1619D">
        <w:rPr>
          <w:bCs/>
          <w:noProof/>
          <w:color w:val="000000"/>
        </w:rPr>
        <w:t xml:space="preserve"> </w:t>
      </w:r>
      <w:r w:rsidR="00D1619D" w:rsidRPr="00D1619D">
        <w:rPr>
          <w:bCs/>
          <w:noProof/>
          <w:color w:val="000000"/>
        </w:rPr>
        <w:t>лекарственных</w:t>
      </w:r>
      <w:r w:rsidR="00D1619D" w:rsidRPr="00D1619D">
        <w:rPr>
          <w:bCs/>
          <w:color w:val="000000"/>
        </w:rPr>
        <w:t xml:space="preserve"> препаратов (МНН </w:t>
      </w:r>
      <w:proofErr w:type="spellStart"/>
      <w:r w:rsidR="004E6427" w:rsidRPr="004E6427">
        <w:rPr>
          <w:bCs/>
          <w:color w:val="000000"/>
        </w:rPr>
        <w:t>Ипратропия</w:t>
      </w:r>
      <w:proofErr w:type="spellEnd"/>
      <w:r w:rsidR="004E6427" w:rsidRPr="004E6427">
        <w:rPr>
          <w:bCs/>
          <w:color w:val="000000"/>
        </w:rPr>
        <w:t xml:space="preserve"> бромид + </w:t>
      </w:r>
      <w:proofErr w:type="spellStart"/>
      <w:r w:rsidR="004E6427" w:rsidRPr="004E6427">
        <w:rPr>
          <w:bCs/>
          <w:color w:val="000000"/>
        </w:rPr>
        <w:t>Фенотерол</w:t>
      </w:r>
      <w:proofErr w:type="spellEnd"/>
      <w:r w:rsidR="00D1619D" w:rsidRPr="008C35D2">
        <w:rPr>
          <w:bCs/>
          <w:color w:val="000000"/>
        </w:rPr>
        <w:t>)</w:t>
      </w:r>
      <w:r w:rsidR="00D1619D">
        <w:rPr>
          <w:bCs/>
          <w:color w:val="000000"/>
        </w:rPr>
        <w:t xml:space="preserve"> </w:t>
      </w:r>
      <w:r w:rsidR="008239A1" w:rsidRPr="00241C55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241C55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</w:t>
      </w:r>
      <w:proofErr w:type="gramEnd"/>
      <w:r w:rsidR="008239A1" w:rsidRPr="00241C55">
        <w:rPr>
          <w:szCs w:val="24"/>
        </w:rPr>
        <w:t xml:space="preserve"> об аукционе в электронной форме.</w:t>
      </w:r>
    </w:p>
    <w:p w:rsidR="00E214E1" w:rsidRPr="00241C55" w:rsidRDefault="00E214E1" w:rsidP="00C543E0">
      <w:pPr>
        <w:ind w:firstLine="708"/>
        <w:jc w:val="both"/>
        <w:rPr>
          <w:szCs w:val="24"/>
        </w:rPr>
      </w:pPr>
    </w:p>
    <w:p w:rsidR="00722E07" w:rsidRPr="00241C55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  <w:szCs w:val="24"/>
        </w:rPr>
      </w:pPr>
      <w:r w:rsidRPr="00241C55">
        <w:rPr>
          <w:szCs w:val="24"/>
        </w:rPr>
        <w:t xml:space="preserve">2. В связи с тем, что по окончанию срока подачи заявок на участие в </w:t>
      </w:r>
      <w:r w:rsidRPr="00241C55">
        <w:rPr>
          <w:rStyle w:val="FontStyle13"/>
          <w:sz w:val="24"/>
          <w:szCs w:val="24"/>
        </w:rPr>
        <w:t xml:space="preserve">аукционе </w:t>
      </w:r>
      <w:r w:rsidRPr="00241C55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D1619D" w:rsidRPr="00D1619D">
        <w:rPr>
          <w:bCs/>
          <w:color w:val="000000"/>
        </w:rPr>
        <w:t xml:space="preserve">на право заключения контракта с </w:t>
      </w:r>
      <w:r w:rsidR="00D1619D" w:rsidRPr="00D1619D">
        <w:t>комитетом здравоохранения Курской области</w:t>
      </w:r>
      <w:r w:rsidR="00D1619D" w:rsidRPr="00D1619D">
        <w:rPr>
          <w:bCs/>
          <w:color w:val="000000"/>
        </w:rPr>
        <w:t xml:space="preserve"> </w:t>
      </w:r>
      <w:r w:rsidR="00D1619D" w:rsidRPr="00D1619D">
        <w:t xml:space="preserve">на </w:t>
      </w:r>
      <w:r w:rsidR="00D1619D" w:rsidRPr="00D1619D">
        <w:rPr>
          <w:bCs/>
          <w:noProof/>
          <w:color w:val="000000"/>
        </w:rPr>
        <w:t>поставку</w:t>
      </w:r>
      <w:r w:rsidR="00D1619D">
        <w:rPr>
          <w:bCs/>
          <w:noProof/>
          <w:color w:val="000000"/>
        </w:rPr>
        <w:t xml:space="preserve"> </w:t>
      </w:r>
      <w:r w:rsidR="00D1619D" w:rsidRPr="00D1619D">
        <w:rPr>
          <w:bCs/>
          <w:noProof/>
          <w:color w:val="000000"/>
        </w:rPr>
        <w:t>лекарственных</w:t>
      </w:r>
      <w:r w:rsidR="00D1619D" w:rsidRPr="00D1619D">
        <w:rPr>
          <w:bCs/>
          <w:color w:val="000000"/>
        </w:rPr>
        <w:t xml:space="preserve"> препаратов (МНН </w:t>
      </w:r>
      <w:proofErr w:type="spellStart"/>
      <w:r w:rsidR="004E6427" w:rsidRPr="004E6427">
        <w:rPr>
          <w:bCs/>
          <w:color w:val="000000"/>
        </w:rPr>
        <w:t>Ипратропия</w:t>
      </w:r>
      <w:proofErr w:type="spellEnd"/>
      <w:r w:rsidR="004E6427" w:rsidRPr="004E6427">
        <w:rPr>
          <w:bCs/>
          <w:color w:val="000000"/>
        </w:rPr>
        <w:t xml:space="preserve"> бромид + </w:t>
      </w:r>
      <w:proofErr w:type="spellStart"/>
      <w:r w:rsidR="004E6427" w:rsidRPr="004E6427">
        <w:rPr>
          <w:bCs/>
          <w:color w:val="000000"/>
        </w:rPr>
        <w:t>Фенотерол</w:t>
      </w:r>
      <w:proofErr w:type="spellEnd"/>
      <w:r w:rsidR="00D1619D" w:rsidRPr="00D1619D">
        <w:rPr>
          <w:bCs/>
          <w:color w:val="000000"/>
        </w:rPr>
        <w:t>)</w:t>
      </w:r>
      <w:r w:rsidRPr="00241C55">
        <w:rPr>
          <w:szCs w:val="24"/>
        </w:rPr>
        <w:t xml:space="preserve">, </w:t>
      </w:r>
      <w:r w:rsidRPr="00241C55">
        <w:rPr>
          <w:b/>
          <w:szCs w:val="24"/>
        </w:rPr>
        <w:t>признается несостоявшимся</w:t>
      </w:r>
      <w:r w:rsidR="00232C7F" w:rsidRPr="00241C55">
        <w:rPr>
          <w:b/>
          <w:szCs w:val="24"/>
        </w:rPr>
        <w:t>.</w:t>
      </w:r>
    </w:p>
    <w:p w:rsidR="00232C7F" w:rsidRPr="00241C55" w:rsidRDefault="00232C7F">
      <w:pPr>
        <w:rPr>
          <w:szCs w:val="24"/>
        </w:rPr>
      </w:pPr>
    </w:p>
    <w:p w:rsidR="00F163A3" w:rsidRPr="00241C55" w:rsidRDefault="008239A1" w:rsidP="008C35D2">
      <w:pPr>
        <w:jc w:val="both"/>
        <w:rPr>
          <w:szCs w:val="24"/>
        </w:rPr>
      </w:pPr>
      <w:r w:rsidRPr="00241C55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241C55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241C55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E214E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А. </w:t>
            </w:r>
            <w:r w:rsidR="008239A1" w:rsidRPr="00241C55">
              <w:rPr>
                <w:szCs w:val="24"/>
              </w:rPr>
              <w:t>В. Давыдова</w:t>
            </w:r>
          </w:p>
        </w:tc>
      </w:tr>
      <w:tr w:rsidR="00F163A3" w:rsidRPr="00241C55">
        <w:trPr>
          <w:trHeight w:val="559"/>
        </w:trPr>
        <w:tc>
          <w:tcPr>
            <w:tcW w:w="4937" w:type="dxa"/>
            <w:shd w:val="clear" w:color="auto" w:fill="auto"/>
          </w:tcPr>
          <w:p w:rsidR="00D1619D" w:rsidRDefault="00241C55" w:rsidP="00166D56">
            <w:pPr>
              <w:rPr>
                <w:szCs w:val="24"/>
              </w:rPr>
            </w:pPr>
            <w:r w:rsidRPr="00241C55">
              <w:rPr>
                <w:szCs w:val="24"/>
              </w:rPr>
              <w:t>Зам. п</w:t>
            </w:r>
            <w:r w:rsidR="008239A1" w:rsidRPr="00241C55">
              <w:rPr>
                <w:szCs w:val="24"/>
              </w:rPr>
              <w:t>редседателя комисси</w:t>
            </w:r>
            <w:r w:rsidR="00166D56" w:rsidRPr="00241C55">
              <w:rPr>
                <w:szCs w:val="24"/>
              </w:rPr>
              <w:t>и</w:t>
            </w:r>
          </w:p>
          <w:p w:rsidR="00D1619D" w:rsidRDefault="00D1619D" w:rsidP="00D1619D">
            <w:pPr>
              <w:rPr>
                <w:szCs w:val="24"/>
              </w:rPr>
            </w:pPr>
          </w:p>
          <w:p w:rsidR="00F163A3" w:rsidRPr="00D1619D" w:rsidRDefault="00D1619D" w:rsidP="00D1619D">
            <w:pPr>
              <w:rPr>
                <w:szCs w:val="24"/>
              </w:rPr>
            </w:pPr>
            <w:r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241C55" w:rsidRDefault="008239A1">
            <w:pPr>
              <w:rPr>
                <w:szCs w:val="24"/>
              </w:rPr>
            </w:pPr>
            <w:r w:rsidRPr="00241C55">
              <w:rPr>
                <w:szCs w:val="24"/>
              </w:rPr>
              <w:t xml:space="preserve">К.О. Кулагин </w:t>
            </w:r>
          </w:p>
          <w:p w:rsidR="00D1619D" w:rsidRDefault="00D1619D">
            <w:pPr>
              <w:rPr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  <w:r>
              <w:rPr>
                <w:szCs w:val="24"/>
              </w:rPr>
              <w:t>С.А. Пронская</w:t>
            </w:r>
          </w:p>
          <w:p w:rsidR="00241C55" w:rsidRPr="00241C55" w:rsidRDefault="00241C55">
            <w:pPr>
              <w:rPr>
                <w:szCs w:val="24"/>
              </w:rPr>
            </w:pP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241C55">
            <w:pPr>
              <w:rPr>
                <w:szCs w:val="24"/>
              </w:rPr>
            </w:pPr>
            <w:r w:rsidRPr="00241C55"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241C55" w:rsidRDefault="008C35D2" w:rsidP="008C35D2">
            <w:pPr>
              <w:rPr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D1619D">
              <w:rPr>
                <w:szCs w:val="24"/>
              </w:rPr>
              <w:t>Молошников</w:t>
            </w:r>
          </w:p>
        </w:tc>
      </w:tr>
      <w:tr w:rsidR="00F163A3" w:rsidRPr="00241C55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241C55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C35D2" w:rsidRDefault="00D1619D" w:rsidP="008C35D2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8C35D2">
              <w:rPr>
                <w:szCs w:val="24"/>
              </w:rPr>
              <w:t xml:space="preserve">Е.А. </w:t>
            </w:r>
            <w:r w:rsidR="008C35D2" w:rsidRPr="00D1619D">
              <w:rPr>
                <w:szCs w:val="24"/>
              </w:rPr>
              <w:t>Чеверда</w:t>
            </w:r>
            <w:r w:rsidR="008C35D2" w:rsidRPr="00241C55">
              <w:rPr>
                <w:szCs w:val="24"/>
              </w:rPr>
              <w:t xml:space="preserve"> </w:t>
            </w:r>
          </w:p>
          <w:p w:rsidR="00800130" w:rsidRDefault="00800130">
            <w:pPr>
              <w:rPr>
                <w:noProof/>
                <w:szCs w:val="24"/>
              </w:rPr>
            </w:pPr>
          </w:p>
          <w:p w:rsidR="00241C55" w:rsidRPr="00241C55" w:rsidRDefault="00241C55">
            <w:pPr>
              <w:rPr>
                <w:noProof/>
                <w:szCs w:val="24"/>
              </w:rPr>
            </w:pPr>
          </w:p>
          <w:p w:rsidR="00D1619D" w:rsidRPr="00241C55" w:rsidRDefault="00D1619D">
            <w:pPr>
              <w:rPr>
                <w:szCs w:val="24"/>
              </w:rPr>
            </w:pPr>
          </w:p>
          <w:p w:rsidR="00241C55" w:rsidRPr="00241C55" w:rsidRDefault="00241C55">
            <w:pPr>
              <w:rPr>
                <w:szCs w:val="24"/>
              </w:rPr>
            </w:pP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66C" w:rsidRDefault="00E7066C" w:rsidP="009A1F47">
      <w:r>
        <w:separator/>
      </w:r>
    </w:p>
  </w:endnote>
  <w:endnote w:type="continuationSeparator" w:id="0">
    <w:p w:rsidR="00E7066C" w:rsidRDefault="00E7066C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66C" w:rsidRDefault="00E7066C" w:rsidP="009A1F47">
      <w:r>
        <w:separator/>
      </w:r>
    </w:p>
  </w:footnote>
  <w:footnote w:type="continuationSeparator" w:id="0">
    <w:p w:rsidR="00E7066C" w:rsidRDefault="00E7066C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26D06"/>
    <w:rsid w:val="00067EAF"/>
    <w:rsid w:val="000C5E9D"/>
    <w:rsid w:val="000D3BF9"/>
    <w:rsid w:val="00142022"/>
    <w:rsid w:val="00166D56"/>
    <w:rsid w:val="001D048F"/>
    <w:rsid w:val="00232C7F"/>
    <w:rsid w:val="00241C55"/>
    <w:rsid w:val="0027308D"/>
    <w:rsid w:val="00287630"/>
    <w:rsid w:val="00295895"/>
    <w:rsid w:val="003610AC"/>
    <w:rsid w:val="00373C38"/>
    <w:rsid w:val="003D43C1"/>
    <w:rsid w:val="003F6FB1"/>
    <w:rsid w:val="00416E78"/>
    <w:rsid w:val="00434BD4"/>
    <w:rsid w:val="0044413D"/>
    <w:rsid w:val="004719FD"/>
    <w:rsid w:val="004E6427"/>
    <w:rsid w:val="00501C1E"/>
    <w:rsid w:val="00565C9C"/>
    <w:rsid w:val="00583644"/>
    <w:rsid w:val="005C5C02"/>
    <w:rsid w:val="005E496C"/>
    <w:rsid w:val="005F6C89"/>
    <w:rsid w:val="006029BE"/>
    <w:rsid w:val="006A503E"/>
    <w:rsid w:val="006C417B"/>
    <w:rsid w:val="006C6FBB"/>
    <w:rsid w:val="00722E07"/>
    <w:rsid w:val="007239A5"/>
    <w:rsid w:val="0073573E"/>
    <w:rsid w:val="00797814"/>
    <w:rsid w:val="007E0C3D"/>
    <w:rsid w:val="007F0C47"/>
    <w:rsid w:val="00800130"/>
    <w:rsid w:val="008239A1"/>
    <w:rsid w:val="0082720E"/>
    <w:rsid w:val="008A7538"/>
    <w:rsid w:val="008C35D2"/>
    <w:rsid w:val="00921698"/>
    <w:rsid w:val="00950C06"/>
    <w:rsid w:val="009A1F47"/>
    <w:rsid w:val="00A32409"/>
    <w:rsid w:val="00AD1D6B"/>
    <w:rsid w:val="00AF690D"/>
    <w:rsid w:val="00B01E12"/>
    <w:rsid w:val="00B253C8"/>
    <w:rsid w:val="00B861D6"/>
    <w:rsid w:val="00B97758"/>
    <w:rsid w:val="00C471F7"/>
    <w:rsid w:val="00C543E0"/>
    <w:rsid w:val="00D1112A"/>
    <w:rsid w:val="00D1619D"/>
    <w:rsid w:val="00D405F7"/>
    <w:rsid w:val="00D460DF"/>
    <w:rsid w:val="00D63AE6"/>
    <w:rsid w:val="00D66D73"/>
    <w:rsid w:val="00D70164"/>
    <w:rsid w:val="00DA617B"/>
    <w:rsid w:val="00DB0198"/>
    <w:rsid w:val="00DB0DA6"/>
    <w:rsid w:val="00DD35E0"/>
    <w:rsid w:val="00E214E1"/>
    <w:rsid w:val="00E219CA"/>
    <w:rsid w:val="00E4396D"/>
    <w:rsid w:val="00E7066C"/>
    <w:rsid w:val="00EA3410"/>
    <w:rsid w:val="00F163A3"/>
    <w:rsid w:val="00F6076D"/>
    <w:rsid w:val="00F648E1"/>
    <w:rsid w:val="00F7099C"/>
    <w:rsid w:val="00F95083"/>
    <w:rsid w:val="00FA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3A603B-3012-4DF1-981B-5C3F997EE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2019-10-30T15:17:00Z</cp:lastPrinted>
  <dcterms:created xsi:type="dcterms:W3CDTF">2020-06-16T09:06:00Z</dcterms:created>
  <dcterms:modified xsi:type="dcterms:W3CDTF">2020-06-17T13:32:00Z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