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92D" w:rsidRDefault="00552B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F792D" w:rsidRDefault="00552B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терминалов сбора данных по маркировке лекарственных средств для нужд учреждений Департамента труда и социальной защиты населения города Москвы"</w:t>
      </w:r>
    </w:p>
    <w:p w:rsidR="009F792D" w:rsidRPr="00552B3B" w:rsidRDefault="00552B3B">
      <w:pPr>
        <w:ind w:firstLine="567"/>
        <w:jc w:val="center"/>
        <w:rPr>
          <w:rFonts w:eastAsia="Times New Roman"/>
          <w:b/>
          <w:bCs/>
        </w:rPr>
      </w:pPr>
      <w:r w:rsidRPr="00552B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2B3B">
        <w:rPr>
          <w:rFonts w:eastAsia="Times New Roman"/>
          <w:b/>
          <w:bCs/>
          <w:sz w:val="20"/>
          <w:szCs w:val="20"/>
        </w:rPr>
        <w:t xml:space="preserve"> 0373200041520000461) </w:t>
      </w:r>
    </w:p>
    <w:p w:rsidR="009F792D" w:rsidRPr="00552B3B" w:rsidRDefault="009F792D">
      <w:pPr>
        <w:ind w:firstLine="567"/>
        <w:jc w:val="center"/>
        <w:rPr>
          <w:sz w:val="20"/>
          <w:szCs w:val="20"/>
        </w:rPr>
      </w:pPr>
    </w:p>
    <w:p w:rsidR="009F792D" w:rsidRPr="00552B3B" w:rsidRDefault="00552B3B">
      <w:pPr>
        <w:ind w:firstLine="567"/>
        <w:jc w:val="right"/>
      </w:pPr>
      <w:r w:rsidRPr="00552B3B">
        <w:rPr>
          <w:rFonts w:eastAsia="Times New Roman"/>
          <w:sz w:val="20"/>
          <w:szCs w:val="20"/>
        </w:rPr>
        <w:t xml:space="preserve">19.06.20 </w:t>
      </w:r>
      <w:r w:rsidRPr="00552B3B">
        <w:rPr>
          <w:rFonts w:eastAsia="Times New Roman"/>
          <w:sz w:val="20"/>
          <w:szCs w:val="20"/>
        </w:rPr>
        <w:t>15:33:33 (</w:t>
      </w:r>
      <w:r>
        <w:rPr>
          <w:rFonts w:eastAsia="Times New Roman"/>
          <w:sz w:val="20"/>
          <w:szCs w:val="20"/>
          <w:lang w:val="en-US"/>
        </w:rPr>
        <w:t>MSK</w:t>
      </w:r>
      <w:r w:rsidRPr="00552B3B">
        <w:rPr>
          <w:rFonts w:eastAsia="Times New Roman"/>
          <w:sz w:val="20"/>
          <w:szCs w:val="20"/>
        </w:rPr>
        <w:t>+00:00)</w:t>
      </w:r>
    </w:p>
    <w:p w:rsidR="009F792D" w:rsidRPr="00552B3B" w:rsidRDefault="009F792D">
      <w:pPr>
        <w:ind w:firstLine="567"/>
        <w:rPr>
          <w:rFonts w:eastAsia="Times New Roman"/>
          <w:sz w:val="20"/>
          <w:szCs w:val="20"/>
        </w:rPr>
      </w:pPr>
    </w:p>
    <w:p w:rsidR="009F792D" w:rsidRPr="00552B3B" w:rsidRDefault="00552B3B">
      <w:r>
        <w:rPr>
          <w:rFonts w:eastAsia="Times New Roman"/>
          <w:sz w:val="20"/>
          <w:szCs w:val="20"/>
        </w:rPr>
        <w:t>Место</w:t>
      </w:r>
      <w:r w:rsidRPr="00552B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52B3B">
        <w:rPr>
          <w:rFonts w:eastAsia="Times New Roman"/>
          <w:sz w:val="20"/>
          <w:szCs w:val="20"/>
        </w:rPr>
        <w:t>: Российская Федерация, 107078, г. Москва, Орликов переулок, дом 2</w:t>
      </w:r>
    </w:p>
    <w:p w:rsidR="009F792D" w:rsidRPr="00552B3B" w:rsidRDefault="009F792D">
      <w:pPr>
        <w:rPr>
          <w:rFonts w:eastAsia="Times New Roman"/>
          <w:sz w:val="20"/>
          <w:szCs w:val="20"/>
        </w:rPr>
      </w:pPr>
    </w:p>
    <w:p w:rsidR="009F792D" w:rsidRPr="00552B3B" w:rsidRDefault="00552B3B">
      <w:r>
        <w:rPr>
          <w:rFonts w:eastAsia="Times New Roman"/>
          <w:sz w:val="20"/>
          <w:szCs w:val="20"/>
        </w:rPr>
        <w:t>Организатор</w:t>
      </w:r>
      <w:r w:rsidRPr="00552B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2B3B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</w:t>
      </w:r>
      <w:r w:rsidRPr="00552B3B">
        <w:rPr>
          <w:rFonts w:eastAsia="Times New Roman"/>
          <w:sz w:val="20"/>
          <w:szCs w:val="20"/>
        </w:rPr>
        <w:t>СЕЛЕНИЯ ГОРОДА МОСКВЫ"</w:t>
      </w:r>
    </w:p>
    <w:p w:rsidR="009F792D" w:rsidRPr="00552B3B" w:rsidRDefault="009F792D">
      <w:pPr>
        <w:rPr>
          <w:rFonts w:eastAsia="Times New Roman"/>
          <w:sz w:val="20"/>
          <w:szCs w:val="20"/>
        </w:rPr>
      </w:pPr>
    </w:p>
    <w:p w:rsidR="009F792D" w:rsidRPr="00552B3B" w:rsidRDefault="00552B3B">
      <w:r w:rsidRPr="00552B3B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9F792D" w:rsidRPr="00552B3B" w:rsidRDefault="009F792D">
      <w:pPr>
        <w:rPr>
          <w:rFonts w:eastAsia="Times New Roman"/>
          <w:sz w:val="20"/>
          <w:szCs w:val="20"/>
        </w:rPr>
      </w:pPr>
    </w:p>
    <w:p w:rsidR="009F792D" w:rsidRPr="00552B3B" w:rsidRDefault="00552B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52B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52B3B">
        <w:rPr>
          <w:rFonts w:eastAsia="Times New Roman"/>
          <w:sz w:val="20"/>
          <w:szCs w:val="20"/>
        </w:rPr>
        <w:t>: Поставка терминалов сбора данных по маркировке л</w:t>
      </w:r>
      <w:r w:rsidRPr="00552B3B">
        <w:rPr>
          <w:rFonts w:eastAsia="Times New Roman"/>
          <w:sz w:val="20"/>
          <w:szCs w:val="20"/>
        </w:rPr>
        <w:t xml:space="preserve">екарственных средств для нужд учреждений Департамента труда и социальной защиты населения города Москвы </w:t>
      </w:r>
    </w:p>
    <w:p w:rsidR="009F792D" w:rsidRPr="00552B3B" w:rsidRDefault="009F792D">
      <w:pPr>
        <w:rPr>
          <w:rFonts w:eastAsia="Times New Roman"/>
          <w:sz w:val="20"/>
          <w:szCs w:val="20"/>
        </w:rPr>
      </w:pPr>
    </w:p>
    <w:p w:rsidR="009F792D" w:rsidRDefault="00552B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202770182732077090100109770010000244</w:t>
      </w:r>
    </w:p>
    <w:p w:rsidR="009F792D" w:rsidRDefault="009F792D"/>
    <w:p w:rsidR="009F792D" w:rsidRDefault="00552B3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7</w:t>
      </w:r>
      <w:r>
        <w:rPr>
          <w:rFonts w:eastAsia="Times New Roman"/>
          <w:sz w:val="20"/>
          <w:szCs w:val="20"/>
        </w:rPr>
        <w:t>80 796,50 руб.</w:t>
      </w:r>
    </w:p>
    <w:p w:rsidR="009F792D" w:rsidRPr="00552B3B" w:rsidRDefault="009F792D">
      <w:pPr>
        <w:rPr>
          <w:rFonts w:eastAsia="Times New Roman"/>
          <w:sz w:val="20"/>
          <w:szCs w:val="20"/>
        </w:rPr>
      </w:pPr>
    </w:p>
    <w:p w:rsidR="009F792D" w:rsidRPr="00552B3B" w:rsidRDefault="00552B3B">
      <w:r>
        <w:rPr>
          <w:rFonts w:eastAsia="Times New Roman"/>
          <w:sz w:val="20"/>
          <w:szCs w:val="20"/>
        </w:rPr>
        <w:t>Снижение</w:t>
      </w:r>
      <w:r w:rsidRPr="00552B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52B3B">
        <w:rPr>
          <w:rFonts w:eastAsia="Times New Roman"/>
          <w:sz w:val="20"/>
          <w:szCs w:val="20"/>
        </w:rPr>
        <w:t>, %: 29.00</w:t>
      </w:r>
    </w:p>
    <w:p w:rsidR="009F792D" w:rsidRDefault="009F792D">
      <w:pPr>
        <w:rPr>
          <w:rFonts w:eastAsia="Times New Roman"/>
          <w:sz w:val="20"/>
          <w:szCs w:val="20"/>
        </w:rPr>
      </w:pPr>
    </w:p>
    <w:p w:rsidR="009F792D" w:rsidRDefault="00552B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F792D">
        <w:tc>
          <w:tcPr>
            <w:tcW w:w="4960" w:type="dxa"/>
            <w:shd w:val="clear" w:color="auto" w:fill="auto"/>
          </w:tcPr>
          <w:p w:rsidR="009F792D" w:rsidRDefault="00552B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792D" w:rsidRDefault="00552B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</w:tr>
      <w:tr w:rsidR="009F792D">
        <w:tc>
          <w:tcPr>
            <w:tcW w:w="4960" w:type="dxa"/>
            <w:shd w:val="clear" w:color="auto" w:fill="auto"/>
          </w:tcPr>
          <w:p w:rsidR="009F792D" w:rsidRDefault="00552B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792D" w:rsidRDefault="00552B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</w:t>
            </w:r>
            <w:r>
              <w:rPr>
                <w:sz w:val="20"/>
                <w:szCs w:val="20"/>
                <w:lang w:val="en-US"/>
              </w:rPr>
              <w:t>рьевич</w:t>
            </w:r>
          </w:p>
        </w:tc>
      </w:tr>
      <w:tr w:rsidR="009F792D">
        <w:tc>
          <w:tcPr>
            <w:tcW w:w="4960" w:type="dxa"/>
            <w:shd w:val="clear" w:color="auto" w:fill="auto"/>
          </w:tcPr>
          <w:p w:rsidR="009F792D" w:rsidRDefault="00552B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792D" w:rsidRDefault="00552B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9F792D" w:rsidRDefault="009F792D">
      <w:pPr>
        <w:rPr>
          <w:rFonts w:eastAsia="Times New Roman"/>
          <w:sz w:val="20"/>
          <w:szCs w:val="20"/>
        </w:rPr>
      </w:pPr>
    </w:p>
    <w:p w:rsidR="009F792D" w:rsidRDefault="00552B3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F792D" w:rsidRDefault="009F792D">
      <w:pPr>
        <w:rPr>
          <w:rFonts w:eastAsia="Times New Roman"/>
          <w:sz w:val="20"/>
          <w:szCs w:val="20"/>
        </w:rPr>
      </w:pPr>
    </w:p>
    <w:p w:rsidR="009F792D" w:rsidRDefault="00552B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9F792D" w:rsidRDefault="009F79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F792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F792D" w:rsidRDefault="00552B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F79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F79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>ОБЩЕСТВО С ОГРАНИЧЕННОЙ ОТВЕТСТВЕННОСТЬЮ "ХАЙ СИСТЕМ" / 7714905270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2 684 365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F79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>ОБЩЕСТВО С ОГРАНИЧЕННОЙ ОТВЕТСТВЕННОСТЬЮ "УМНЫЙ СКЛАД" / 7720575485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2 703 269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F79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>ОБЩЕСТВО С ОГРАНИЧЕННОЙ ОТВЕТСТВЕННОСТЬЮ "ТОРГОВЫЙ ДОМ ЭЛЕКТРОЩИТ" / 7724425699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2 911 213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F79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EA-51025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>ОБЩЕСТВО С ОГРАНИЧЕННОЙ ОТВЕТСТВЕННОСТЬЮ "КОНЦЕРТНАЯ ПРОГРАММА" / 7743695041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2 986 829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F79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ЕШКИЛЕВ </w:t>
            </w:r>
            <w:r>
              <w:rPr>
                <w:sz w:val="20"/>
                <w:szCs w:val="20"/>
                <w:lang w:val="en-US"/>
              </w:rPr>
              <w:t>АЛЕКСЕЙ НИКОЛАЕВИЧ / 632142221491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3 043 541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F79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>ОБЩЕСТВО С ОГРАНИЧЕННОЙ ОТВЕТСТВЕННОСТЬЮ "ИНТЕР АЙДИ - СИСТЕМНЫЙ ИНТЕГРАТОР" / 7714854353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3 232 581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F792D" w:rsidRDefault="009F79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7"/>
        <w:gridCol w:w="2220"/>
        <w:gridCol w:w="1695"/>
        <w:gridCol w:w="1776"/>
        <w:gridCol w:w="1649"/>
      </w:tblGrid>
      <w:tr w:rsidR="009F792D">
        <w:tc>
          <w:tcPr>
            <w:tcW w:w="9977" w:type="dxa"/>
            <w:gridSpan w:val="5"/>
            <w:shd w:val="clear" w:color="auto" w:fill="auto"/>
          </w:tcPr>
          <w:p w:rsidR="009F792D" w:rsidRDefault="00552B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>ОБЩЕСТВО С ОГРАНИЧЕННОЙ ОТВЕТСТВЕННОСТЬЮ "ХАЙ СИСТЕМ" / 7714905270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</w:t>
            </w:r>
            <w:r>
              <w:rPr>
                <w:sz w:val="20"/>
                <w:szCs w:val="20"/>
                <w:lang w:val="en-US"/>
              </w:rPr>
              <w:t>684 365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>ОБЩЕСТВО С ОГРАНИЧЕННОЙ ОТВЕТСТВЕННОСТЬЮ "ХАЙ СИСТЕМ" / 7714905270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2 684 365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 xml:space="preserve">ОБЩЕСТВО С ОГРАНИЧЕННОЙ ОТВЕТСТВЕННОСТЬЮ "ХАЙ СИСТЕМ" </w:t>
            </w:r>
            <w:r w:rsidRPr="00552B3B">
              <w:rPr>
                <w:sz w:val="20"/>
                <w:szCs w:val="20"/>
              </w:rPr>
              <w:t>/ 7714905270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2 684 365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>ОБЩЕСТВО С ОГРАНИЧЕННОЙ ОТВЕТСТВЕННОСТЬЮ "УМНЫЙ СКЛАД" / 7720575485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2 703 269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 xml:space="preserve">ОБЩЕСТВО С ОГРАНИЧЕННОЙ </w:t>
            </w:r>
            <w:r w:rsidRPr="00552B3B">
              <w:rPr>
                <w:sz w:val="20"/>
                <w:szCs w:val="20"/>
              </w:rPr>
              <w:t>ОТВЕТСТВЕННОСТЬЮ "УМНЫЙ СКЛАД" / 7720575485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2 703 269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>ОБЩЕСТВО С ОГРАНИЧЕННОЙ ОТВЕТСТВЕННОСТЬЮ "УМНЫЙ СКЛАД" / 7720575485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2 703 269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 xml:space="preserve">ОБЩЕСТВО </w:t>
            </w:r>
            <w:r w:rsidRPr="00552B3B">
              <w:rPr>
                <w:sz w:val="20"/>
                <w:szCs w:val="20"/>
              </w:rPr>
              <w:t xml:space="preserve">С ОГРАНИЧЕННОЙ ОТВЕТСТВЕННОСТЬЮ </w:t>
            </w:r>
            <w:r w:rsidRPr="00552B3B">
              <w:rPr>
                <w:sz w:val="20"/>
                <w:szCs w:val="20"/>
              </w:rPr>
              <w:lastRenderedPageBreak/>
              <w:t>"ТОРГОВЫЙ ДОМ ЭЛЕКТРОЩИТ" / 7724425699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2 911 213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>ОБЩЕСТВО С ОГРАНИЧЕННОЙ ОТВЕТСТВЕННОСТЬЮ "ТОРГОВЫЙ ДОМ ЭЛЕКТРОЩИТ" / 7724425699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2 911 213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>ОБЩЕСТВО С ОГРАНИЧЕННОЙ ОТВЕТСТВЕННОСТЬЮ "ТОРГОВЫЙ ДОМ ЭЛЕКТРОЩИТ" / 7724425699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2 911 213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 xml:space="preserve">ОБЩЕСТВО С ОГРАНИЧЕННОЙ ОТВЕТСТВЕННОСТЬЮ "КОНЦЕРТНАЯ ПРОГРАММА" / </w:t>
            </w:r>
            <w:r w:rsidRPr="00552B3B">
              <w:rPr>
                <w:sz w:val="20"/>
                <w:szCs w:val="20"/>
              </w:rPr>
              <w:t>7743695041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2 986 829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>ОБЩЕСТВО С ОГРАНИЧЕННОЙ ОТВЕТСТВЕННОСТЬЮ "КОНЦЕРТНАЯ ПРОГРАММА" / 7743695041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2 986 829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 xml:space="preserve">ОБЩЕСТВО С ОГРАНИЧЕННОЙ </w:t>
            </w:r>
            <w:r w:rsidRPr="00552B3B">
              <w:rPr>
                <w:sz w:val="20"/>
                <w:szCs w:val="20"/>
              </w:rPr>
              <w:t>ОТВЕТСТВЕННОСТЬЮ "КОНЦЕРТНАЯ ПРОГРАММА" / 7743695041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2 986 829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ЕШКИЛЕВ АЛЕКСЕЙ НИКОЛАЕВИЧ / 632142221491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3 043 541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ЕШКИЛЕВ АЛЕКСЕЙ НИКОЛ</w:t>
            </w:r>
            <w:r>
              <w:rPr>
                <w:sz w:val="20"/>
                <w:szCs w:val="20"/>
                <w:lang w:val="en-US"/>
              </w:rPr>
              <w:t>АЕВИЧ / 632142221491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3 043 541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ЕШКИЛЕВ АЛЕКСЕЙ НИКОЛАЕВИЧ / 632142221491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3 043 541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 xml:space="preserve">ОБЩЕСТВО С ОГРАНИЧЕННОЙ ОТВЕТСТВЕННОСТЬЮ "ИНТЕР АЙДИ - </w:t>
            </w:r>
            <w:r w:rsidRPr="00552B3B">
              <w:rPr>
                <w:sz w:val="20"/>
                <w:szCs w:val="20"/>
              </w:rPr>
              <w:t>СИСТЕМНЫЙ ИНТЕГРАТОР" / 7714854353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3 232 581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>ОБЩЕСТВО С ОГРАНИЧЕННОЙ ОТВЕТСТВЕННОСТЬЮ "ИНТЕР АЙДИ - СИСТЕМНЫЙ ИНТЕГРАТОР" / 7714854353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3 232 581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9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EA-51109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Pr="00552B3B" w:rsidRDefault="00552B3B">
            <w:pPr>
              <w:rPr>
                <w:sz w:val="20"/>
                <w:szCs w:val="20"/>
              </w:rPr>
            </w:pPr>
            <w:r w:rsidRPr="00552B3B">
              <w:rPr>
                <w:sz w:val="20"/>
                <w:szCs w:val="20"/>
              </w:rPr>
              <w:t>ОБЩЕСТВО С ОГРАНИЧЕННОЙ ОТВЕТСТВЕННОСТЬЮ "ИНТЕР АЙДИ - СИСТЕМНЫЙ ИНТЕГРАТОР" / 7714854353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3 232 581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92D" w:rsidRDefault="00552B3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792D" w:rsidRDefault="009F792D">
      <w:pPr>
        <w:jc w:val="both"/>
        <w:rPr>
          <w:rFonts w:eastAsia="Times New Roman"/>
          <w:sz w:val="20"/>
          <w:szCs w:val="20"/>
          <w:lang w:val="en-US"/>
        </w:rPr>
      </w:pPr>
    </w:p>
    <w:p w:rsidR="009F792D" w:rsidRDefault="00552B3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</w:t>
      </w:r>
      <w:r>
        <w:rPr>
          <w:rFonts w:eastAsia="Times New Roman"/>
          <w:sz w:val="20"/>
          <w:szCs w:val="20"/>
        </w:rPr>
        <w:t>СТВО С ОГРАНИЧЕННОЙ ОТВЕТСТВЕННОСТЬЮ "ХАЙ СИСТЕМ", предложивший цену контракта 2 684 365,66 руб.</w:t>
      </w:r>
    </w:p>
    <w:p w:rsidR="009F792D" w:rsidRDefault="009F792D">
      <w:pPr>
        <w:jc w:val="both"/>
        <w:rPr>
          <w:rFonts w:eastAsia="Times New Roman"/>
          <w:sz w:val="20"/>
          <w:szCs w:val="20"/>
        </w:rPr>
      </w:pPr>
    </w:p>
    <w:p w:rsidR="009F792D" w:rsidRDefault="00552B3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"ХАЙ СИСТЕМ", который предложил наиболее низкую цену контра</w:t>
      </w:r>
      <w:r>
        <w:rPr>
          <w:rFonts w:eastAsia="Times New Roman"/>
          <w:sz w:val="20"/>
          <w:szCs w:val="20"/>
        </w:rPr>
        <w:t>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F792D" w:rsidRDefault="009F792D">
      <w:pPr>
        <w:jc w:val="both"/>
        <w:rPr>
          <w:rFonts w:eastAsia="Times New Roman"/>
          <w:sz w:val="20"/>
          <w:szCs w:val="20"/>
        </w:rPr>
      </w:pPr>
    </w:p>
    <w:p w:rsidR="009F792D" w:rsidRDefault="00552B3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F792D" w:rsidRDefault="009F792D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9F792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92D"/>
    <w:rsid w:val="00552B3B"/>
    <w:rsid w:val="009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F9346A-11F6-43F1-B366-33F4F0CFC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4</cp:revision>
  <cp:lastPrinted>2020-06-19T12:34:00Z</cp:lastPrinted>
  <dcterms:created xsi:type="dcterms:W3CDTF">2020-01-20T14:42:00Z</dcterms:created>
  <dcterms:modified xsi:type="dcterms:W3CDTF">2020-06-19T12:34:00Z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