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D5" w:rsidRPr="005F0C32" w:rsidRDefault="00112EF5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  <w:r w:rsidRPr="005F0C32">
        <w:rPr>
          <w:b/>
          <w:caps/>
          <w:color w:val="auto"/>
        </w:rPr>
        <w:t>протокол №</w:t>
      </w:r>
      <w:r w:rsidR="00D52D82">
        <w:rPr>
          <w:b/>
          <w:caps/>
          <w:color w:val="auto"/>
        </w:rPr>
        <w:t>1297</w:t>
      </w:r>
    </w:p>
    <w:p w:rsidR="00E16322" w:rsidRPr="005F0C32" w:rsidRDefault="00E16322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</w:p>
    <w:p w:rsidR="00E16322" w:rsidRDefault="00DE4943" w:rsidP="00B77530">
      <w:pPr>
        <w:ind w:firstLine="567"/>
        <w:jc w:val="center"/>
        <w:rPr>
          <w:b/>
          <w:bCs/>
          <w:color w:val="000000"/>
          <w:szCs w:val="24"/>
        </w:rPr>
      </w:pPr>
      <w:proofErr w:type="gramStart"/>
      <w:r w:rsidRPr="005F0C32">
        <w:rPr>
          <w:rFonts w:eastAsiaTheme="minorHAnsi"/>
          <w:b/>
          <w:szCs w:val="24"/>
          <w:lang w:eastAsia="en-US"/>
        </w:rPr>
        <w:t xml:space="preserve">рассмотрения единственной заявки </w:t>
      </w:r>
      <w:r w:rsidRPr="005F0C32">
        <w:rPr>
          <w:b/>
          <w:szCs w:val="24"/>
        </w:rPr>
        <w:t>на участие в аукционе в электронной форме</w:t>
      </w:r>
      <w:r w:rsidR="00D82047" w:rsidRPr="005F0C32">
        <w:rPr>
          <w:b/>
          <w:bCs/>
          <w:color w:val="000000"/>
          <w:szCs w:val="24"/>
        </w:rPr>
        <w:t xml:space="preserve"> </w:t>
      </w:r>
      <w:r w:rsidR="00E16322" w:rsidRPr="005F0C32">
        <w:rPr>
          <w:b/>
          <w:bCs/>
          <w:color w:val="000000"/>
          <w:szCs w:val="24"/>
        </w:rPr>
        <w:t xml:space="preserve">на право заключения контракта с </w:t>
      </w:r>
      <w:r w:rsidR="00B77530" w:rsidRPr="00AC75E7">
        <w:rPr>
          <w:b/>
        </w:rPr>
        <w:t>комитетом социального обеспечения</w:t>
      </w:r>
      <w:r w:rsidR="00606869">
        <w:rPr>
          <w:b/>
        </w:rPr>
        <w:t>, материн</w:t>
      </w:r>
      <w:r w:rsidR="00B77530">
        <w:rPr>
          <w:b/>
        </w:rPr>
        <w:t>ства и детства</w:t>
      </w:r>
      <w:r w:rsidR="00B77530" w:rsidRPr="00AC75E7">
        <w:rPr>
          <w:b/>
        </w:rPr>
        <w:t xml:space="preserve"> Курской области на </w:t>
      </w:r>
      <w:r w:rsidR="00606869" w:rsidRPr="0091542A">
        <w:rPr>
          <w:b/>
          <w:spacing w:val="2"/>
        </w:rPr>
        <w:t xml:space="preserve">приобретение </w:t>
      </w:r>
      <w:r w:rsidR="00606869" w:rsidRPr="002217C4">
        <w:rPr>
          <w:b/>
          <w:spacing w:val="2"/>
        </w:rPr>
        <w:t xml:space="preserve">жилых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</w:t>
      </w:r>
      <w:r w:rsidR="007E0643">
        <w:rPr>
          <w:b/>
          <w:spacing w:val="2"/>
        </w:rPr>
        <w:t>Октябрьском</w:t>
      </w:r>
      <w:r w:rsidR="00606869" w:rsidRPr="002217C4">
        <w:rPr>
          <w:b/>
          <w:spacing w:val="2"/>
        </w:rPr>
        <w:t xml:space="preserve">  районе  Курской области в количестве </w:t>
      </w:r>
      <w:r w:rsidR="007E0643">
        <w:rPr>
          <w:b/>
          <w:spacing w:val="2"/>
        </w:rPr>
        <w:t>4</w:t>
      </w:r>
      <w:proofErr w:type="gramEnd"/>
      <w:r w:rsidR="00606869" w:rsidRPr="002217C4">
        <w:rPr>
          <w:b/>
          <w:spacing w:val="2"/>
        </w:rPr>
        <w:t xml:space="preserve"> (</w:t>
      </w:r>
      <w:r w:rsidR="007E0643">
        <w:rPr>
          <w:b/>
          <w:spacing w:val="2"/>
        </w:rPr>
        <w:t>четырех</w:t>
      </w:r>
      <w:r w:rsidR="00606869" w:rsidRPr="002217C4">
        <w:rPr>
          <w:b/>
          <w:spacing w:val="2"/>
        </w:rPr>
        <w:t>)  жилых помещений (однокомнатных квартир)</w:t>
      </w:r>
      <w:r w:rsidR="00606869">
        <w:rPr>
          <w:b/>
          <w:spacing w:val="2"/>
        </w:rPr>
        <w:t>.</w:t>
      </w:r>
    </w:p>
    <w:p w:rsidR="00BD12D0" w:rsidRDefault="00BD12D0" w:rsidP="005F0C32">
      <w:pPr>
        <w:pStyle w:val="parametervalue"/>
        <w:spacing w:after="0" w:afterAutospacing="0"/>
        <w:jc w:val="center"/>
        <w:rPr>
          <w:b/>
        </w:rPr>
      </w:pPr>
      <w:r w:rsidRPr="00AC75E7">
        <w:rPr>
          <w:b/>
        </w:rPr>
        <w:t xml:space="preserve"> (регистрационный номер 09-05/1</w:t>
      </w:r>
      <w:r w:rsidR="004B40ED">
        <w:rPr>
          <w:b/>
        </w:rPr>
        <w:t>70</w:t>
      </w:r>
      <w:r w:rsidR="007E0643">
        <w:rPr>
          <w:b/>
        </w:rPr>
        <w:t>39</w:t>
      </w:r>
      <w:r w:rsidRPr="00AC75E7">
        <w:rPr>
          <w:b/>
        </w:rPr>
        <w:t>)</w:t>
      </w:r>
    </w:p>
    <w:p w:rsidR="00B97A75" w:rsidRPr="005F0C32" w:rsidRDefault="00B3396A" w:rsidP="005F0C32">
      <w:pPr>
        <w:pStyle w:val="parametervalue"/>
        <w:spacing w:after="0" w:afterAutospacing="0"/>
        <w:jc w:val="center"/>
      </w:pPr>
      <w:r w:rsidRPr="005F0C32">
        <w:rPr>
          <w:b/>
        </w:rPr>
        <w:t>ИКЗ:</w:t>
      </w:r>
      <w:r w:rsidR="004B40ED" w:rsidRPr="004B40ED">
        <w:t xml:space="preserve"> </w:t>
      </w:r>
      <w:r w:rsidR="007E0643">
        <w:t>202463002303646320100100470014120412</w:t>
      </w:r>
    </w:p>
    <w:p w:rsidR="00F25998" w:rsidRPr="005F0C32" w:rsidRDefault="00F25998" w:rsidP="005F0C32">
      <w:pPr>
        <w:pStyle w:val="parametervalue"/>
        <w:spacing w:before="0" w:beforeAutospacing="0" w:after="0" w:afterAutospacing="0"/>
        <w:jc w:val="center"/>
      </w:pPr>
    </w:p>
    <w:p w:rsidR="00530DFA" w:rsidRPr="005F0C32" w:rsidRDefault="001B5200" w:rsidP="005F0C32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г. Курск, ул. </w:t>
      </w:r>
      <w:r w:rsidR="00101670" w:rsidRPr="005F0C32">
        <w:rPr>
          <w:rStyle w:val="FontStyle13"/>
          <w:sz w:val="24"/>
          <w:szCs w:val="24"/>
        </w:rPr>
        <w:t xml:space="preserve">Марата, 9              </w:t>
      </w:r>
      <w:r w:rsidR="005F0C32">
        <w:rPr>
          <w:rStyle w:val="FontStyle13"/>
          <w:sz w:val="24"/>
          <w:szCs w:val="24"/>
        </w:rPr>
        <w:t xml:space="preserve">                               </w:t>
      </w:r>
      <w:r w:rsidR="00101670" w:rsidRPr="005F0C32">
        <w:rPr>
          <w:rStyle w:val="FontStyle13"/>
          <w:sz w:val="24"/>
          <w:szCs w:val="24"/>
        </w:rPr>
        <w:t xml:space="preserve">               </w:t>
      </w:r>
      <w:r w:rsidR="00B97A75" w:rsidRPr="005F0C32">
        <w:rPr>
          <w:rStyle w:val="FontStyle13"/>
          <w:sz w:val="24"/>
          <w:szCs w:val="24"/>
        </w:rPr>
        <w:t xml:space="preserve">   </w:t>
      </w:r>
      <w:r w:rsidR="00FA690C" w:rsidRPr="005F0C32">
        <w:rPr>
          <w:rStyle w:val="FontStyle13"/>
          <w:sz w:val="24"/>
          <w:szCs w:val="24"/>
        </w:rPr>
        <w:t>«</w:t>
      </w:r>
      <w:r w:rsidR="00BD12D0">
        <w:rPr>
          <w:rStyle w:val="FontStyle13"/>
          <w:sz w:val="24"/>
          <w:szCs w:val="24"/>
        </w:rPr>
        <w:t xml:space="preserve">  </w:t>
      </w:r>
      <w:r w:rsidR="004F4BE9">
        <w:rPr>
          <w:rStyle w:val="FontStyle13"/>
          <w:sz w:val="24"/>
          <w:szCs w:val="24"/>
        </w:rPr>
        <w:t xml:space="preserve"> </w:t>
      </w:r>
      <w:r w:rsidR="00D52D82">
        <w:rPr>
          <w:rStyle w:val="FontStyle13"/>
          <w:sz w:val="24"/>
          <w:szCs w:val="24"/>
        </w:rPr>
        <w:t>22</w:t>
      </w:r>
      <w:r w:rsidR="004B40ED">
        <w:rPr>
          <w:rStyle w:val="FontStyle13"/>
          <w:sz w:val="24"/>
          <w:szCs w:val="24"/>
        </w:rPr>
        <w:t xml:space="preserve">  </w:t>
      </w:r>
      <w:r w:rsidR="004F4BE9">
        <w:rPr>
          <w:rStyle w:val="FontStyle13"/>
          <w:sz w:val="24"/>
          <w:szCs w:val="24"/>
        </w:rPr>
        <w:t xml:space="preserve"> </w:t>
      </w:r>
      <w:r w:rsidR="00B97A75" w:rsidRPr="005F0C32">
        <w:rPr>
          <w:rStyle w:val="FontStyle13"/>
          <w:sz w:val="24"/>
          <w:szCs w:val="24"/>
        </w:rPr>
        <w:t>»</w:t>
      </w:r>
      <w:r w:rsidR="00E16322" w:rsidRPr="005F0C32">
        <w:rPr>
          <w:rStyle w:val="FontStyle13"/>
          <w:sz w:val="24"/>
          <w:szCs w:val="24"/>
        </w:rPr>
        <w:t xml:space="preserve">  </w:t>
      </w:r>
      <w:r w:rsidR="004B40ED">
        <w:rPr>
          <w:rStyle w:val="FontStyle13"/>
          <w:sz w:val="24"/>
          <w:szCs w:val="24"/>
        </w:rPr>
        <w:t>июня</w:t>
      </w:r>
      <w:r w:rsidR="00A23115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 xml:space="preserve"> </w:t>
      </w:r>
      <w:r w:rsidR="00B350E6" w:rsidRPr="005F0C32">
        <w:rPr>
          <w:rStyle w:val="FontStyle13"/>
          <w:sz w:val="24"/>
          <w:szCs w:val="24"/>
        </w:rPr>
        <w:t>20</w:t>
      </w:r>
      <w:r w:rsidR="00B77530">
        <w:rPr>
          <w:rStyle w:val="FontStyle13"/>
          <w:sz w:val="24"/>
          <w:szCs w:val="24"/>
        </w:rPr>
        <w:t>20</w:t>
      </w:r>
      <w:r w:rsidR="00530DFA" w:rsidRPr="005F0C32">
        <w:rPr>
          <w:rStyle w:val="FontStyle13"/>
          <w:sz w:val="24"/>
          <w:szCs w:val="24"/>
        </w:rPr>
        <w:t xml:space="preserve"> года</w:t>
      </w:r>
    </w:p>
    <w:p w:rsidR="00530DFA" w:rsidRPr="005F0C32" w:rsidRDefault="00BD12D0" w:rsidP="005F0C32">
      <w:pPr>
        <w:pStyle w:val="Style5"/>
        <w:widowControl/>
        <w:tabs>
          <w:tab w:val="left" w:pos="6192"/>
        </w:tabs>
        <w:spacing w:before="14"/>
        <w:ind w:firstLine="567"/>
        <w:jc w:val="right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 </w:t>
      </w:r>
    </w:p>
    <w:p w:rsidR="00FA566F" w:rsidRPr="005F0C32" w:rsidRDefault="00FA566F" w:rsidP="005F0C32">
      <w:pPr>
        <w:pStyle w:val="Style5"/>
        <w:widowControl/>
        <w:tabs>
          <w:tab w:val="left" w:pos="6192"/>
        </w:tabs>
        <w:spacing w:before="14"/>
        <w:ind w:firstLine="567"/>
        <w:jc w:val="center"/>
        <w:rPr>
          <w:rStyle w:val="FontStyle13"/>
          <w:sz w:val="24"/>
          <w:szCs w:val="24"/>
        </w:rPr>
      </w:pPr>
    </w:p>
    <w:p w:rsidR="00D82047" w:rsidRDefault="00D82047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заседан</w:t>
      </w:r>
      <w:proofErr w:type="gramStart"/>
      <w:r w:rsidRPr="005F0C32">
        <w:rPr>
          <w:rStyle w:val="FontStyle13"/>
          <w:sz w:val="24"/>
          <w:szCs w:val="24"/>
        </w:rPr>
        <w:t>ии ау</w:t>
      </w:r>
      <w:proofErr w:type="gramEnd"/>
      <w:r w:rsidRPr="005F0C32">
        <w:rPr>
          <w:rStyle w:val="FontStyle13"/>
          <w:sz w:val="24"/>
          <w:szCs w:val="24"/>
        </w:rPr>
        <w:t>кционной комиссии присутствовали:</w:t>
      </w:r>
    </w:p>
    <w:p w:rsidR="00DC7BAC" w:rsidRDefault="00DC7BAC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B77530" w:rsidRPr="005F0C32" w:rsidRDefault="00B77530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B77530" w:rsidRPr="00FF43D5" w:rsidTr="00DA4AAD">
        <w:trPr>
          <w:trHeight w:val="20"/>
        </w:trPr>
        <w:tc>
          <w:tcPr>
            <w:tcW w:w="3261" w:type="dxa"/>
            <w:hideMark/>
          </w:tcPr>
          <w:p w:rsidR="00B77530" w:rsidRDefault="00B77530" w:rsidP="00DA4AAD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Давыдова Анна </w:t>
            </w:r>
          </w:p>
          <w:p w:rsidR="00B77530" w:rsidRPr="00EB0658" w:rsidRDefault="00B77530" w:rsidP="00DA4AAD">
            <w:pPr>
              <w:rPr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Викторовна</w:t>
            </w:r>
          </w:p>
        </w:tc>
        <w:tc>
          <w:tcPr>
            <w:tcW w:w="6099" w:type="dxa"/>
          </w:tcPr>
          <w:p w:rsidR="00B77530" w:rsidRPr="00EB0658" w:rsidRDefault="00B77530" w:rsidP="00DA4AAD">
            <w:pPr>
              <w:jc w:val="both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  <w:p w:rsidR="00B77530" w:rsidRPr="00EB0658" w:rsidRDefault="00B77530" w:rsidP="00DA4AAD">
            <w:pPr>
              <w:jc w:val="both"/>
              <w:rPr>
                <w:szCs w:val="22"/>
              </w:rPr>
            </w:pPr>
          </w:p>
        </w:tc>
      </w:tr>
      <w:tr w:rsidR="00B77530" w:rsidRPr="00FF43D5" w:rsidTr="00DA4AAD">
        <w:trPr>
          <w:trHeight w:val="20"/>
        </w:trPr>
        <w:tc>
          <w:tcPr>
            <w:tcW w:w="3261" w:type="dxa"/>
            <w:hideMark/>
          </w:tcPr>
          <w:p w:rsidR="00B77530" w:rsidRPr="00EB0658" w:rsidRDefault="00B77530" w:rsidP="00DA4AAD">
            <w:pPr>
              <w:rPr>
                <w:szCs w:val="22"/>
              </w:rPr>
            </w:pPr>
            <w:r w:rsidRPr="00EB0658">
              <w:rPr>
                <w:sz w:val="22"/>
                <w:szCs w:val="22"/>
              </w:rPr>
              <w:t xml:space="preserve">Кулагин </w:t>
            </w:r>
          </w:p>
          <w:p w:rsidR="00B77530" w:rsidRPr="00EB0658" w:rsidRDefault="00B77530" w:rsidP="00DA4AAD">
            <w:pPr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Кирилл Олегович</w:t>
            </w:r>
          </w:p>
          <w:p w:rsidR="00B77530" w:rsidRPr="00EB0658" w:rsidRDefault="00B77530" w:rsidP="00DA4AAD">
            <w:pPr>
              <w:rPr>
                <w:szCs w:val="22"/>
              </w:rPr>
            </w:pPr>
          </w:p>
          <w:p w:rsidR="00B77530" w:rsidRPr="00EB0658" w:rsidRDefault="00B77530" w:rsidP="00DA4AAD">
            <w:pPr>
              <w:rPr>
                <w:szCs w:val="22"/>
              </w:rPr>
            </w:pPr>
          </w:p>
        </w:tc>
        <w:tc>
          <w:tcPr>
            <w:tcW w:w="6099" w:type="dxa"/>
          </w:tcPr>
          <w:p w:rsidR="00B77530" w:rsidRPr="00EB0658" w:rsidRDefault="00B77530" w:rsidP="00DC7BAC">
            <w:pPr>
              <w:jc w:val="both"/>
              <w:rPr>
                <w:szCs w:val="22"/>
              </w:rPr>
            </w:pPr>
            <w:r w:rsidRPr="00940B05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B77530" w:rsidRPr="00CF2569" w:rsidTr="00DA4AAD">
        <w:trPr>
          <w:trHeight w:val="3863"/>
        </w:trPr>
        <w:tc>
          <w:tcPr>
            <w:tcW w:w="3261" w:type="dxa"/>
            <w:hideMark/>
          </w:tcPr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proofErr w:type="spellStart"/>
            <w:r w:rsidRPr="002472B2">
              <w:rPr>
                <w:sz w:val="22"/>
                <w:szCs w:val="22"/>
              </w:rPr>
              <w:t>Сукновалова</w:t>
            </w:r>
            <w:proofErr w:type="spellEnd"/>
            <w:r w:rsidRPr="002472B2">
              <w:rPr>
                <w:sz w:val="22"/>
                <w:szCs w:val="22"/>
              </w:rPr>
              <w:t xml:space="preserve"> Татьяна Алексеевна</w:t>
            </w:r>
          </w:p>
          <w:p w:rsidR="00B77530" w:rsidRPr="002472B2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2472B2">
              <w:rPr>
                <w:sz w:val="22"/>
                <w:szCs w:val="22"/>
              </w:rPr>
              <w:t xml:space="preserve">Шевченко Руслан </w:t>
            </w:r>
          </w:p>
          <w:p w:rsidR="00B77530" w:rsidRPr="002472B2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2472B2">
              <w:rPr>
                <w:sz w:val="22"/>
                <w:szCs w:val="22"/>
              </w:rPr>
              <w:t>Эдуардович</w:t>
            </w: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B0658">
              <w:rPr>
                <w:sz w:val="22"/>
                <w:szCs w:val="22"/>
              </w:rPr>
              <w:t>Татаренко</w:t>
            </w:r>
            <w:proofErr w:type="spellEnd"/>
            <w:r w:rsidRPr="00EB0658">
              <w:rPr>
                <w:sz w:val="22"/>
                <w:szCs w:val="22"/>
              </w:rPr>
              <w:t xml:space="preserve"> Николай </w:t>
            </w: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  <w:r w:rsidRPr="00EB0658">
              <w:rPr>
                <w:sz w:val="22"/>
                <w:szCs w:val="22"/>
              </w:rPr>
              <w:t>Евгеньевич</w:t>
            </w: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EB0658">
              <w:rPr>
                <w:sz w:val="22"/>
                <w:szCs w:val="22"/>
              </w:rPr>
              <w:t>Яковлева Людмила Анатольевна</w:t>
            </w:r>
          </w:p>
        </w:tc>
        <w:tc>
          <w:tcPr>
            <w:tcW w:w="6099" w:type="dxa"/>
            <w:hideMark/>
          </w:tcPr>
          <w:p w:rsidR="00B77530" w:rsidRPr="00940B05" w:rsidRDefault="00B77530" w:rsidP="00DC7BAC">
            <w:pPr>
              <w:tabs>
                <w:tab w:val="left" w:pos="0"/>
                <w:tab w:val="left" w:pos="365"/>
              </w:tabs>
              <w:suppressAutoHyphens/>
              <w:ind w:left="65"/>
              <w:jc w:val="both"/>
              <w:outlineLvl w:val="1"/>
              <w:rPr>
                <w:szCs w:val="22"/>
              </w:rPr>
            </w:pPr>
            <w:r w:rsidRPr="00940B05">
              <w:rPr>
                <w:sz w:val="22"/>
                <w:szCs w:val="22"/>
              </w:rPr>
              <w:t xml:space="preserve"> </w:t>
            </w: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  <w:r w:rsidRPr="002472B2">
              <w:rPr>
                <w:color w:val="000000"/>
                <w:sz w:val="22"/>
                <w:szCs w:val="22"/>
              </w:rPr>
              <w:t>председатель комитета социального обеспечения, материнства и детства Курской области</w:t>
            </w: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  <w:r w:rsidRPr="002472B2">
              <w:rPr>
                <w:color w:val="000000"/>
                <w:sz w:val="22"/>
                <w:szCs w:val="22"/>
              </w:rPr>
              <w:t>первый заместитель председателя комитета социального обеспечения, материнства и детства Курской области, руководитель контрактной службы</w:t>
            </w:r>
          </w:p>
          <w:p w:rsidR="00B77530" w:rsidRPr="002472B2" w:rsidRDefault="00B77530" w:rsidP="00DA4AAD">
            <w:pPr>
              <w:pStyle w:val="af1"/>
              <w:ind w:firstLine="0"/>
              <w:rPr>
                <w:sz w:val="22"/>
                <w:szCs w:val="22"/>
              </w:rPr>
            </w:pPr>
          </w:p>
          <w:p w:rsidR="00B77530" w:rsidRPr="002472B2" w:rsidRDefault="00B77530" w:rsidP="00DA4AAD">
            <w:pPr>
              <w:jc w:val="both"/>
              <w:rPr>
                <w:szCs w:val="22"/>
              </w:rPr>
            </w:pPr>
            <w:r w:rsidRPr="002472B2">
              <w:rPr>
                <w:sz w:val="22"/>
                <w:szCs w:val="22"/>
              </w:rPr>
              <w:t xml:space="preserve">начальник управления по делам семьи, женщин и детей </w:t>
            </w:r>
            <w:r w:rsidRPr="002472B2">
              <w:rPr>
                <w:color w:val="000000"/>
                <w:sz w:val="22"/>
                <w:szCs w:val="22"/>
              </w:rPr>
              <w:t>комитета социального обеспечения, материнства и детства Курской области</w:t>
            </w:r>
          </w:p>
          <w:p w:rsidR="00B77530" w:rsidRPr="002472B2" w:rsidRDefault="00B77530" w:rsidP="00DA4AAD">
            <w:pPr>
              <w:pStyle w:val="af1"/>
              <w:ind w:firstLine="0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rPr>
                <w:sz w:val="22"/>
                <w:szCs w:val="22"/>
                <w:highlight w:val="yellow"/>
              </w:rPr>
            </w:pPr>
            <w:r w:rsidRPr="002472B2">
              <w:rPr>
                <w:sz w:val="22"/>
                <w:szCs w:val="22"/>
              </w:rPr>
              <w:t>консультант управления правовой, организационной и аналитической работы</w:t>
            </w:r>
            <w:r w:rsidRPr="002472B2">
              <w:rPr>
                <w:color w:val="000000"/>
                <w:sz w:val="22"/>
                <w:szCs w:val="22"/>
              </w:rPr>
              <w:t xml:space="preserve"> комитета социального обеспечения, материнства и детства Курской области</w:t>
            </w:r>
          </w:p>
        </w:tc>
      </w:tr>
    </w:tbl>
    <w:p w:rsidR="002C0C27" w:rsidRPr="005F0C32" w:rsidRDefault="002C0C27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DC7BAC" w:rsidRDefault="00DC7BAC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DC7BAC" w:rsidRDefault="00DC7BAC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DC7BAC" w:rsidRDefault="00DC7BAC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DC7BAC" w:rsidRDefault="00DC7BAC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5E5EDC" w:rsidRDefault="00976B07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На </w:t>
      </w:r>
      <w:r w:rsidR="00C96343" w:rsidRPr="005F0C32">
        <w:rPr>
          <w:rStyle w:val="FontStyle13"/>
          <w:sz w:val="24"/>
          <w:szCs w:val="24"/>
        </w:rPr>
        <w:t>з</w:t>
      </w:r>
      <w:r w:rsidR="006C59D5" w:rsidRPr="005F0C32">
        <w:rPr>
          <w:rStyle w:val="FontStyle13"/>
          <w:sz w:val="24"/>
          <w:szCs w:val="24"/>
        </w:rPr>
        <w:t>а</w:t>
      </w:r>
      <w:r w:rsidR="005E5EDC" w:rsidRPr="005F0C32">
        <w:rPr>
          <w:rStyle w:val="FontStyle13"/>
          <w:sz w:val="24"/>
          <w:szCs w:val="24"/>
        </w:rPr>
        <w:t>седан</w:t>
      </w:r>
      <w:proofErr w:type="gramStart"/>
      <w:r w:rsidR="005E5EDC" w:rsidRPr="005F0C32">
        <w:rPr>
          <w:rStyle w:val="FontStyle13"/>
          <w:sz w:val="24"/>
          <w:szCs w:val="24"/>
        </w:rPr>
        <w:t>ии ау</w:t>
      </w:r>
      <w:proofErr w:type="gramEnd"/>
      <w:r w:rsidR="005E5EDC" w:rsidRPr="005F0C32">
        <w:rPr>
          <w:rStyle w:val="FontStyle13"/>
          <w:sz w:val="24"/>
          <w:szCs w:val="24"/>
        </w:rPr>
        <w:t>кц</w:t>
      </w:r>
      <w:r w:rsidR="0071448B" w:rsidRPr="005F0C32">
        <w:rPr>
          <w:rStyle w:val="FontStyle13"/>
          <w:sz w:val="24"/>
          <w:szCs w:val="24"/>
        </w:rPr>
        <w:t>ионной комиссии присутствовали</w:t>
      </w:r>
      <w:r w:rsidR="00D82047" w:rsidRPr="005F0C32">
        <w:rPr>
          <w:rStyle w:val="FontStyle13"/>
          <w:sz w:val="24"/>
          <w:szCs w:val="24"/>
        </w:rPr>
        <w:t xml:space="preserve"> </w:t>
      </w:r>
      <w:r w:rsidR="00DC7BAC">
        <w:rPr>
          <w:rStyle w:val="FontStyle13"/>
          <w:sz w:val="24"/>
          <w:szCs w:val="24"/>
        </w:rPr>
        <w:t>6</w:t>
      </w:r>
      <w:r w:rsidR="00887158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>член</w:t>
      </w:r>
      <w:r w:rsidR="00F43C6E" w:rsidRPr="005F0C32">
        <w:rPr>
          <w:rStyle w:val="FontStyle13"/>
          <w:sz w:val="24"/>
          <w:szCs w:val="24"/>
        </w:rPr>
        <w:t>ов</w:t>
      </w:r>
      <w:r w:rsidR="00A53222" w:rsidRPr="005F0C32">
        <w:rPr>
          <w:rStyle w:val="FontStyle13"/>
          <w:sz w:val="24"/>
          <w:szCs w:val="24"/>
        </w:rPr>
        <w:t xml:space="preserve"> </w:t>
      </w:r>
      <w:r w:rsidR="005E5EDC" w:rsidRPr="005F0C32">
        <w:rPr>
          <w:rStyle w:val="FontStyle13"/>
          <w:sz w:val="24"/>
          <w:szCs w:val="24"/>
        </w:rPr>
        <w:t>комиссии. Комиссия правомочна принимать решения.</w:t>
      </w:r>
    </w:p>
    <w:p w:rsidR="005F0C32" w:rsidRPr="005F0C32" w:rsidRDefault="005F0C32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E16322" w:rsidRPr="005F0C32" w:rsidRDefault="005E5EDC" w:rsidP="00E16322">
      <w:pPr>
        <w:keepNext/>
        <w:keepLines/>
        <w:widowControl w:val="0"/>
        <w:suppressLineNumbers/>
        <w:suppressAutoHyphens/>
        <w:ind w:firstLine="567"/>
        <w:jc w:val="both"/>
        <w:rPr>
          <w:b/>
          <w:szCs w:val="24"/>
        </w:rPr>
      </w:pPr>
      <w:r w:rsidRPr="005F0C32">
        <w:rPr>
          <w:b/>
          <w:bCs/>
          <w:color w:val="000000"/>
          <w:szCs w:val="24"/>
        </w:rPr>
        <w:lastRenderedPageBreak/>
        <w:t>Наименование объекта закупки</w:t>
      </w:r>
      <w:r w:rsidRPr="005F0C32">
        <w:rPr>
          <w:bCs/>
          <w:color w:val="000000"/>
          <w:szCs w:val="24"/>
        </w:rPr>
        <w:t>:</w:t>
      </w:r>
      <w:r w:rsidR="00A4550E" w:rsidRPr="005F0C32">
        <w:rPr>
          <w:bCs/>
          <w:color w:val="000000"/>
          <w:szCs w:val="24"/>
        </w:rPr>
        <w:t xml:space="preserve"> </w:t>
      </w:r>
      <w:r w:rsidR="00B77530" w:rsidRPr="00B77530">
        <w:t xml:space="preserve">приобретение </w:t>
      </w:r>
      <w:r w:rsidR="00606869">
        <w:t xml:space="preserve">жилых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</w:t>
      </w:r>
      <w:r w:rsidR="007E0643">
        <w:t>Октябрьском</w:t>
      </w:r>
      <w:r w:rsidR="00606869">
        <w:t xml:space="preserve"> районе Курской области в количестве </w:t>
      </w:r>
      <w:r w:rsidR="007E0643">
        <w:t>4</w:t>
      </w:r>
      <w:r w:rsidR="00606869">
        <w:t xml:space="preserve"> (</w:t>
      </w:r>
      <w:r w:rsidR="007E0643">
        <w:t>четырех</w:t>
      </w:r>
      <w:r w:rsidR="00606869">
        <w:t>) жилых помещений (однокомнатных квартир).</w:t>
      </w:r>
    </w:p>
    <w:p w:rsidR="00101670" w:rsidRPr="005F0C32" w:rsidRDefault="00101670" w:rsidP="007C2640">
      <w:pPr>
        <w:keepNext/>
        <w:keepLines/>
        <w:widowControl w:val="0"/>
        <w:suppressLineNumbers/>
        <w:suppressAutoHyphens/>
        <w:ind w:firstLine="567"/>
        <w:rPr>
          <w:bCs/>
          <w:color w:val="000000"/>
          <w:szCs w:val="24"/>
        </w:rPr>
      </w:pPr>
    </w:p>
    <w:p w:rsidR="00A14CC8" w:rsidRPr="005F0C32" w:rsidRDefault="00A14CC8" w:rsidP="007C2640">
      <w:pPr>
        <w:keepNext/>
        <w:keepLines/>
        <w:widowControl w:val="0"/>
        <w:suppressLineNumbers/>
        <w:suppressAutoHyphens/>
        <w:ind w:firstLine="567"/>
        <w:rPr>
          <w:bCs/>
          <w:color w:val="000000"/>
          <w:szCs w:val="24"/>
        </w:rPr>
      </w:pPr>
    </w:p>
    <w:p w:rsidR="005E5EDC" w:rsidRPr="007E0643" w:rsidRDefault="005E5EDC" w:rsidP="007E0643">
      <w:pPr>
        <w:rPr>
          <w:szCs w:val="24"/>
        </w:rPr>
      </w:pPr>
      <w:r w:rsidRPr="005F0C32">
        <w:rPr>
          <w:b/>
          <w:color w:val="000000"/>
          <w:szCs w:val="24"/>
        </w:rPr>
        <w:t>Начальная (максимальная) цена контракта:</w:t>
      </w:r>
      <w:r w:rsidR="00FA566F" w:rsidRPr="005F0C32">
        <w:rPr>
          <w:b/>
          <w:color w:val="000000"/>
          <w:szCs w:val="24"/>
        </w:rPr>
        <w:t xml:space="preserve"> </w:t>
      </w:r>
      <w:r w:rsidRPr="005F0C32">
        <w:rPr>
          <w:b/>
          <w:color w:val="000000"/>
          <w:szCs w:val="24"/>
        </w:rPr>
        <w:t xml:space="preserve"> </w:t>
      </w:r>
      <w:r w:rsidR="007E0643" w:rsidRPr="007E0643">
        <w:rPr>
          <w:szCs w:val="24"/>
        </w:rPr>
        <w:t>5 120 064.00</w:t>
      </w:r>
      <w:r w:rsidR="007E0643">
        <w:rPr>
          <w:szCs w:val="24"/>
        </w:rPr>
        <w:t xml:space="preserve"> </w:t>
      </w:r>
      <w:r w:rsidR="00BD12D0" w:rsidRPr="00B77530">
        <w:rPr>
          <w:szCs w:val="24"/>
        </w:rPr>
        <w:t>руб.</w:t>
      </w:r>
    </w:p>
    <w:p w:rsidR="00101670" w:rsidRPr="005F0C32" w:rsidRDefault="00101670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</w:rPr>
      </w:pPr>
    </w:p>
    <w:p w:rsidR="00A14CC8" w:rsidRPr="005F0C32" w:rsidRDefault="00A14CC8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</w:rPr>
      </w:pPr>
    </w:p>
    <w:p w:rsidR="005E5EDC" w:rsidRPr="005F0C32" w:rsidRDefault="005E5EDC" w:rsidP="00123DF7">
      <w:pPr>
        <w:tabs>
          <w:tab w:val="left" w:pos="-1276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5F0C32">
        <w:rPr>
          <w:rStyle w:val="FontStyle13"/>
          <w:sz w:val="24"/>
          <w:szCs w:val="24"/>
        </w:rPr>
        <w:t xml:space="preserve">ка, имеющая </w:t>
      </w:r>
      <w:r w:rsidR="00071A6A" w:rsidRPr="005F0C32">
        <w:rPr>
          <w:rStyle w:val="FontStyle13"/>
          <w:sz w:val="24"/>
          <w:szCs w:val="24"/>
        </w:rPr>
        <w:t>идентификационный</w:t>
      </w:r>
      <w:r w:rsidR="00B350E6" w:rsidRPr="005F0C32">
        <w:rPr>
          <w:rStyle w:val="FontStyle13"/>
          <w:sz w:val="24"/>
          <w:szCs w:val="24"/>
        </w:rPr>
        <w:t xml:space="preserve"> номер </w:t>
      </w:r>
      <w:r w:rsidR="00BD12D0">
        <w:rPr>
          <w:rStyle w:val="FontStyle13"/>
          <w:sz w:val="24"/>
          <w:szCs w:val="24"/>
        </w:rPr>
        <w:t>–</w:t>
      </w:r>
      <w:r w:rsidR="00B350E6" w:rsidRPr="005F0C32">
        <w:rPr>
          <w:rStyle w:val="FontStyle13"/>
          <w:sz w:val="24"/>
          <w:szCs w:val="24"/>
        </w:rPr>
        <w:t xml:space="preserve"> </w:t>
      </w:r>
      <w:r w:rsidR="007E0643">
        <w:t>EA-50311.</w:t>
      </w:r>
    </w:p>
    <w:p w:rsidR="00101670" w:rsidRPr="005F0C32" w:rsidRDefault="00101670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A14CC8" w:rsidRPr="005F0C32" w:rsidRDefault="00A14CC8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5E5EDC" w:rsidRPr="005F0C32" w:rsidRDefault="005E5EDC" w:rsidP="00123DF7">
      <w:pPr>
        <w:overflowPunct/>
        <w:ind w:firstLine="567"/>
        <w:jc w:val="both"/>
        <w:rPr>
          <w:szCs w:val="24"/>
        </w:rPr>
      </w:pPr>
      <w:r w:rsidRPr="005F0C32"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</w:t>
      </w:r>
      <w:r w:rsidR="00B350E6" w:rsidRPr="005F0C32">
        <w:rPr>
          <w:szCs w:val="24"/>
        </w:rPr>
        <w:t>ованиям Федерального закона от 5 апреля 2013г.  №</w:t>
      </w:r>
      <w:r w:rsidRPr="005F0C32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101670" w:rsidRPr="005F0C32" w:rsidRDefault="00101670" w:rsidP="00123DF7">
      <w:pPr>
        <w:overflowPunct/>
        <w:ind w:firstLine="567"/>
        <w:jc w:val="both"/>
        <w:rPr>
          <w:szCs w:val="24"/>
        </w:rPr>
      </w:pPr>
    </w:p>
    <w:p w:rsidR="00A14CC8" w:rsidRPr="005F0C32" w:rsidRDefault="00A14CC8" w:rsidP="00A65E2C">
      <w:pPr>
        <w:overflowPunct/>
        <w:jc w:val="both"/>
        <w:rPr>
          <w:szCs w:val="24"/>
        </w:rPr>
      </w:pPr>
    </w:p>
    <w:p w:rsidR="001C61AE" w:rsidRDefault="00EF07A7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  <w:r w:rsidRPr="005F0C32">
        <w:rPr>
          <w:color w:val="auto"/>
        </w:rPr>
        <w:t>Членами аукционной комиссии единогласно принято решение:</w:t>
      </w:r>
    </w:p>
    <w:p w:rsidR="00A65E2C" w:rsidRPr="005F0C32" w:rsidRDefault="00A65E2C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</w:p>
    <w:tbl>
      <w:tblPr>
        <w:tblStyle w:val="ae"/>
        <w:tblW w:w="9727" w:type="dxa"/>
        <w:tblLook w:val="04A0"/>
      </w:tblPr>
      <w:tblGrid>
        <w:gridCol w:w="2406"/>
        <w:gridCol w:w="7321"/>
      </w:tblGrid>
      <w:tr w:rsidR="00A65E2C" w:rsidRPr="00D035B0" w:rsidTr="00DA4AAD">
        <w:trPr>
          <w:trHeight w:val="822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A65E2C" w:rsidRPr="004E2E56" w:rsidRDefault="00A65E2C" w:rsidP="00DC7BAC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 xml:space="preserve">Решение по Заявке </w:t>
            </w:r>
            <w:r>
              <w:rPr>
                <w:sz w:val="24"/>
                <w:szCs w:val="24"/>
              </w:rPr>
              <w:t>№</w:t>
            </w:r>
            <w:r w:rsidR="007E0643">
              <w:t xml:space="preserve">EA-50311 ИП </w:t>
            </w:r>
            <w:hyperlink r:id="rId8" w:tgtFrame="_blank" w:history="1">
              <w:r w:rsidR="007E0643" w:rsidRPr="007E0643">
                <w:rPr>
                  <w:rStyle w:val="ac"/>
                  <w:i w:val="0"/>
                </w:rPr>
                <w:t>ДЮДИН АНДРЕЙ ИВАНОВИЧ</w:t>
              </w:r>
            </w:hyperlink>
          </w:p>
        </w:tc>
      </w:tr>
      <w:tr w:rsidR="00A65E2C" w:rsidRPr="00D035B0" w:rsidTr="00DA4AAD">
        <w:trPr>
          <w:trHeight w:val="395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Давыдова А.В.</w:t>
            </w:r>
          </w:p>
        </w:tc>
        <w:tc>
          <w:tcPr>
            <w:tcW w:w="7321" w:type="dxa"/>
          </w:tcPr>
          <w:p w:rsidR="00A65E2C" w:rsidRPr="004E2E56" w:rsidRDefault="00A65E2C" w:rsidP="00DA4A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Кулагин К.О.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Сукновалова</w:t>
            </w:r>
            <w:proofErr w:type="spellEnd"/>
            <w:r>
              <w:rPr>
                <w:sz w:val="24"/>
                <w:szCs w:val="24"/>
              </w:rPr>
              <w:t xml:space="preserve"> Т.А.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56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Шевченко Р.Э.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Татаренко</w:t>
            </w:r>
            <w:proofErr w:type="spellEnd"/>
            <w:r>
              <w:rPr>
                <w:sz w:val="24"/>
                <w:szCs w:val="24"/>
              </w:rPr>
              <w:t xml:space="preserve"> Н.Е.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E90B03" w:rsidRDefault="00A65E2C" w:rsidP="00DA4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Л.А.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1662CA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DC7BAC" w:rsidRDefault="00DC7BAC" w:rsidP="00A65E2C">
      <w:pPr>
        <w:pStyle w:val="parametervalue"/>
        <w:tabs>
          <w:tab w:val="left" w:pos="4253"/>
        </w:tabs>
        <w:jc w:val="both"/>
      </w:pPr>
    </w:p>
    <w:p w:rsidR="001C61AE" w:rsidRPr="005F0C32" w:rsidRDefault="00592F7D" w:rsidP="00A65E2C">
      <w:pPr>
        <w:pStyle w:val="parametervalue"/>
        <w:tabs>
          <w:tab w:val="left" w:pos="4253"/>
        </w:tabs>
        <w:jc w:val="both"/>
        <w:rPr>
          <w:b/>
        </w:rPr>
      </w:pPr>
      <w:proofErr w:type="gramStart"/>
      <w:r w:rsidRPr="005F0C32">
        <w:t>В</w:t>
      </w:r>
      <w:r w:rsidR="00EF07A7" w:rsidRPr="005F0C32">
        <w:t xml:space="preserve"> связи с тем, что по окончании срока подачи заявок на участие в </w:t>
      </w:r>
      <w:r w:rsidR="00EF07A7" w:rsidRPr="005F0C32">
        <w:rPr>
          <w:rStyle w:val="FontStyle13"/>
          <w:sz w:val="24"/>
          <w:szCs w:val="24"/>
        </w:rPr>
        <w:t>аукционе в электронной форме</w:t>
      </w:r>
      <w:r w:rsidR="00EF07A7" w:rsidRPr="005F0C32">
        <w:t xml:space="preserve"> подана только одна заявка,</w:t>
      </w:r>
      <w:r w:rsidR="00EF07A7" w:rsidRPr="005F0C32">
        <w:rPr>
          <w:rStyle w:val="FontStyle13"/>
          <w:sz w:val="24"/>
          <w:szCs w:val="24"/>
        </w:rPr>
        <w:t xml:space="preserve"> </w:t>
      </w:r>
      <w:r w:rsidR="00EF07A7" w:rsidRPr="005F0C32">
        <w:rPr>
          <w:rStyle w:val="FontStyle12"/>
          <w:b w:val="0"/>
          <w:sz w:val="24"/>
          <w:szCs w:val="24"/>
        </w:rPr>
        <w:t xml:space="preserve">аукцион </w:t>
      </w:r>
      <w:r w:rsidR="00EF07A7" w:rsidRPr="005F0C32">
        <w:t>в электронной форме</w:t>
      </w:r>
      <w:r w:rsidR="00FA566F" w:rsidRPr="005F0C32">
        <w:rPr>
          <w:bCs/>
          <w:color w:val="000000"/>
        </w:rPr>
        <w:t xml:space="preserve"> </w:t>
      </w:r>
      <w:r w:rsidR="00E16322" w:rsidRPr="005F0C32">
        <w:rPr>
          <w:bCs/>
          <w:color w:val="000000"/>
        </w:rPr>
        <w:t xml:space="preserve">на право заключения контракта с </w:t>
      </w:r>
      <w:r w:rsidR="00B77530" w:rsidRPr="00B77530">
        <w:t>комитетом с</w:t>
      </w:r>
      <w:r w:rsidR="00606869">
        <w:t>оциального обеспечения, материн</w:t>
      </w:r>
      <w:r w:rsidR="00B77530" w:rsidRPr="00B77530">
        <w:t xml:space="preserve">ства и детства Курской области на </w:t>
      </w:r>
      <w:r w:rsidR="00606869" w:rsidRPr="00B77530">
        <w:t xml:space="preserve">приобретение </w:t>
      </w:r>
      <w:r w:rsidR="00606869">
        <w:t>жилых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</w:t>
      </w:r>
      <w:proofErr w:type="gramEnd"/>
      <w:r w:rsidR="00606869">
        <w:t xml:space="preserve"> детей-сирот и детей, оставшихся без попечения родителей в </w:t>
      </w:r>
      <w:r w:rsidR="007E0643">
        <w:t>Октябрьском</w:t>
      </w:r>
      <w:r w:rsidR="00606869">
        <w:t xml:space="preserve"> районе Курской области в количестве</w:t>
      </w:r>
      <w:r w:rsidR="00DC7BAC">
        <w:t xml:space="preserve"> </w:t>
      </w:r>
      <w:r w:rsidR="007E0643">
        <w:t>4</w:t>
      </w:r>
      <w:r w:rsidR="00606869">
        <w:t xml:space="preserve"> (</w:t>
      </w:r>
      <w:r w:rsidR="007E0643">
        <w:t>четырех</w:t>
      </w:r>
      <w:r w:rsidR="00606869">
        <w:t xml:space="preserve">) жилых помещений (однокомнатных квартир), </w:t>
      </w:r>
      <w:r w:rsidR="005E5EDC" w:rsidRPr="005F0C32">
        <w:t>признается несостоявшимся.</w:t>
      </w:r>
    </w:p>
    <w:p w:rsidR="005F0C32" w:rsidRDefault="005F0C32">
      <w:pPr>
        <w:overflowPunct/>
        <w:autoSpaceDE/>
        <w:autoSpaceDN/>
        <w:adjustRightInd/>
        <w:spacing w:after="200" w:line="276" w:lineRule="auto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br w:type="page"/>
      </w:r>
    </w:p>
    <w:p w:rsidR="00530DFA" w:rsidRPr="005F0C32" w:rsidRDefault="00530DFA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43C6E" w:rsidRPr="005F0C32" w:rsidRDefault="00F43C6E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</w:p>
    <w:p w:rsidR="007C2640" w:rsidRPr="005F0C32" w:rsidRDefault="007C2640" w:rsidP="007C2640">
      <w:pPr>
        <w:pStyle w:val="Style4"/>
        <w:widowControl/>
        <w:spacing w:line="240" w:lineRule="auto"/>
        <w:ind w:firstLine="0"/>
        <w:rPr>
          <w:rStyle w:val="FontStyle13"/>
          <w:sz w:val="24"/>
          <w:szCs w:val="24"/>
        </w:rPr>
      </w:pP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B77530" w:rsidRPr="00D407FD" w:rsidTr="00DA4AAD">
        <w:trPr>
          <w:trHeight w:val="334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D407FD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B77530" w:rsidRPr="00D407FD" w:rsidTr="00DA4AAD">
        <w:trPr>
          <w:trHeight w:val="484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D407FD">
              <w:rPr>
                <w:rStyle w:val="FontStyle13"/>
                <w:sz w:val="24"/>
                <w:szCs w:val="24"/>
              </w:rPr>
              <w:t>Заместитель</w:t>
            </w:r>
            <w:r w:rsidRPr="00D407FD">
              <w:rPr>
                <w:color w:val="auto"/>
              </w:rPr>
              <w:t xml:space="preserve"> председателя </w:t>
            </w:r>
            <w:r w:rsidRPr="00D407FD">
              <w:rPr>
                <w:rStyle w:val="FontStyle13"/>
                <w:sz w:val="24"/>
                <w:szCs w:val="24"/>
              </w:rPr>
              <w:t xml:space="preserve">комиссии: </w:t>
            </w:r>
          </w:p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  <w:r w:rsidRPr="00D407FD">
              <w:rPr>
                <w:szCs w:val="24"/>
              </w:rPr>
              <w:t>К.О. Кулагин</w:t>
            </w:r>
          </w:p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B77530" w:rsidRPr="00D407FD" w:rsidTr="00DA4AAD">
        <w:trPr>
          <w:trHeight w:val="3226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</w:p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  <w:r w:rsidRPr="00D407FD">
              <w:t>Члены аукционной комиссии: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</w:tcPr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Т.А. </w:t>
            </w:r>
            <w:proofErr w:type="spellStart"/>
            <w:r>
              <w:rPr>
                <w:sz w:val="24"/>
                <w:szCs w:val="24"/>
              </w:rPr>
              <w:t>Сукновалова</w:t>
            </w:r>
            <w:proofErr w:type="spellEnd"/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Р.Э. Шевченко</w:t>
            </w: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  <w:r w:rsidRPr="00D407FD">
              <w:rPr>
                <w:sz w:val="24"/>
                <w:szCs w:val="24"/>
              </w:rPr>
              <w:t xml:space="preserve">Н.Е. </w:t>
            </w:r>
            <w:proofErr w:type="spellStart"/>
            <w:r w:rsidRPr="00D407FD">
              <w:rPr>
                <w:sz w:val="24"/>
                <w:szCs w:val="24"/>
              </w:rPr>
              <w:t>Татаренко</w:t>
            </w:r>
            <w:proofErr w:type="spellEnd"/>
            <w:r w:rsidRPr="00D407FD">
              <w:rPr>
                <w:sz w:val="24"/>
                <w:szCs w:val="24"/>
              </w:rPr>
              <w:t xml:space="preserve"> </w:t>
            </w: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360" w:lineRule="auto"/>
              <w:jc w:val="both"/>
              <w:outlineLvl w:val="1"/>
              <w:rPr>
                <w:szCs w:val="24"/>
              </w:rPr>
            </w:pPr>
            <w:r w:rsidRPr="00D407FD">
              <w:rPr>
                <w:szCs w:val="24"/>
              </w:rPr>
              <w:t xml:space="preserve">Л.А. Яковлева </w:t>
            </w:r>
          </w:p>
        </w:tc>
      </w:tr>
    </w:tbl>
    <w:p w:rsidR="003A6341" w:rsidRPr="00FA566F" w:rsidRDefault="003A6341" w:rsidP="005E5593">
      <w:pPr>
        <w:ind w:right="-752"/>
        <w:rPr>
          <w:sz w:val="28"/>
          <w:szCs w:val="28"/>
        </w:rPr>
      </w:pPr>
    </w:p>
    <w:sectPr w:rsidR="003A6341" w:rsidRPr="00FA566F" w:rsidSect="005F0C32">
      <w:headerReference w:type="even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037" w:rsidRDefault="00170037" w:rsidP="00720DC7">
      <w:r>
        <w:separator/>
      </w:r>
    </w:p>
  </w:endnote>
  <w:endnote w:type="continuationSeparator" w:id="0">
    <w:p w:rsidR="00170037" w:rsidRDefault="00170037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037" w:rsidRDefault="00170037" w:rsidP="00720DC7">
      <w:r>
        <w:separator/>
      </w:r>
    </w:p>
  </w:footnote>
  <w:footnote w:type="continuationSeparator" w:id="0">
    <w:p w:rsidR="00170037" w:rsidRDefault="00170037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B741C4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138"/>
    <w:rsid w:val="000006BD"/>
    <w:rsid w:val="00000FAD"/>
    <w:rsid w:val="00002FAF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42BF0"/>
    <w:rsid w:val="00047F49"/>
    <w:rsid w:val="00050D2F"/>
    <w:rsid w:val="00055B5F"/>
    <w:rsid w:val="00064627"/>
    <w:rsid w:val="00071A6A"/>
    <w:rsid w:val="00074EFB"/>
    <w:rsid w:val="00084479"/>
    <w:rsid w:val="000878C3"/>
    <w:rsid w:val="0009048F"/>
    <w:rsid w:val="00092C3D"/>
    <w:rsid w:val="0009362B"/>
    <w:rsid w:val="00093DD3"/>
    <w:rsid w:val="000A5669"/>
    <w:rsid w:val="000B66F5"/>
    <w:rsid w:val="000C1632"/>
    <w:rsid w:val="000C1F3A"/>
    <w:rsid w:val="000C1FF0"/>
    <w:rsid w:val="000C2C5D"/>
    <w:rsid w:val="000C2C63"/>
    <w:rsid w:val="000C4FDB"/>
    <w:rsid w:val="000C5473"/>
    <w:rsid w:val="000D467B"/>
    <w:rsid w:val="000D6A2E"/>
    <w:rsid w:val="000F515D"/>
    <w:rsid w:val="00101670"/>
    <w:rsid w:val="00102DC3"/>
    <w:rsid w:val="00105B28"/>
    <w:rsid w:val="00106A02"/>
    <w:rsid w:val="00112EF5"/>
    <w:rsid w:val="00116785"/>
    <w:rsid w:val="00117570"/>
    <w:rsid w:val="00123DF7"/>
    <w:rsid w:val="00124395"/>
    <w:rsid w:val="001264F5"/>
    <w:rsid w:val="0012798E"/>
    <w:rsid w:val="00130C81"/>
    <w:rsid w:val="00133872"/>
    <w:rsid w:val="00140ACB"/>
    <w:rsid w:val="00147C41"/>
    <w:rsid w:val="00154DDB"/>
    <w:rsid w:val="00156D43"/>
    <w:rsid w:val="00161C89"/>
    <w:rsid w:val="001676B0"/>
    <w:rsid w:val="00170037"/>
    <w:rsid w:val="0017418B"/>
    <w:rsid w:val="0018178C"/>
    <w:rsid w:val="00181D5D"/>
    <w:rsid w:val="001863CA"/>
    <w:rsid w:val="00195DC0"/>
    <w:rsid w:val="001965F1"/>
    <w:rsid w:val="001A4921"/>
    <w:rsid w:val="001A76C1"/>
    <w:rsid w:val="001B0237"/>
    <w:rsid w:val="001B3BA7"/>
    <w:rsid w:val="001B4041"/>
    <w:rsid w:val="001B5200"/>
    <w:rsid w:val="001C24DA"/>
    <w:rsid w:val="001C61AE"/>
    <w:rsid w:val="001D1BE7"/>
    <w:rsid w:val="001D2D9A"/>
    <w:rsid w:val="001D7240"/>
    <w:rsid w:val="001E005E"/>
    <w:rsid w:val="001E419E"/>
    <w:rsid w:val="001F3637"/>
    <w:rsid w:val="00201DB7"/>
    <w:rsid w:val="00203864"/>
    <w:rsid w:val="00211B8D"/>
    <w:rsid w:val="002139C5"/>
    <w:rsid w:val="002144BE"/>
    <w:rsid w:val="00214C20"/>
    <w:rsid w:val="002263E2"/>
    <w:rsid w:val="002279A9"/>
    <w:rsid w:val="002324A5"/>
    <w:rsid w:val="00233890"/>
    <w:rsid w:val="00237B0F"/>
    <w:rsid w:val="00245567"/>
    <w:rsid w:val="002473A0"/>
    <w:rsid w:val="0025173F"/>
    <w:rsid w:val="002604F0"/>
    <w:rsid w:val="002654A1"/>
    <w:rsid w:val="002848E5"/>
    <w:rsid w:val="0028677A"/>
    <w:rsid w:val="00286E3E"/>
    <w:rsid w:val="00291CE7"/>
    <w:rsid w:val="0029274E"/>
    <w:rsid w:val="00292FC5"/>
    <w:rsid w:val="002976FB"/>
    <w:rsid w:val="002A25AA"/>
    <w:rsid w:val="002A35BA"/>
    <w:rsid w:val="002A5B2F"/>
    <w:rsid w:val="002A754D"/>
    <w:rsid w:val="002B0BCC"/>
    <w:rsid w:val="002B0E95"/>
    <w:rsid w:val="002C0C27"/>
    <w:rsid w:val="002C249E"/>
    <w:rsid w:val="002C2BA2"/>
    <w:rsid w:val="002C54C7"/>
    <w:rsid w:val="002C6896"/>
    <w:rsid w:val="002D1B9E"/>
    <w:rsid w:val="002D737A"/>
    <w:rsid w:val="002E6E10"/>
    <w:rsid w:val="002F3D4A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3B6E"/>
    <w:rsid w:val="00324579"/>
    <w:rsid w:val="003412BB"/>
    <w:rsid w:val="00343E1C"/>
    <w:rsid w:val="00346292"/>
    <w:rsid w:val="003515BC"/>
    <w:rsid w:val="00356826"/>
    <w:rsid w:val="00360B71"/>
    <w:rsid w:val="003645A1"/>
    <w:rsid w:val="00380437"/>
    <w:rsid w:val="00381FC6"/>
    <w:rsid w:val="0039105C"/>
    <w:rsid w:val="0039176B"/>
    <w:rsid w:val="00395DB2"/>
    <w:rsid w:val="003A2E54"/>
    <w:rsid w:val="003A6341"/>
    <w:rsid w:val="003B263A"/>
    <w:rsid w:val="003B2F17"/>
    <w:rsid w:val="003C15AC"/>
    <w:rsid w:val="003C764C"/>
    <w:rsid w:val="003D2DBA"/>
    <w:rsid w:val="003D4252"/>
    <w:rsid w:val="003D7941"/>
    <w:rsid w:val="003E6A98"/>
    <w:rsid w:val="003E7075"/>
    <w:rsid w:val="003F012D"/>
    <w:rsid w:val="003F3ED9"/>
    <w:rsid w:val="003F404E"/>
    <w:rsid w:val="003F67B4"/>
    <w:rsid w:val="004048C2"/>
    <w:rsid w:val="0040769B"/>
    <w:rsid w:val="004130F3"/>
    <w:rsid w:val="00420FC8"/>
    <w:rsid w:val="004259C6"/>
    <w:rsid w:val="00427D50"/>
    <w:rsid w:val="00430696"/>
    <w:rsid w:val="004442FA"/>
    <w:rsid w:val="00451A7F"/>
    <w:rsid w:val="00465C16"/>
    <w:rsid w:val="00470341"/>
    <w:rsid w:val="00472F6C"/>
    <w:rsid w:val="004819DA"/>
    <w:rsid w:val="004840CB"/>
    <w:rsid w:val="004877BC"/>
    <w:rsid w:val="004930DF"/>
    <w:rsid w:val="004B40ED"/>
    <w:rsid w:val="004B7253"/>
    <w:rsid w:val="004B7774"/>
    <w:rsid w:val="004C19C4"/>
    <w:rsid w:val="004C1F3E"/>
    <w:rsid w:val="004C202C"/>
    <w:rsid w:val="004C2401"/>
    <w:rsid w:val="004D0B78"/>
    <w:rsid w:val="004D33CF"/>
    <w:rsid w:val="004D70C0"/>
    <w:rsid w:val="004F1D9A"/>
    <w:rsid w:val="004F3EA2"/>
    <w:rsid w:val="004F4BE9"/>
    <w:rsid w:val="004F4F70"/>
    <w:rsid w:val="004F546C"/>
    <w:rsid w:val="004F6A5E"/>
    <w:rsid w:val="0050585D"/>
    <w:rsid w:val="005073D6"/>
    <w:rsid w:val="00512C0D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72B48"/>
    <w:rsid w:val="00573468"/>
    <w:rsid w:val="0057578E"/>
    <w:rsid w:val="0057761A"/>
    <w:rsid w:val="005829D4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2107"/>
    <w:rsid w:val="005C2F2C"/>
    <w:rsid w:val="005D2CAA"/>
    <w:rsid w:val="005D2D24"/>
    <w:rsid w:val="005D3792"/>
    <w:rsid w:val="005D65CB"/>
    <w:rsid w:val="005D7833"/>
    <w:rsid w:val="005E419E"/>
    <w:rsid w:val="005E54C1"/>
    <w:rsid w:val="005E5593"/>
    <w:rsid w:val="005E5EDC"/>
    <w:rsid w:val="005E637C"/>
    <w:rsid w:val="005F0C32"/>
    <w:rsid w:val="005F3874"/>
    <w:rsid w:val="005F41DE"/>
    <w:rsid w:val="006015B5"/>
    <w:rsid w:val="00602E2D"/>
    <w:rsid w:val="00606869"/>
    <w:rsid w:val="00610045"/>
    <w:rsid w:val="00610D30"/>
    <w:rsid w:val="00622061"/>
    <w:rsid w:val="006220BA"/>
    <w:rsid w:val="00633463"/>
    <w:rsid w:val="00636FD4"/>
    <w:rsid w:val="00646475"/>
    <w:rsid w:val="00652BDE"/>
    <w:rsid w:val="0065311D"/>
    <w:rsid w:val="00655239"/>
    <w:rsid w:val="00656614"/>
    <w:rsid w:val="006576E8"/>
    <w:rsid w:val="00670618"/>
    <w:rsid w:val="0067369A"/>
    <w:rsid w:val="00676F31"/>
    <w:rsid w:val="006818DC"/>
    <w:rsid w:val="006824A2"/>
    <w:rsid w:val="00685DE0"/>
    <w:rsid w:val="006865B6"/>
    <w:rsid w:val="00686D22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1E96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6C17"/>
    <w:rsid w:val="00720DC7"/>
    <w:rsid w:val="00722CD0"/>
    <w:rsid w:val="00725815"/>
    <w:rsid w:val="00725EED"/>
    <w:rsid w:val="00726FBA"/>
    <w:rsid w:val="0072767B"/>
    <w:rsid w:val="0073111C"/>
    <w:rsid w:val="00731BDE"/>
    <w:rsid w:val="00736240"/>
    <w:rsid w:val="00743556"/>
    <w:rsid w:val="007446EF"/>
    <w:rsid w:val="007468A9"/>
    <w:rsid w:val="007554C2"/>
    <w:rsid w:val="00756041"/>
    <w:rsid w:val="00766437"/>
    <w:rsid w:val="00770CC0"/>
    <w:rsid w:val="007905C9"/>
    <w:rsid w:val="00792094"/>
    <w:rsid w:val="00796723"/>
    <w:rsid w:val="00797044"/>
    <w:rsid w:val="007A07B5"/>
    <w:rsid w:val="007A119D"/>
    <w:rsid w:val="007A17D4"/>
    <w:rsid w:val="007B1DB4"/>
    <w:rsid w:val="007B41DC"/>
    <w:rsid w:val="007B5071"/>
    <w:rsid w:val="007C2640"/>
    <w:rsid w:val="007C2EF2"/>
    <w:rsid w:val="007D6D7C"/>
    <w:rsid w:val="007E0643"/>
    <w:rsid w:val="007F0917"/>
    <w:rsid w:val="007F2C9A"/>
    <w:rsid w:val="00802DEE"/>
    <w:rsid w:val="00805AC8"/>
    <w:rsid w:val="00806B6D"/>
    <w:rsid w:val="008119C8"/>
    <w:rsid w:val="00814A39"/>
    <w:rsid w:val="00823389"/>
    <w:rsid w:val="0082502E"/>
    <w:rsid w:val="008377A0"/>
    <w:rsid w:val="0084345F"/>
    <w:rsid w:val="008444EA"/>
    <w:rsid w:val="0085296F"/>
    <w:rsid w:val="00865828"/>
    <w:rsid w:val="008667B0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A64D8"/>
    <w:rsid w:val="008B4C35"/>
    <w:rsid w:val="008C1F22"/>
    <w:rsid w:val="008C4B46"/>
    <w:rsid w:val="008D01A2"/>
    <w:rsid w:val="008D5746"/>
    <w:rsid w:val="008E6C71"/>
    <w:rsid w:val="008F4D00"/>
    <w:rsid w:val="008F51F0"/>
    <w:rsid w:val="008F54E8"/>
    <w:rsid w:val="008F592E"/>
    <w:rsid w:val="0091003C"/>
    <w:rsid w:val="009123FF"/>
    <w:rsid w:val="00912A56"/>
    <w:rsid w:val="00913BF3"/>
    <w:rsid w:val="00915BFD"/>
    <w:rsid w:val="00924771"/>
    <w:rsid w:val="00933079"/>
    <w:rsid w:val="0094054E"/>
    <w:rsid w:val="00945505"/>
    <w:rsid w:val="0094680B"/>
    <w:rsid w:val="00947851"/>
    <w:rsid w:val="00947B41"/>
    <w:rsid w:val="00952096"/>
    <w:rsid w:val="00954548"/>
    <w:rsid w:val="009572E7"/>
    <w:rsid w:val="00961D7F"/>
    <w:rsid w:val="00964CDC"/>
    <w:rsid w:val="00965572"/>
    <w:rsid w:val="00965AE4"/>
    <w:rsid w:val="00972B48"/>
    <w:rsid w:val="00976B07"/>
    <w:rsid w:val="00984210"/>
    <w:rsid w:val="00991257"/>
    <w:rsid w:val="0099375E"/>
    <w:rsid w:val="0099483B"/>
    <w:rsid w:val="00994FF1"/>
    <w:rsid w:val="009A017C"/>
    <w:rsid w:val="009A7A3A"/>
    <w:rsid w:val="009B0ABB"/>
    <w:rsid w:val="009B25C0"/>
    <w:rsid w:val="009B2AE9"/>
    <w:rsid w:val="009B7D31"/>
    <w:rsid w:val="009D6783"/>
    <w:rsid w:val="009E2A79"/>
    <w:rsid w:val="00A109E0"/>
    <w:rsid w:val="00A11080"/>
    <w:rsid w:val="00A14CC8"/>
    <w:rsid w:val="00A14E2F"/>
    <w:rsid w:val="00A22104"/>
    <w:rsid w:val="00A23115"/>
    <w:rsid w:val="00A27AF4"/>
    <w:rsid w:val="00A31CC0"/>
    <w:rsid w:val="00A31DDF"/>
    <w:rsid w:val="00A33F09"/>
    <w:rsid w:val="00A35726"/>
    <w:rsid w:val="00A35E62"/>
    <w:rsid w:val="00A44FB9"/>
    <w:rsid w:val="00A4550E"/>
    <w:rsid w:val="00A50619"/>
    <w:rsid w:val="00A53222"/>
    <w:rsid w:val="00A53ADD"/>
    <w:rsid w:val="00A558ED"/>
    <w:rsid w:val="00A574F8"/>
    <w:rsid w:val="00A61846"/>
    <w:rsid w:val="00A64A07"/>
    <w:rsid w:val="00A65E2C"/>
    <w:rsid w:val="00A7388C"/>
    <w:rsid w:val="00A83E5A"/>
    <w:rsid w:val="00A85A0F"/>
    <w:rsid w:val="00A8789B"/>
    <w:rsid w:val="00A917AB"/>
    <w:rsid w:val="00AA297A"/>
    <w:rsid w:val="00AB09A9"/>
    <w:rsid w:val="00AB0E51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4B95"/>
    <w:rsid w:val="00AE17D5"/>
    <w:rsid w:val="00B0057B"/>
    <w:rsid w:val="00B01168"/>
    <w:rsid w:val="00B06188"/>
    <w:rsid w:val="00B0691D"/>
    <w:rsid w:val="00B07F21"/>
    <w:rsid w:val="00B2002B"/>
    <w:rsid w:val="00B3396A"/>
    <w:rsid w:val="00B350E6"/>
    <w:rsid w:val="00B3584C"/>
    <w:rsid w:val="00B37E65"/>
    <w:rsid w:val="00B40084"/>
    <w:rsid w:val="00B4472E"/>
    <w:rsid w:val="00B447DE"/>
    <w:rsid w:val="00B458B3"/>
    <w:rsid w:val="00B51821"/>
    <w:rsid w:val="00B51876"/>
    <w:rsid w:val="00B60B61"/>
    <w:rsid w:val="00B60D09"/>
    <w:rsid w:val="00B73AB1"/>
    <w:rsid w:val="00B741C4"/>
    <w:rsid w:val="00B77530"/>
    <w:rsid w:val="00B77FDB"/>
    <w:rsid w:val="00B818FA"/>
    <w:rsid w:val="00B84D22"/>
    <w:rsid w:val="00B96BF6"/>
    <w:rsid w:val="00B97A75"/>
    <w:rsid w:val="00BA06BC"/>
    <w:rsid w:val="00BA3E29"/>
    <w:rsid w:val="00BB385D"/>
    <w:rsid w:val="00BB4A07"/>
    <w:rsid w:val="00BC4503"/>
    <w:rsid w:val="00BC6F18"/>
    <w:rsid w:val="00BD12D0"/>
    <w:rsid w:val="00BD23D3"/>
    <w:rsid w:val="00BD457A"/>
    <w:rsid w:val="00BE31E4"/>
    <w:rsid w:val="00BE50DC"/>
    <w:rsid w:val="00BF077D"/>
    <w:rsid w:val="00BF1F3D"/>
    <w:rsid w:val="00BF427B"/>
    <w:rsid w:val="00BF4693"/>
    <w:rsid w:val="00C028AC"/>
    <w:rsid w:val="00C05CFC"/>
    <w:rsid w:val="00C1248B"/>
    <w:rsid w:val="00C13D0E"/>
    <w:rsid w:val="00C2174E"/>
    <w:rsid w:val="00C22897"/>
    <w:rsid w:val="00C25C98"/>
    <w:rsid w:val="00C30C23"/>
    <w:rsid w:val="00C32CAF"/>
    <w:rsid w:val="00C337F0"/>
    <w:rsid w:val="00C3626D"/>
    <w:rsid w:val="00C41FD3"/>
    <w:rsid w:val="00C433AF"/>
    <w:rsid w:val="00C44887"/>
    <w:rsid w:val="00C510DA"/>
    <w:rsid w:val="00C54AC5"/>
    <w:rsid w:val="00C5619C"/>
    <w:rsid w:val="00C6528C"/>
    <w:rsid w:val="00C65397"/>
    <w:rsid w:val="00C927DA"/>
    <w:rsid w:val="00C942A3"/>
    <w:rsid w:val="00C94F8F"/>
    <w:rsid w:val="00C96343"/>
    <w:rsid w:val="00C96BAF"/>
    <w:rsid w:val="00CA6EE0"/>
    <w:rsid w:val="00CB13F0"/>
    <w:rsid w:val="00CB3FDF"/>
    <w:rsid w:val="00CC0FA1"/>
    <w:rsid w:val="00CD1AB8"/>
    <w:rsid w:val="00CD35FB"/>
    <w:rsid w:val="00CD4BEA"/>
    <w:rsid w:val="00CE373C"/>
    <w:rsid w:val="00CE7E75"/>
    <w:rsid w:val="00CF19A5"/>
    <w:rsid w:val="00CF2F21"/>
    <w:rsid w:val="00CF4456"/>
    <w:rsid w:val="00CF4B1C"/>
    <w:rsid w:val="00CF5BE1"/>
    <w:rsid w:val="00D01E17"/>
    <w:rsid w:val="00D02E01"/>
    <w:rsid w:val="00D03F97"/>
    <w:rsid w:val="00D11FEB"/>
    <w:rsid w:val="00D1245E"/>
    <w:rsid w:val="00D14227"/>
    <w:rsid w:val="00D150CB"/>
    <w:rsid w:val="00D1743C"/>
    <w:rsid w:val="00D229EF"/>
    <w:rsid w:val="00D263C8"/>
    <w:rsid w:val="00D303F4"/>
    <w:rsid w:val="00D30F55"/>
    <w:rsid w:val="00D32E91"/>
    <w:rsid w:val="00D37328"/>
    <w:rsid w:val="00D43CB3"/>
    <w:rsid w:val="00D470DC"/>
    <w:rsid w:val="00D52D82"/>
    <w:rsid w:val="00D5370D"/>
    <w:rsid w:val="00D574A6"/>
    <w:rsid w:val="00D6210B"/>
    <w:rsid w:val="00D6652F"/>
    <w:rsid w:val="00D6689A"/>
    <w:rsid w:val="00D72F7C"/>
    <w:rsid w:val="00D77217"/>
    <w:rsid w:val="00D82047"/>
    <w:rsid w:val="00D94F8D"/>
    <w:rsid w:val="00D972C9"/>
    <w:rsid w:val="00DA0C66"/>
    <w:rsid w:val="00DA3C96"/>
    <w:rsid w:val="00DB0133"/>
    <w:rsid w:val="00DB0B15"/>
    <w:rsid w:val="00DB7321"/>
    <w:rsid w:val="00DC7BAC"/>
    <w:rsid w:val="00DD6D84"/>
    <w:rsid w:val="00DD7886"/>
    <w:rsid w:val="00DD79D2"/>
    <w:rsid w:val="00DE0EE2"/>
    <w:rsid w:val="00DE35AA"/>
    <w:rsid w:val="00DE3790"/>
    <w:rsid w:val="00DE4943"/>
    <w:rsid w:val="00DE608F"/>
    <w:rsid w:val="00DF43B6"/>
    <w:rsid w:val="00DF56DC"/>
    <w:rsid w:val="00E06D4F"/>
    <w:rsid w:val="00E108DE"/>
    <w:rsid w:val="00E13548"/>
    <w:rsid w:val="00E1505C"/>
    <w:rsid w:val="00E16322"/>
    <w:rsid w:val="00E25A54"/>
    <w:rsid w:val="00E36DF1"/>
    <w:rsid w:val="00E435DB"/>
    <w:rsid w:val="00E540E0"/>
    <w:rsid w:val="00E54E6B"/>
    <w:rsid w:val="00E561C4"/>
    <w:rsid w:val="00E56A28"/>
    <w:rsid w:val="00E5749A"/>
    <w:rsid w:val="00E606AA"/>
    <w:rsid w:val="00E6524C"/>
    <w:rsid w:val="00E7425D"/>
    <w:rsid w:val="00E75D9B"/>
    <w:rsid w:val="00E83997"/>
    <w:rsid w:val="00E84AB1"/>
    <w:rsid w:val="00E867AF"/>
    <w:rsid w:val="00EA2484"/>
    <w:rsid w:val="00EA2D27"/>
    <w:rsid w:val="00EA337B"/>
    <w:rsid w:val="00EA3CD8"/>
    <w:rsid w:val="00EB0DDB"/>
    <w:rsid w:val="00EB2936"/>
    <w:rsid w:val="00EB32DD"/>
    <w:rsid w:val="00EB6BEF"/>
    <w:rsid w:val="00EC0636"/>
    <w:rsid w:val="00ED1669"/>
    <w:rsid w:val="00ED22BD"/>
    <w:rsid w:val="00ED23B5"/>
    <w:rsid w:val="00EF07A7"/>
    <w:rsid w:val="00EF3242"/>
    <w:rsid w:val="00EF69B7"/>
    <w:rsid w:val="00F011D1"/>
    <w:rsid w:val="00F01859"/>
    <w:rsid w:val="00F01AB5"/>
    <w:rsid w:val="00F03522"/>
    <w:rsid w:val="00F05305"/>
    <w:rsid w:val="00F070AC"/>
    <w:rsid w:val="00F07104"/>
    <w:rsid w:val="00F11F36"/>
    <w:rsid w:val="00F138AE"/>
    <w:rsid w:val="00F22725"/>
    <w:rsid w:val="00F23AA0"/>
    <w:rsid w:val="00F25998"/>
    <w:rsid w:val="00F31832"/>
    <w:rsid w:val="00F321FD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778BF"/>
    <w:rsid w:val="00F81D26"/>
    <w:rsid w:val="00F85B3A"/>
    <w:rsid w:val="00F87294"/>
    <w:rsid w:val="00F87824"/>
    <w:rsid w:val="00F93177"/>
    <w:rsid w:val="00F937FE"/>
    <w:rsid w:val="00F96111"/>
    <w:rsid w:val="00FA1C50"/>
    <w:rsid w:val="00FA2010"/>
    <w:rsid w:val="00FA2964"/>
    <w:rsid w:val="00FA469D"/>
    <w:rsid w:val="00FA566F"/>
    <w:rsid w:val="00FA690C"/>
    <w:rsid w:val="00FA7216"/>
    <w:rsid w:val="00FC2E4F"/>
    <w:rsid w:val="00FC7BE7"/>
    <w:rsid w:val="00FD4F10"/>
    <w:rsid w:val="00FE494E"/>
    <w:rsid w:val="00FE6119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Без интервала2,No Spacing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rsid w:val="00BD12D0"/>
  </w:style>
  <w:style w:type="character" w:customStyle="1" w:styleId="af2">
    <w:name w:val="Без интервала Знак"/>
    <w:aliases w:val="для таблиц Знак,Без интервала2 Знак,No Spacing Знак"/>
    <w:link w:val="af1"/>
    <w:uiPriority w:val="1"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8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8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2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175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512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B738B36-337F-2690-EDA3-C0C604890411?procedure=24145&amp;backurl=L3Byb2NlZHVyZS9wcm90b2NvbC9lZGl0P3Byb2NlZHVyZUlkPTI0MTQ1JnR5cGU9RWxlY3Ryb25pY0F1Y3Rpb25TaW5nbGVSZXF1ZXN0RmluYWxQcm90b2NvbCZiYWNrdXJsPWFIUjBjSE02THk5bmVpNXNiM1F0YjI1c2FXNWxMbkoxTDJWMGNGOW1jbTl1ZEM5d2NtOWpaV1IxY21VdmJHbHpkRDl3WlhKemIyNWhiRDEwY25WbEpuQmhaMlU5TWlaemIzSjBQVEVtYzI5eWRFUnBjbVZqZEdsdmJqMUJVME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392576-559B-486A-ACFC-8CD8E7B3B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68</cp:revision>
  <cp:lastPrinted>2018-03-14T07:58:00Z</cp:lastPrinted>
  <dcterms:created xsi:type="dcterms:W3CDTF">2016-03-10T12:43:00Z</dcterms:created>
  <dcterms:modified xsi:type="dcterms:W3CDTF">2020-06-22T08:13:00Z</dcterms:modified>
</cp:coreProperties>
</file>