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54" w:rsidRDefault="00E119C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F7654" w:rsidRDefault="00E119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материала"</w:t>
      </w:r>
    </w:p>
    <w:p w:rsidR="00CF7654" w:rsidRPr="00F85A80" w:rsidRDefault="00E119CE">
      <w:pPr>
        <w:ind w:firstLine="567"/>
        <w:jc w:val="center"/>
        <w:rPr>
          <w:rFonts w:eastAsia="Times New Roman"/>
          <w:b/>
          <w:bCs/>
        </w:rPr>
      </w:pPr>
      <w:r w:rsidRPr="00F85A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5A80">
        <w:rPr>
          <w:rFonts w:eastAsia="Times New Roman"/>
          <w:b/>
          <w:bCs/>
          <w:sz w:val="20"/>
          <w:szCs w:val="20"/>
        </w:rPr>
        <w:t xml:space="preserve"> 0321300132720000148) </w:t>
      </w:r>
    </w:p>
    <w:p w:rsidR="00CF7654" w:rsidRPr="00F85A80" w:rsidRDefault="00CF7654">
      <w:pPr>
        <w:ind w:firstLine="567"/>
        <w:jc w:val="center"/>
        <w:rPr>
          <w:sz w:val="20"/>
          <w:szCs w:val="20"/>
        </w:rPr>
      </w:pPr>
    </w:p>
    <w:p w:rsidR="00CF7654" w:rsidRPr="00F85A80" w:rsidRDefault="00E119CE">
      <w:pPr>
        <w:ind w:firstLine="567"/>
        <w:jc w:val="right"/>
      </w:pPr>
      <w:r w:rsidRPr="00F85A80">
        <w:rPr>
          <w:rFonts w:eastAsia="Times New Roman"/>
          <w:sz w:val="20"/>
          <w:szCs w:val="20"/>
        </w:rPr>
        <w:t>22.06.20 18:14:30 (</w:t>
      </w:r>
      <w:r>
        <w:rPr>
          <w:rFonts w:eastAsia="Times New Roman"/>
          <w:sz w:val="20"/>
          <w:szCs w:val="20"/>
          <w:lang w:val="en-US"/>
        </w:rPr>
        <w:t>MSK</w:t>
      </w:r>
      <w:r w:rsidRPr="00F85A80">
        <w:rPr>
          <w:rFonts w:eastAsia="Times New Roman"/>
          <w:sz w:val="20"/>
          <w:szCs w:val="20"/>
        </w:rPr>
        <w:t>+00:00)</w:t>
      </w:r>
    </w:p>
    <w:p w:rsidR="00CF7654" w:rsidRPr="00F85A80" w:rsidRDefault="00CF7654">
      <w:pPr>
        <w:ind w:firstLine="567"/>
        <w:rPr>
          <w:rFonts w:eastAsia="Times New Roman"/>
          <w:sz w:val="20"/>
          <w:szCs w:val="20"/>
        </w:rPr>
      </w:pPr>
    </w:p>
    <w:p w:rsidR="00CF7654" w:rsidRPr="00F85A80" w:rsidRDefault="00E119CE">
      <w:r>
        <w:rPr>
          <w:rFonts w:eastAsia="Times New Roman"/>
          <w:sz w:val="20"/>
          <w:szCs w:val="20"/>
        </w:rPr>
        <w:t>Место</w:t>
      </w:r>
      <w:r w:rsidRPr="00F85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5A80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</w:t>
      </w:r>
      <w:r w:rsidRPr="00F85A80">
        <w:rPr>
          <w:rFonts w:eastAsia="Times New Roman"/>
          <w:sz w:val="20"/>
          <w:szCs w:val="20"/>
        </w:rPr>
        <w:t xml:space="preserve"> ОДНОКОЗОВА, 162/------, -------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Pr="00F85A80" w:rsidRDefault="00E119CE">
      <w:r>
        <w:rPr>
          <w:rFonts w:eastAsia="Times New Roman"/>
          <w:sz w:val="20"/>
          <w:szCs w:val="20"/>
        </w:rPr>
        <w:t>Организатор</w:t>
      </w:r>
      <w:r w:rsidRPr="00F85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85A80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Pr="00F85A80" w:rsidRDefault="00E119CE">
      <w:r w:rsidRPr="00F85A8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</w:t>
      </w:r>
      <w:r w:rsidRPr="00F85A80">
        <w:rPr>
          <w:rFonts w:eastAsia="Times New Roman"/>
          <w:sz w:val="20"/>
          <w:szCs w:val="20"/>
        </w:rPr>
        <w:t>ОДАРНЕНСКАЯ РАЙОННАЯ БОЛЬНИЦА"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Pr="00F85A80" w:rsidRDefault="00E11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85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5A80">
        <w:rPr>
          <w:rFonts w:eastAsia="Times New Roman"/>
          <w:sz w:val="20"/>
          <w:szCs w:val="20"/>
        </w:rPr>
        <w:t xml:space="preserve">: поставка шовного материала 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Default="00E119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202260501062526050100101540012120244</w:t>
      </w:r>
    </w:p>
    <w:p w:rsidR="00CF7654" w:rsidRDefault="00CF7654"/>
    <w:p w:rsidR="00CF7654" w:rsidRDefault="00E119C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469 528,99 руб.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Pr="00F85A80" w:rsidRDefault="00E119CE">
      <w:r>
        <w:rPr>
          <w:rFonts w:eastAsia="Times New Roman"/>
          <w:sz w:val="20"/>
          <w:szCs w:val="20"/>
        </w:rPr>
        <w:t>Снижение</w:t>
      </w:r>
      <w:r w:rsidRPr="00F85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85A80">
        <w:rPr>
          <w:rFonts w:eastAsia="Times New Roman"/>
          <w:sz w:val="20"/>
          <w:szCs w:val="20"/>
        </w:rPr>
        <w:t>, %: 77.32</w:t>
      </w:r>
    </w:p>
    <w:p w:rsidR="00CF7654" w:rsidRPr="00F85A80" w:rsidRDefault="00CF7654">
      <w:pPr>
        <w:rPr>
          <w:rFonts w:eastAsia="Times New Roman"/>
          <w:sz w:val="20"/>
          <w:szCs w:val="20"/>
        </w:rPr>
      </w:pPr>
    </w:p>
    <w:p w:rsidR="00CF7654" w:rsidRDefault="00E11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CF7654" w:rsidRDefault="00CF7654">
      <w:pPr>
        <w:rPr>
          <w:rFonts w:eastAsia="Times New Roman"/>
          <w:sz w:val="20"/>
          <w:szCs w:val="20"/>
        </w:rPr>
      </w:pPr>
    </w:p>
    <w:p w:rsidR="00CF7654" w:rsidRDefault="00E11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F7654">
        <w:tc>
          <w:tcPr>
            <w:tcW w:w="4960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CF7654" w:rsidRDefault="00CF7654">
      <w:pPr>
        <w:rPr>
          <w:rFonts w:eastAsia="Times New Roman"/>
          <w:sz w:val="20"/>
          <w:szCs w:val="20"/>
        </w:rPr>
      </w:pPr>
    </w:p>
    <w:p w:rsidR="00CF7654" w:rsidRDefault="00E119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F7654" w:rsidRDefault="00CF7654">
      <w:pPr>
        <w:rPr>
          <w:rFonts w:eastAsia="Times New Roman"/>
          <w:sz w:val="20"/>
          <w:szCs w:val="20"/>
        </w:rPr>
      </w:pPr>
    </w:p>
    <w:p w:rsidR="00CF7654" w:rsidRDefault="00E119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F7654" w:rsidRDefault="00CF76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CF765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106 </w:t>
            </w:r>
            <w:r>
              <w:rPr>
                <w:sz w:val="20"/>
                <w:szCs w:val="20"/>
                <w:lang w:val="en-US"/>
              </w:rPr>
              <w:t>509,44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108 857,08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85A80">
              <w:rPr>
                <w:sz w:val="20"/>
                <w:szCs w:val="20"/>
              </w:rPr>
              <w:lastRenderedPageBreak/>
              <w:t>ТОРГОВЫЙ ДОМ "ЧЭТП" / 7449036982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115 900,00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EA-51162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ШИРЯЕВ ИЛЬЯ </w:t>
            </w:r>
            <w:r>
              <w:rPr>
                <w:sz w:val="20"/>
                <w:szCs w:val="20"/>
                <w:lang w:val="en-US"/>
              </w:rPr>
              <w:t>НИКОЛАЕВИЧ / 263501943492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179 652,36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"ЦЕРТА" / 2636208093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281 704,72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F765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"ЦЕНТР МЕДИЦИНСКОГО ОБЕСПЕЧЕНИЯ" / 5254023610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422 576,00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F7654" w:rsidRDefault="00CF765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CF7654">
        <w:tc>
          <w:tcPr>
            <w:tcW w:w="9977" w:type="dxa"/>
            <w:gridSpan w:val="5"/>
            <w:shd w:val="clear" w:color="auto" w:fill="auto"/>
          </w:tcPr>
          <w:p w:rsidR="00CF7654" w:rsidRDefault="00E119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</w:t>
            </w:r>
            <w:r>
              <w:rPr>
                <w:rFonts w:eastAsia="Times New Roman"/>
                <w:sz w:val="20"/>
                <w:szCs w:val="20"/>
              </w:rPr>
              <w:t xml:space="preserve">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106 509,44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 xml:space="preserve">ОБЩЕСТВО С </w:t>
            </w:r>
            <w:r w:rsidRPr="00F85A80">
              <w:rPr>
                <w:sz w:val="20"/>
                <w:szCs w:val="20"/>
              </w:rPr>
              <w:t>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106 509,44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106 509,44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108 857,08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КУЦЕНКО ВАСИЛИЙ МИХАЙЛОВИЧ / 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108 857,08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КУЦЕНКО ВАСИЛИЙ МИХАЙЛОВИЧ / </w:t>
            </w:r>
            <w:r>
              <w:rPr>
                <w:sz w:val="20"/>
                <w:szCs w:val="20"/>
                <w:lang w:val="en-US"/>
              </w:rPr>
              <w:t>142101847740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108 857,08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EA-51076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 xml:space="preserve">ОБЩЕСТВО С ОГРАНИЧЕННОЙ </w:t>
            </w:r>
            <w:r w:rsidRPr="00F85A80">
              <w:rPr>
                <w:sz w:val="20"/>
                <w:szCs w:val="20"/>
              </w:rPr>
              <w:t>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Pr="00F85A80" w:rsidRDefault="00E119CE">
            <w:pPr>
              <w:rPr>
                <w:sz w:val="20"/>
                <w:szCs w:val="20"/>
              </w:rPr>
            </w:pPr>
            <w:r w:rsidRPr="00F85A80">
              <w:rPr>
                <w:sz w:val="20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115 900,00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ШИРЯЕВ ИЛЬЯ НИКОЛАЕВИЧ / 263501943492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179 652,36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ШИРЯЕВ ИЛЬЯ НИКОЛАЕВИЧ / 263501943492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179 652,36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ШИРЯЕВ ИЛЬЯ НИКОЛАЕВИЧ / 263501943492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179 </w:t>
            </w:r>
            <w:r>
              <w:rPr>
                <w:sz w:val="20"/>
                <w:szCs w:val="20"/>
                <w:lang w:val="en-US"/>
              </w:rPr>
              <w:t>652,36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EA-51144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281 704,72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281 704,72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EA-51243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"ЦЕРТА" / 2636208093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281 704,72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МЕДИЦИНСКОГО ОБЕСПЕЧЕНИЯ" / 5254023610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422 576,00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МЕДИЦИНСКОГО ОБЕСПЕЧЕНИЯ" / 5254023610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422 576,00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F765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EA-51087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"ЦЕНТР МЕДИЦИНСКОГО ОБЕСПЕЧЕНИЯ" / 5254023610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422 576,00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F7654" w:rsidRDefault="00E119C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F7654" w:rsidRDefault="00CF7654">
      <w:pPr>
        <w:jc w:val="both"/>
        <w:rPr>
          <w:rFonts w:eastAsia="Times New Roman"/>
          <w:sz w:val="20"/>
          <w:szCs w:val="20"/>
          <w:lang w:val="en-US"/>
        </w:rPr>
      </w:pPr>
    </w:p>
    <w:p w:rsidR="00CF7654" w:rsidRDefault="00E119C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 ДЕНТА - ЛЮКС", предложивший цену контракта 106 509,44 руб.</w:t>
      </w:r>
    </w:p>
    <w:p w:rsidR="00CF7654" w:rsidRDefault="00CF7654">
      <w:pPr>
        <w:jc w:val="both"/>
        <w:rPr>
          <w:rFonts w:eastAsia="Times New Roman"/>
          <w:sz w:val="20"/>
          <w:szCs w:val="20"/>
        </w:rPr>
      </w:pPr>
    </w:p>
    <w:p w:rsidR="00CF7654" w:rsidRDefault="00E119CE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</w:t>
      </w:r>
      <w:r>
        <w:rPr>
          <w:rFonts w:eastAsia="Times New Roman"/>
          <w:sz w:val="20"/>
          <w:szCs w:val="20"/>
        </w:rPr>
        <w:t>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ДЕНТ</w:t>
      </w:r>
      <w:r>
        <w:rPr>
          <w:rFonts w:eastAsia="Times New Roman"/>
          <w:sz w:val="20"/>
          <w:szCs w:val="20"/>
        </w:rPr>
        <w:t>А - ЛЮКС",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F7654" w:rsidRDefault="00CF7654">
      <w:pPr>
        <w:jc w:val="both"/>
        <w:rPr>
          <w:rFonts w:eastAsia="Times New Roman"/>
          <w:sz w:val="20"/>
          <w:szCs w:val="20"/>
        </w:rPr>
      </w:pPr>
    </w:p>
    <w:p w:rsidR="00CF7654" w:rsidRDefault="00E119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F7654" w:rsidRDefault="00CF7654">
      <w:pPr>
        <w:jc w:val="both"/>
        <w:rPr>
          <w:rFonts w:eastAsia="Times New Roman"/>
          <w:sz w:val="20"/>
          <w:szCs w:val="20"/>
        </w:rPr>
      </w:pPr>
    </w:p>
    <w:p w:rsidR="00CF7654" w:rsidRDefault="00E119CE">
      <w:r>
        <w:rPr>
          <w:rFonts w:eastAsia="Times New Roman"/>
          <w:sz w:val="20"/>
          <w:szCs w:val="20"/>
        </w:rPr>
        <w:t>Подписи</w:t>
      </w:r>
    </w:p>
    <w:p w:rsidR="00CF7654" w:rsidRDefault="00CF76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F7654">
        <w:tc>
          <w:tcPr>
            <w:tcW w:w="3307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F7654" w:rsidRDefault="00CF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F7654">
        <w:tc>
          <w:tcPr>
            <w:tcW w:w="3307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7654" w:rsidRDefault="00CF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CF7654">
        <w:tc>
          <w:tcPr>
            <w:tcW w:w="3307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F7654" w:rsidRDefault="00CF76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F7654" w:rsidRDefault="00E119C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E119CE" w:rsidRDefault="00E119CE"/>
    <w:sectPr w:rsidR="00E119CE" w:rsidSect="00CF765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F7654"/>
    <w:rsid w:val="00CF7654"/>
    <w:rsid w:val="00E119CE"/>
    <w:rsid w:val="00F85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65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F765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F7654"/>
    <w:pPr>
      <w:spacing w:after="140" w:line="288" w:lineRule="auto"/>
    </w:pPr>
  </w:style>
  <w:style w:type="paragraph" w:styleId="a9">
    <w:name w:val="List"/>
    <w:basedOn w:val="a8"/>
    <w:rsid w:val="00CF7654"/>
    <w:rPr>
      <w:rFonts w:cs="Noto Sans Devanagari"/>
    </w:rPr>
  </w:style>
  <w:style w:type="paragraph" w:customStyle="1" w:styleId="Caption">
    <w:name w:val="Caption"/>
    <w:basedOn w:val="a"/>
    <w:qFormat/>
    <w:rsid w:val="00CF7654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F7654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F765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F765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F7654"/>
    <w:pPr>
      <w:spacing w:beforeAutospacing="1" w:afterAutospacing="1"/>
    </w:pPr>
  </w:style>
  <w:style w:type="paragraph" w:customStyle="1" w:styleId="th">
    <w:name w:val="th"/>
    <w:basedOn w:val="a"/>
    <w:qFormat/>
    <w:rsid w:val="00CF765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F765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F765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F7654"/>
    <w:pPr>
      <w:spacing w:beforeAutospacing="1" w:after="200"/>
    </w:pPr>
  </w:style>
  <w:style w:type="paragraph" w:customStyle="1" w:styleId="usual2">
    <w:name w:val="usual2"/>
    <w:basedOn w:val="a"/>
    <w:qFormat/>
    <w:rsid w:val="00CF765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F765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F7654"/>
    <w:pPr>
      <w:spacing w:beforeAutospacing="1" w:afterAutospacing="1"/>
    </w:pPr>
  </w:style>
  <w:style w:type="paragraph" w:customStyle="1" w:styleId="requests">
    <w:name w:val="requests"/>
    <w:basedOn w:val="a"/>
    <w:qFormat/>
    <w:rsid w:val="00CF765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F765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F7654"/>
  </w:style>
  <w:style w:type="paragraph" w:customStyle="1" w:styleId="af2">
    <w:name w:val="Заголовок таблицы"/>
    <w:basedOn w:val="af1"/>
    <w:qFormat/>
    <w:rsid w:val="00CF7654"/>
  </w:style>
  <w:style w:type="paragraph" w:customStyle="1" w:styleId="DocumentMap">
    <w:name w:val="DocumentMap"/>
    <w:qFormat/>
    <w:rsid w:val="00CF7654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963</Words>
  <Characters>5493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2020-06-22T15:16:00Z</dcterms:created>
  <dcterms:modified xsi:type="dcterms:W3CDTF">2020-06-22T15:16:00Z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