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ackground w:color="FFFFFF"/>
  <w:body>
    <w:p w:rsidR="00107CF6" w:rsidRPr="000D7594" w:rsidRDefault="00224773" w:rsidP="0022363D">
      <w:pPr>
        <w:jc w:val="center"/>
        <w:rPr>
          <w:b/>
          <w:caps/>
          <w:sz w:val="24"/>
          <w:szCs w:val="24"/>
          <w:u w:val="single"/>
        </w:rPr>
      </w:pPr>
      <w:bookmarkStart w:id="0" w:name="_GoBack"/>
      <w:r>
        <w:rPr>
          <w:b/>
          <w:noProof/>
          <w:sz w:val="24"/>
          <w:szCs w:val="24"/>
          <w:u w:val="single"/>
          <w:lang w:eastAsia="ru-RU"/>
        </w:rPr>
        <mc:AlternateContent>
          <mc:Choice Requires="wps">
            <w:drawing>
              <wp:anchor distT="0" distB="0" distL="0" distR="114935" simplePos="0" relativeHeight="251657728" behindDoc="0" locked="0" layoutInCell="1" allowOverlap="1">
                <wp:simplePos x="0" y="0"/>
                <wp:positionH relativeFrom="column">
                  <wp:posOffset>-68580</wp:posOffset>
                </wp:positionH>
                <wp:positionV relativeFrom="paragraph">
                  <wp:posOffset>74295</wp:posOffset>
                </wp:positionV>
                <wp:extent cx="6666865" cy="2002790"/>
                <wp:effectExtent l="7620" t="7620" r="2540" b="8890"/>
                <wp:wrapSquare wrapText="largest"/>
                <wp:docPr id="1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66865" cy="2002790"/>
                        </a:xfrm>
                        <a:prstGeom prst="rect">
                          <a:avLst/>
                        </a:prstGeom>
                        <a:solidFill>
                          <a:srgbClr val="FFFFFF">
                            <a:alpha val="0"/>
                          </a:srgbClr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1A4B00" w:rsidRDefault="001A4B00"/>
                          <w:tbl>
                            <w:tblPr>
                              <w:tblW w:w="0" w:type="auto"/>
                              <w:tblInd w:w="108" w:type="dxa"/>
                              <w:tblLayout w:type="fixed"/>
                              <w:tblLook w:val="0000" w:firstRow="0" w:lastRow="0" w:firstColumn="0" w:lastColumn="0" w:noHBand="0" w:noVBand="0"/>
                            </w:tblPr>
                            <w:tblGrid>
                              <w:gridCol w:w="10549"/>
                            </w:tblGrid>
                            <w:tr w:rsidR="001A4B00" w:rsidTr="00107CF6">
                              <w:trPr>
                                <w:trHeight w:val="2932"/>
                              </w:trPr>
                              <w:tc>
                                <w:tcPr>
                                  <w:tcW w:w="10549" w:type="dxa"/>
                                </w:tcPr>
                                <w:p w:rsidR="001A4B00" w:rsidRDefault="001A4B00" w:rsidP="00107CF6">
                                  <w:pPr>
                                    <w:pStyle w:val="af"/>
                                    <w:ind w:left="0"/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</w:pPr>
                                  <w:r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t>Санкт-Петербургское</w:t>
                                  </w:r>
                                </w:p>
                                <w:p w:rsidR="001A4B00" w:rsidRDefault="001A4B00" w:rsidP="00107CF6">
                                  <w:pPr>
                                    <w:pStyle w:val="af"/>
                                    <w:ind w:left="0"/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</w:pPr>
                                  <w:r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t xml:space="preserve"> государственное бюджетное </w:t>
                                  </w:r>
                                </w:p>
                                <w:p w:rsidR="001A4B00" w:rsidRDefault="001A4B00" w:rsidP="00107CF6">
                                  <w:pPr>
                                    <w:pStyle w:val="af"/>
                                    <w:ind w:left="0"/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</w:pPr>
                                  <w:r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t xml:space="preserve"> учреждение здравоохранения </w:t>
                                  </w:r>
                                  <w:r w:rsidRPr="004C42CF"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t xml:space="preserve"> </w:t>
                                  </w:r>
                                </w:p>
                                <w:p w:rsidR="001A4B00" w:rsidRPr="004C42CF" w:rsidRDefault="001A4B00" w:rsidP="00107CF6">
                                  <w:pPr>
                                    <w:pStyle w:val="af"/>
                                    <w:ind w:left="0"/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</w:pPr>
                                  <w:r w:rsidRPr="004C42CF"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t>«Клиническая инфекционная</w:t>
                                  </w:r>
                                </w:p>
                                <w:p w:rsidR="001A4B00" w:rsidRPr="004C42CF" w:rsidRDefault="001A4B00" w:rsidP="00107CF6">
                                  <w:pPr>
                                    <w:pStyle w:val="af"/>
                                    <w:ind w:left="0"/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</w:pPr>
                                  <w:r w:rsidRPr="004C42CF"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t>больница  им. С.П. Боткина»</w:t>
                                  </w:r>
                                </w:p>
                                <w:p w:rsidR="001A4B00" w:rsidRPr="004C42CF" w:rsidRDefault="001A4B00" w:rsidP="00107CF6">
                                  <w:pPr>
                                    <w:pStyle w:val="af"/>
                                    <w:ind w:left="0"/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</w:pPr>
                                  <w:r w:rsidRPr="004C42CF"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t>адрес: 191167, г. Санкт- Петербург,</w:t>
                                  </w:r>
                                </w:p>
                                <w:p w:rsidR="001A4B00" w:rsidRPr="004C42CF" w:rsidRDefault="001A4B00" w:rsidP="00107CF6">
                                  <w:pPr>
                                    <w:pStyle w:val="af"/>
                                    <w:ind w:left="0"/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</w:pPr>
                                  <w:r w:rsidRPr="004C42CF"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t>ул. Миргородская, д.3</w:t>
                                  </w:r>
                                </w:p>
                                <w:p w:rsidR="001A4B00" w:rsidRPr="004C42CF" w:rsidRDefault="001A4B00" w:rsidP="00107CF6">
                                  <w:pPr>
                                    <w:pStyle w:val="af"/>
                                    <w:ind w:left="0"/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</w:pPr>
                                  <w:r w:rsidRPr="004C42CF"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t>тел.717-28-48, 717-64-76</w:t>
                                  </w:r>
                                </w:p>
                                <w:p w:rsidR="001A4B00" w:rsidRPr="004C42CF" w:rsidRDefault="001A4B00" w:rsidP="00107CF6">
                                  <w:pPr>
                                    <w:pStyle w:val="af"/>
                                    <w:ind w:left="0"/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</w:pPr>
                                  <w:r w:rsidRPr="004C42CF"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t>ИНН/КПП 7825661685/784201001</w:t>
                                  </w:r>
                                </w:p>
                                <w:p w:rsidR="001A4B00" w:rsidRPr="004C42CF" w:rsidRDefault="001A4B00" w:rsidP="00107CF6">
                                  <w:pPr>
                                    <w:pStyle w:val="af"/>
                                    <w:ind w:left="0"/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</w:pPr>
                                  <w:r w:rsidRPr="004C42CF"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t>ОГРН 1037843005045</w:t>
                                  </w:r>
                                </w:p>
                                <w:p w:rsidR="001A4B00" w:rsidRPr="004C42CF" w:rsidRDefault="001A4B00" w:rsidP="00107CF6">
                                  <w:pPr>
                                    <w:pStyle w:val="af"/>
                                    <w:ind w:left="0"/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</w:pPr>
                                  <w:r w:rsidRPr="004C42CF"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t>ОКПО 01932160 ОКАТО 40298565000</w:t>
                                  </w:r>
                                </w:p>
                                <w:p w:rsidR="001A4B00" w:rsidRDefault="001A4B00" w:rsidP="00536370">
                                  <w:pPr>
                                    <w:jc w:val="center"/>
                                  </w:pPr>
                                </w:p>
                              </w:tc>
                            </w:tr>
                          </w:tbl>
                          <w:p w:rsidR="001A4B00" w:rsidRDefault="001A4B00" w:rsidP="0071215F"/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left:0;text-align:left;margin-left:-5.4pt;margin-top:5.85pt;width:524.95pt;height:157.7pt;z-index:251657728;visibility:visible;mso-wrap-style:square;mso-width-percent:0;mso-height-percent:0;mso-wrap-distance-left:0;mso-wrap-distance-top:0;mso-wrap-distance-right:9.05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" stroked="f">
                <v:fill opacity="0"/>
                <v:textbox inset="0,0,0,0">
                  <w:txbxContent>
                    <w:p w:rsidR="001A4B00" w:rsidRDefault="001A4B00"/>
                    <w:tbl>
                      <w:tblPr>
                        <w:tblW w:w="0" w:type="auto"/>
                        <w:tblInd w:w="108" w:type="dxa"/>
                        <w:tblLayout w:type="fixed"/>
                        <w:tblLook w:val="0000" w:firstRow="0" w:lastRow="0" w:firstColumn="0" w:lastColumn="0" w:noHBand="0" w:noVBand="0"/>
                      </w:tblPr>
                      <w:tblGrid>
                        <w:gridCol w:w="10549"/>
                      </w:tblGrid>
                      <w:tr w:rsidR="001A4B00" w:rsidTr="00107CF6">
                        <w:trPr>
                          <w:trHeight w:val="2932"/>
                        </w:trPr>
                        <w:tc>
                          <w:tcPr>
                            <w:tcW w:w="10549" w:type="dxa"/>
                          </w:tcPr>
                          <w:p w:rsidR="001A4B00" w:rsidRDefault="001A4B00" w:rsidP="00107CF6">
                            <w:pPr>
                              <w:pStyle w:val="af"/>
                              <w:ind w:left="0"/>
                              <w:rPr>
                                <w:b/>
                                <w:sz w:val="22"/>
                                <w:szCs w:val="22"/>
                              </w:rPr>
                            </w:pPr>
                            <w:r>
                              <w:rPr>
                                <w:b/>
                                <w:sz w:val="22"/>
                                <w:szCs w:val="22"/>
                              </w:rPr>
                              <w:t>Санкт-Петербургское</w:t>
                            </w:r>
                          </w:p>
                          <w:p w:rsidR="001A4B00" w:rsidRDefault="001A4B00" w:rsidP="00107CF6">
                            <w:pPr>
                              <w:pStyle w:val="af"/>
                              <w:ind w:left="0"/>
                              <w:rPr>
                                <w:b/>
                                <w:sz w:val="22"/>
                                <w:szCs w:val="22"/>
                              </w:rPr>
                            </w:pPr>
                            <w:r>
                              <w:rPr>
                                <w:b/>
                                <w:sz w:val="22"/>
                                <w:szCs w:val="22"/>
                              </w:rPr>
                              <w:t xml:space="preserve"> государственное бюджетное </w:t>
                            </w:r>
                          </w:p>
                          <w:p w:rsidR="001A4B00" w:rsidRDefault="001A4B00" w:rsidP="00107CF6">
                            <w:pPr>
                              <w:pStyle w:val="af"/>
                              <w:ind w:left="0"/>
                              <w:rPr>
                                <w:b/>
                                <w:sz w:val="22"/>
                                <w:szCs w:val="22"/>
                              </w:rPr>
                            </w:pPr>
                            <w:r>
                              <w:rPr>
                                <w:b/>
                                <w:sz w:val="22"/>
                                <w:szCs w:val="22"/>
                              </w:rPr>
                              <w:t xml:space="preserve"> учреждение здравоохранения </w:t>
                            </w:r>
                            <w:r w:rsidRPr="004C42CF">
                              <w:rPr>
                                <w:b/>
                                <w:sz w:val="22"/>
                                <w:szCs w:val="22"/>
                              </w:rPr>
                              <w:t xml:space="preserve"> </w:t>
                            </w:r>
                          </w:p>
                          <w:p w:rsidR="001A4B00" w:rsidRPr="004C42CF" w:rsidRDefault="001A4B00" w:rsidP="00107CF6">
                            <w:pPr>
                              <w:pStyle w:val="af"/>
                              <w:ind w:left="0"/>
                              <w:rPr>
                                <w:b/>
                                <w:sz w:val="22"/>
                                <w:szCs w:val="22"/>
                              </w:rPr>
                            </w:pPr>
                            <w:r w:rsidRPr="004C42CF">
                              <w:rPr>
                                <w:b/>
                                <w:sz w:val="22"/>
                                <w:szCs w:val="22"/>
                              </w:rPr>
                              <w:t>«Клиническая инфекционная</w:t>
                            </w:r>
                          </w:p>
                          <w:p w:rsidR="001A4B00" w:rsidRPr="004C42CF" w:rsidRDefault="001A4B00" w:rsidP="00107CF6">
                            <w:pPr>
                              <w:pStyle w:val="af"/>
                              <w:ind w:left="0"/>
                              <w:rPr>
                                <w:b/>
                                <w:sz w:val="22"/>
                                <w:szCs w:val="22"/>
                              </w:rPr>
                            </w:pPr>
                            <w:r w:rsidRPr="004C42CF">
                              <w:rPr>
                                <w:b/>
                                <w:sz w:val="22"/>
                                <w:szCs w:val="22"/>
                              </w:rPr>
                              <w:t>больница  им. С.П. Боткина»</w:t>
                            </w:r>
                          </w:p>
                          <w:p w:rsidR="001A4B00" w:rsidRPr="004C42CF" w:rsidRDefault="001A4B00" w:rsidP="00107CF6">
                            <w:pPr>
                              <w:pStyle w:val="af"/>
                              <w:ind w:left="0"/>
                              <w:rPr>
                                <w:b/>
                                <w:sz w:val="22"/>
                                <w:szCs w:val="22"/>
                              </w:rPr>
                            </w:pPr>
                            <w:r w:rsidRPr="004C42CF">
                              <w:rPr>
                                <w:b/>
                                <w:sz w:val="22"/>
                                <w:szCs w:val="22"/>
                              </w:rPr>
                              <w:t>адрес: 191167, г. Санкт- Петербург,</w:t>
                            </w:r>
                          </w:p>
                          <w:p w:rsidR="001A4B00" w:rsidRPr="004C42CF" w:rsidRDefault="001A4B00" w:rsidP="00107CF6">
                            <w:pPr>
                              <w:pStyle w:val="af"/>
                              <w:ind w:left="0"/>
                              <w:rPr>
                                <w:b/>
                                <w:sz w:val="22"/>
                                <w:szCs w:val="22"/>
                              </w:rPr>
                            </w:pPr>
                            <w:r w:rsidRPr="004C42CF">
                              <w:rPr>
                                <w:b/>
                                <w:sz w:val="22"/>
                                <w:szCs w:val="22"/>
                              </w:rPr>
                              <w:t>ул. Миргородская, д.3</w:t>
                            </w:r>
                          </w:p>
                          <w:p w:rsidR="001A4B00" w:rsidRPr="004C42CF" w:rsidRDefault="001A4B00" w:rsidP="00107CF6">
                            <w:pPr>
                              <w:pStyle w:val="af"/>
                              <w:ind w:left="0"/>
                              <w:rPr>
                                <w:b/>
                                <w:sz w:val="22"/>
                                <w:szCs w:val="22"/>
                              </w:rPr>
                            </w:pPr>
                            <w:r w:rsidRPr="004C42CF">
                              <w:rPr>
                                <w:b/>
                                <w:sz w:val="22"/>
                                <w:szCs w:val="22"/>
                              </w:rPr>
                              <w:t>тел.717-28-48, 717-64-76</w:t>
                            </w:r>
                          </w:p>
                          <w:p w:rsidR="001A4B00" w:rsidRPr="004C42CF" w:rsidRDefault="001A4B00" w:rsidP="00107CF6">
                            <w:pPr>
                              <w:pStyle w:val="af"/>
                              <w:ind w:left="0"/>
                              <w:rPr>
                                <w:b/>
                                <w:sz w:val="22"/>
                                <w:szCs w:val="22"/>
                              </w:rPr>
                            </w:pPr>
                            <w:r w:rsidRPr="004C42CF">
                              <w:rPr>
                                <w:b/>
                                <w:sz w:val="22"/>
                                <w:szCs w:val="22"/>
                              </w:rPr>
                              <w:t>ИНН/КПП 7825661685/784201001</w:t>
                            </w:r>
                          </w:p>
                          <w:p w:rsidR="001A4B00" w:rsidRPr="004C42CF" w:rsidRDefault="001A4B00" w:rsidP="00107CF6">
                            <w:pPr>
                              <w:pStyle w:val="af"/>
                              <w:ind w:left="0"/>
                              <w:rPr>
                                <w:b/>
                                <w:sz w:val="22"/>
                                <w:szCs w:val="22"/>
                              </w:rPr>
                            </w:pPr>
                            <w:r w:rsidRPr="004C42CF">
                              <w:rPr>
                                <w:b/>
                                <w:sz w:val="22"/>
                                <w:szCs w:val="22"/>
                              </w:rPr>
                              <w:t>ОГРН 1037843005045</w:t>
                            </w:r>
                          </w:p>
                          <w:p w:rsidR="001A4B00" w:rsidRPr="004C42CF" w:rsidRDefault="001A4B00" w:rsidP="00107CF6">
                            <w:pPr>
                              <w:pStyle w:val="af"/>
                              <w:ind w:left="0"/>
                              <w:rPr>
                                <w:b/>
                                <w:sz w:val="22"/>
                                <w:szCs w:val="22"/>
                              </w:rPr>
                            </w:pPr>
                            <w:r w:rsidRPr="004C42CF">
                              <w:rPr>
                                <w:b/>
                                <w:sz w:val="22"/>
                                <w:szCs w:val="22"/>
                              </w:rPr>
                              <w:t>ОКПО 01932160 ОКАТО 40298565000</w:t>
                            </w:r>
                          </w:p>
                          <w:p w:rsidR="001A4B00" w:rsidRDefault="001A4B00" w:rsidP="00536370">
                            <w:pPr>
                              <w:jc w:val="center"/>
                            </w:pPr>
                          </w:p>
                        </w:tc>
                      </w:tr>
                    </w:tbl>
                    <w:p w:rsidR="001A4B00" w:rsidRDefault="001A4B00" w:rsidP="0071215F"/>
                  </w:txbxContent>
                </v:textbox>
                <w10:wrap type="square" side="largest"/>
              </v:shape>
            </w:pict>
          </mc:Fallback>
        </mc:AlternateContent>
      </w:r>
    </w:p>
    <w:p w:rsidR="0022363D" w:rsidRPr="000D7594" w:rsidRDefault="0071215F" w:rsidP="0022363D">
      <w:pPr>
        <w:jc w:val="center"/>
        <w:rPr>
          <w:b/>
          <w:caps/>
          <w:sz w:val="24"/>
          <w:szCs w:val="24"/>
          <w:u w:val="single"/>
        </w:rPr>
      </w:pPr>
      <w:r w:rsidRPr="000D7594">
        <w:rPr>
          <w:b/>
          <w:caps/>
          <w:sz w:val="24"/>
          <w:szCs w:val="24"/>
          <w:u w:val="single"/>
        </w:rPr>
        <w:t>П</w:t>
      </w:r>
      <w:r w:rsidR="000D5F26" w:rsidRPr="000D7594">
        <w:rPr>
          <w:b/>
          <w:caps/>
          <w:sz w:val="24"/>
          <w:szCs w:val="24"/>
          <w:u w:val="single"/>
        </w:rPr>
        <w:t xml:space="preserve">ротокол </w:t>
      </w:r>
    </w:p>
    <w:p w:rsidR="0022363D" w:rsidRPr="006D48F0" w:rsidRDefault="0022363D" w:rsidP="006D48F0">
      <w:pPr>
        <w:jc w:val="center"/>
        <w:rPr>
          <w:b/>
          <w:sz w:val="24"/>
          <w:szCs w:val="24"/>
          <w:lang w:eastAsia="ru-RU"/>
        </w:rPr>
      </w:pPr>
      <w:r w:rsidRPr="006D48F0">
        <w:rPr>
          <w:b/>
          <w:sz w:val="24"/>
          <w:szCs w:val="24"/>
          <w:lang w:eastAsia="ru-RU"/>
        </w:rPr>
        <w:t xml:space="preserve">рассмотрения </w:t>
      </w:r>
      <w:r w:rsidR="00011111" w:rsidRPr="006D48F0">
        <w:rPr>
          <w:b/>
          <w:sz w:val="24"/>
          <w:szCs w:val="24"/>
        </w:rPr>
        <w:t>вторых</w:t>
      </w:r>
      <w:r w:rsidR="00F132DF" w:rsidRPr="006D48F0">
        <w:rPr>
          <w:b/>
          <w:sz w:val="24"/>
          <w:szCs w:val="24"/>
        </w:rPr>
        <w:t xml:space="preserve"> частей заявок на участие в электронном аукционе</w:t>
      </w:r>
    </w:p>
    <w:p w:rsidR="00C80663" w:rsidRPr="009060BB" w:rsidRDefault="00C80663" w:rsidP="00C80663">
      <w:pPr>
        <w:pStyle w:val="4"/>
        <w:spacing w:before="0" w:after="0"/>
        <w:jc w:val="center"/>
        <w:rPr>
          <w:sz w:val="24"/>
          <w:szCs w:val="24"/>
          <w:u w:val="single"/>
        </w:rPr>
      </w:pPr>
      <w:r w:rsidRPr="009060BB">
        <w:rPr>
          <w:sz w:val="24"/>
          <w:szCs w:val="24"/>
        </w:rPr>
        <w:t xml:space="preserve">Извещение № </w:t>
      </w:r>
      <w:r w:rsidRPr="009060BB">
        <w:rPr>
          <w:color w:val="000000"/>
          <w:sz w:val="24"/>
          <w:szCs w:val="24"/>
          <w:shd w:val="clear" w:color="auto" w:fill="FFFFFF"/>
        </w:rPr>
        <w:t>0372200168120000217</w:t>
      </w:r>
    </w:p>
    <w:p w:rsidR="00C80663" w:rsidRPr="009060BB" w:rsidRDefault="00C80663" w:rsidP="00C80663">
      <w:pPr>
        <w:jc w:val="center"/>
        <w:rPr>
          <w:b/>
          <w:i/>
          <w:sz w:val="24"/>
          <w:szCs w:val="24"/>
        </w:rPr>
      </w:pPr>
      <w:r w:rsidRPr="009060BB">
        <w:rPr>
          <w:b/>
          <w:i/>
          <w:sz w:val="24"/>
          <w:szCs w:val="24"/>
        </w:rPr>
        <w:t>ИКЗ в ПГ: 202782566168578420100102910012660244</w:t>
      </w:r>
    </w:p>
    <w:p w:rsidR="00C80663" w:rsidRPr="009060BB" w:rsidRDefault="00C80663" w:rsidP="00C80663">
      <w:pPr>
        <w:pStyle w:val="4"/>
        <w:spacing w:before="0" w:after="0"/>
        <w:jc w:val="center"/>
        <w:rPr>
          <w:i/>
          <w:sz w:val="24"/>
          <w:szCs w:val="24"/>
        </w:rPr>
      </w:pPr>
    </w:p>
    <w:p w:rsidR="00C80663" w:rsidRPr="009060BB" w:rsidRDefault="00C80663" w:rsidP="00C80663">
      <w:pPr>
        <w:rPr>
          <w:sz w:val="24"/>
          <w:szCs w:val="24"/>
        </w:rPr>
      </w:pPr>
    </w:p>
    <w:p w:rsidR="00C80663" w:rsidRPr="009060BB" w:rsidRDefault="00C80663" w:rsidP="00C80663">
      <w:pPr>
        <w:pStyle w:val="af"/>
        <w:tabs>
          <w:tab w:val="left" w:pos="7938"/>
        </w:tabs>
        <w:spacing w:line="360" w:lineRule="auto"/>
        <w:ind w:left="0"/>
        <w:jc w:val="both"/>
        <w:rPr>
          <w:sz w:val="24"/>
          <w:szCs w:val="24"/>
        </w:rPr>
      </w:pPr>
      <w:r w:rsidRPr="009060BB">
        <w:rPr>
          <w:sz w:val="24"/>
          <w:szCs w:val="24"/>
        </w:rPr>
        <w:t>г. Санкт-Петербург                                                                                     «</w:t>
      </w:r>
      <w:r w:rsidRPr="009060BB">
        <w:rPr>
          <w:sz w:val="24"/>
          <w:szCs w:val="24"/>
        </w:rPr>
        <w:t>23</w:t>
      </w:r>
      <w:r w:rsidRPr="009060BB">
        <w:rPr>
          <w:sz w:val="24"/>
          <w:szCs w:val="24"/>
        </w:rPr>
        <w:t>» июня 2020 года</w:t>
      </w:r>
    </w:p>
    <w:p w:rsidR="00C80663" w:rsidRPr="009060BB" w:rsidRDefault="00C80663" w:rsidP="00C80663">
      <w:pPr>
        <w:pStyle w:val="4"/>
        <w:spacing w:before="0" w:after="0"/>
        <w:ind w:firstLine="708"/>
        <w:jc w:val="both"/>
        <w:rPr>
          <w:b w:val="0"/>
          <w:sz w:val="24"/>
          <w:szCs w:val="24"/>
        </w:rPr>
      </w:pPr>
      <w:r w:rsidRPr="009060BB">
        <w:rPr>
          <w:b w:val="0"/>
          <w:sz w:val="24"/>
          <w:szCs w:val="24"/>
        </w:rPr>
        <w:t xml:space="preserve">1. Наименование предмета аукциона: </w:t>
      </w:r>
    </w:p>
    <w:p w:rsidR="00C80663" w:rsidRPr="009060BB" w:rsidRDefault="00C80663" w:rsidP="00C80663">
      <w:pPr>
        <w:pStyle w:val="4"/>
        <w:spacing w:before="0" w:after="0"/>
        <w:ind w:firstLine="708"/>
        <w:jc w:val="both"/>
        <w:rPr>
          <w:b w:val="0"/>
          <w:sz w:val="24"/>
          <w:szCs w:val="24"/>
        </w:rPr>
      </w:pPr>
      <w:r w:rsidRPr="009060BB">
        <w:rPr>
          <w:sz w:val="24"/>
          <w:szCs w:val="24"/>
        </w:rPr>
        <w:t>«</w:t>
      </w:r>
      <w:r w:rsidRPr="009060BB">
        <w:rPr>
          <w:color w:val="000000"/>
          <w:sz w:val="24"/>
          <w:szCs w:val="24"/>
          <w:shd w:val="clear" w:color="auto" w:fill="FFFFFF"/>
        </w:rPr>
        <w:t>Поставка комплекта оборудования для проведения исследований методом полимеразной цепной реакции в реальном времени для нужд Санкт-Петербургского государственного бюджетного учреждения здравоохранения «Клиническая инфекционная больница им. С.П. Боткина» в 2020 году</w:t>
      </w:r>
      <w:r w:rsidRPr="009060BB">
        <w:rPr>
          <w:sz w:val="24"/>
          <w:szCs w:val="24"/>
        </w:rPr>
        <w:t>»</w:t>
      </w:r>
      <w:r w:rsidRPr="009060BB">
        <w:rPr>
          <w:b w:val="0"/>
          <w:sz w:val="24"/>
          <w:szCs w:val="24"/>
        </w:rPr>
        <w:t>.</w:t>
      </w:r>
    </w:p>
    <w:p w:rsidR="00C80663" w:rsidRPr="009060BB" w:rsidRDefault="00C80663" w:rsidP="00C80663">
      <w:pPr>
        <w:jc w:val="both"/>
        <w:rPr>
          <w:b/>
          <w:sz w:val="24"/>
          <w:szCs w:val="24"/>
          <w:u w:val="single"/>
        </w:rPr>
      </w:pPr>
      <w:r w:rsidRPr="009060BB">
        <w:rPr>
          <w:sz w:val="24"/>
          <w:szCs w:val="24"/>
        </w:rPr>
        <w:tab/>
        <w:t>Начальная максимальная цена контракта</w:t>
      </w:r>
      <w:r w:rsidRPr="009060BB">
        <w:rPr>
          <w:b/>
          <w:sz w:val="24"/>
          <w:szCs w:val="24"/>
          <w:u w:val="single"/>
        </w:rPr>
        <w:t>: 2 361 983.53 (Два миллиона триста шестьдесят одна тысяча девятьсот восемьдесят три рубля 53 копейки).</w:t>
      </w:r>
    </w:p>
    <w:p w:rsidR="00663516" w:rsidRPr="009060BB" w:rsidRDefault="00663516" w:rsidP="006D48F0">
      <w:pPr>
        <w:rPr>
          <w:b/>
          <w:bCs/>
          <w:sz w:val="24"/>
          <w:szCs w:val="24"/>
        </w:rPr>
      </w:pPr>
      <w:r w:rsidRPr="009060BB">
        <w:rPr>
          <w:sz w:val="24"/>
          <w:szCs w:val="24"/>
        </w:rPr>
        <w:t xml:space="preserve">2. Процедура рассмотрения вторых частей заявок на участие в электронном аукционе, проводилась аукционной комиссией по осуществлению закупок (далее – комиссией) </w:t>
      </w:r>
      <w:r w:rsidR="00C80663" w:rsidRPr="009060BB">
        <w:rPr>
          <w:sz w:val="24"/>
          <w:szCs w:val="24"/>
        </w:rPr>
        <w:t>23 июня</w:t>
      </w:r>
      <w:r w:rsidR="00AE7483" w:rsidRPr="009060BB">
        <w:rPr>
          <w:sz w:val="24"/>
          <w:szCs w:val="24"/>
        </w:rPr>
        <w:t xml:space="preserve"> 2020</w:t>
      </w:r>
      <w:r w:rsidR="007C411F" w:rsidRPr="009060BB">
        <w:rPr>
          <w:sz w:val="24"/>
          <w:szCs w:val="24"/>
        </w:rPr>
        <w:t xml:space="preserve"> года</w:t>
      </w:r>
      <w:r w:rsidRPr="009060BB">
        <w:rPr>
          <w:sz w:val="24"/>
          <w:szCs w:val="24"/>
          <w:u w:val="single"/>
        </w:rPr>
        <w:t xml:space="preserve"> </w:t>
      </w:r>
      <w:r w:rsidRPr="009060BB">
        <w:rPr>
          <w:sz w:val="24"/>
          <w:szCs w:val="24"/>
        </w:rPr>
        <w:t>по адресу: г.</w:t>
      </w:r>
      <w:r w:rsidR="00B31611" w:rsidRPr="009060BB">
        <w:rPr>
          <w:sz w:val="24"/>
          <w:szCs w:val="24"/>
        </w:rPr>
        <w:t xml:space="preserve"> </w:t>
      </w:r>
      <w:r w:rsidRPr="009060BB">
        <w:rPr>
          <w:sz w:val="24"/>
          <w:szCs w:val="24"/>
        </w:rPr>
        <w:t>Санкт-Петербург, Пискаревский пр. 49, административный корпус, кабинет контрактной службы.</w:t>
      </w:r>
    </w:p>
    <w:p w:rsidR="00663516" w:rsidRPr="009060BB" w:rsidRDefault="00663516" w:rsidP="006D48F0">
      <w:pPr>
        <w:ind w:firstLine="709"/>
        <w:jc w:val="both"/>
        <w:rPr>
          <w:sz w:val="24"/>
          <w:szCs w:val="24"/>
        </w:rPr>
      </w:pPr>
      <w:r w:rsidRPr="009060BB">
        <w:rPr>
          <w:sz w:val="24"/>
          <w:szCs w:val="24"/>
        </w:rPr>
        <w:t>3. На заседании комиссии присутствовали:</w:t>
      </w:r>
    </w:p>
    <w:p w:rsidR="00663516" w:rsidRPr="009060BB" w:rsidRDefault="00663516" w:rsidP="006D48F0">
      <w:pPr>
        <w:pStyle w:val="af8"/>
        <w:jc w:val="both"/>
        <w:rPr>
          <w:sz w:val="24"/>
          <w:szCs w:val="24"/>
        </w:rPr>
      </w:pPr>
      <w:r w:rsidRPr="009060BB">
        <w:rPr>
          <w:sz w:val="24"/>
          <w:szCs w:val="24"/>
          <w:u w:val="single"/>
        </w:rPr>
        <w:t>Председатель комиссии</w:t>
      </w:r>
      <w:r w:rsidRPr="009060BB">
        <w:rPr>
          <w:sz w:val="24"/>
          <w:szCs w:val="24"/>
        </w:rPr>
        <w:t>:</w:t>
      </w:r>
    </w:p>
    <w:p w:rsidR="00634FC5" w:rsidRPr="009060BB" w:rsidRDefault="00634FC5" w:rsidP="00634FC5">
      <w:pPr>
        <w:pStyle w:val="15"/>
        <w:numPr>
          <w:ilvl w:val="0"/>
          <w:numId w:val="1"/>
        </w:numPr>
        <w:rPr>
          <w:szCs w:val="24"/>
        </w:rPr>
      </w:pPr>
      <w:r w:rsidRPr="009060BB">
        <w:rPr>
          <w:szCs w:val="24"/>
        </w:rPr>
        <w:t>Федуняк Иван Павлович – заместитель главного врача по медицинской части;</w:t>
      </w:r>
    </w:p>
    <w:p w:rsidR="00634FC5" w:rsidRPr="009060BB" w:rsidRDefault="00634FC5" w:rsidP="00634FC5">
      <w:pPr>
        <w:pStyle w:val="af8"/>
        <w:widowControl w:val="0"/>
        <w:suppressAutoHyphens w:val="0"/>
        <w:autoSpaceDE w:val="0"/>
        <w:autoSpaceDN w:val="0"/>
        <w:adjustRightInd w:val="0"/>
        <w:jc w:val="both"/>
        <w:rPr>
          <w:sz w:val="24"/>
          <w:szCs w:val="24"/>
        </w:rPr>
      </w:pPr>
      <w:r w:rsidRPr="009060BB">
        <w:rPr>
          <w:sz w:val="24"/>
          <w:szCs w:val="24"/>
          <w:u w:val="single"/>
        </w:rPr>
        <w:t>Члены комиссии</w:t>
      </w:r>
      <w:r w:rsidRPr="009060BB">
        <w:rPr>
          <w:sz w:val="24"/>
          <w:szCs w:val="24"/>
        </w:rPr>
        <w:t>:</w:t>
      </w:r>
    </w:p>
    <w:p w:rsidR="00634FC5" w:rsidRPr="009060BB" w:rsidRDefault="00634FC5" w:rsidP="00634FC5">
      <w:pPr>
        <w:widowControl w:val="0"/>
        <w:numPr>
          <w:ilvl w:val="0"/>
          <w:numId w:val="19"/>
        </w:numPr>
        <w:suppressAutoHyphens w:val="0"/>
        <w:autoSpaceDE w:val="0"/>
        <w:autoSpaceDN w:val="0"/>
        <w:adjustRightInd w:val="0"/>
        <w:ind w:left="907" w:hanging="567"/>
        <w:jc w:val="both"/>
        <w:rPr>
          <w:sz w:val="24"/>
          <w:szCs w:val="24"/>
        </w:rPr>
      </w:pPr>
      <w:r w:rsidRPr="009060BB">
        <w:rPr>
          <w:sz w:val="24"/>
          <w:szCs w:val="24"/>
        </w:rPr>
        <w:t>Саблин Михаил Геннадьевич – начальник службы мед. инженеров;</w:t>
      </w:r>
    </w:p>
    <w:p w:rsidR="00634FC5" w:rsidRPr="009060BB" w:rsidRDefault="00634FC5" w:rsidP="00634FC5">
      <w:pPr>
        <w:widowControl w:val="0"/>
        <w:numPr>
          <w:ilvl w:val="0"/>
          <w:numId w:val="19"/>
        </w:numPr>
        <w:suppressAutoHyphens w:val="0"/>
        <w:autoSpaceDE w:val="0"/>
        <w:autoSpaceDN w:val="0"/>
        <w:adjustRightInd w:val="0"/>
        <w:ind w:left="907" w:hanging="567"/>
        <w:jc w:val="both"/>
        <w:rPr>
          <w:sz w:val="24"/>
          <w:szCs w:val="24"/>
        </w:rPr>
      </w:pPr>
      <w:r w:rsidRPr="009060BB">
        <w:rPr>
          <w:sz w:val="24"/>
          <w:szCs w:val="24"/>
        </w:rPr>
        <w:t>Губский Иван Анатольевич - инженер;</w:t>
      </w:r>
    </w:p>
    <w:p w:rsidR="00663516" w:rsidRPr="009060BB" w:rsidRDefault="00663516" w:rsidP="006D48F0">
      <w:pPr>
        <w:widowControl w:val="0"/>
        <w:suppressAutoHyphens w:val="0"/>
        <w:autoSpaceDE w:val="0"/>
        <w:autoSpaceDN w:val="0"/>
        <w:adjustRightInd w:val="0"/>
        <w:ind w:left="720"/>
        <w:jc w:val="both"/>
        <w:rPr>
          <w:sz w:val="24"/>
          <w:szCs w:val="24"/>
          <w:u w:val="single"/>
        </w:rPr>
      </w:pPr>
      <w:r w:rsidRPr="009060BB">
        <w:rPr>
          <w:sz w:val="24"/>
          <w:szCs w:val="24"/>
          <w:u w:val="single"/>
        </w:rPr>
        <w:t>Секретарь комиссии:</w:t>
      </w:r>
    </w:p>
    <w:p w:rsidR="00663516" w:rsidRPr="009060BB" w:rsidRDefault="00540436" w:rsidP="006D48F0">
      <w:pPr>
        <w:pStyle w:val="af8"/>
        <w:widowControl w:val="0"/>
        <w:numPr>
          <w:ilvl w:val="0"/>
          <w:numId w:val="4"/>
        </w:numPr>
        <w:suppressAutoHyphens w:val="0"/>
        <w:autoSpaceDE w:val="0"/>
        <w:autoSpaceDN w:val="0"/>
        <w:adjustRightInd w:val="0"/>
        <w:jc w:val="both"/>
        <w:rPr>
          <w:sz w:val="24"/>
          <w:szCs w:val="24"/>
        </w:rPr>
      </w:pPr>
      <w:r w:rsidRPr="009060BB">
        <w:rPr>
          <w:sz w:val="24"/>
          <w:szCs w:val="24"/>
        </w:rPr>
        <w:t>Кондратьева Юлия Михайловна</w:t>
      </w:r>
      <w:r w:rsidR="00663516" w:rsidRPr="009060BB">
        <w:rPr>
          <w:sz w:val="24"/>
          <w:szCs w:val="24"/>
        </w:rPr>
        <w:t xml:space="preserve"> –</w:t>
      </w:r>
      <w:r w:rsidR="007C411F" w:rsidRPr="009060BB">
        <w:rPr>
          <w:sz w:val="24"/>
          <w:szCs w:val="24"/>
        </w:rPr>
        <w:t xml:space="preserve"> начальник отдела организации закупок</w:t>
      </w:r>
    </w:p>
    <w:p w:rsidR="00663516" w:rsidRPr="009060BB" w:rsidRDefault="00663516" w:rsidP="006D48F0">
      <w:pPr>
        <w:ind w:left="720"/>
        <w:jc w:val="both"/>
        <w:rPr>
          <w:sz w:val="24"/>
          <w:szCs w:val="24"/>
        </w:rPr>
      </w:pPr>
      <w:r w:rsidRPr="009060BB">
        <w:rPr>
          <w:sz w:val="24"/>
          <w:szCs w:val="24"/>
        </w:rPr>
        <w:t>На заседании присутствуют 3 из 5 членов комиссии, что составляет более 50 процентов от общего числа ее членов. Кворум имеется.</w:t>
      </w:r>
    </w:p>
    <w:p w:rsidR="00663516" w:rsidRPr="009060BB" w:rsidRDefault="00663516" w:rsidP="006D48F0">
      <w:pPr>
        <w:ind w:left="720"/>
        <w:jc w:val="both"/>
        <w:rPr>
          <w:sz w:val="24"/>
          <w:szCs w:val="24"/>
        </w:rPr>
      </w:pPr>
    </w:p>
    <w:p w:rsidR="00663516" w:rsidRPr="009060BB" w:rsidRDefault="00663516" w:rsidP="006D48F0">
      <w:pPr>
        <w:jc w:val="center"/>
        <w:rPr>
          <w:sz w:val="24"/>
          <w:szCs w:val="24"/>
        </w:rPr>
      </w:pPr>
      <w:r w:rsidRPr="009060BB">
        <w:rPr>
          <w:sz w:val="24"/>
          <w:szCs w:val="24"/>
        </w:rPr>
        <w:t>ПОВЕСТКА ДНЯ:</w:t>
      </w:r>
    </w:p>
    <w:p w:rsidR="00663516" w:rsidRPr="009060BB" w:rsidRDefault="00663516" w:rsidP="006D48F0">
      <w:pPr>
        <w:pStyle w:val="af"/>
        <w:ind w:left="0" w:firstLine="708"/>
        <w:jc w:val="both"/>
        <w:rPr>
          <w:sz w:val="24"/>
          <w:szCs w:val="24"/>
        </w:rPr>
      </w:pPr>
      <w:r w:rsidRPr="009060BB">
        <w:rPr>
          <w:sz w:val="24"/>
          <w:szCs w:val="24"/>
        </w:rPr>
        <w:t xml:space="preserve">Подведение итогов электронного аукциона на право заключения контракта на </w:t>
      </w:r>
      <w:r w:rsidRPr="009060BB">
        <w:rPr>
          <w:b/>
          <w:sz w:val="24"/>
          <w:szCs w:val="24"/>
        </w:rPr>
        <w:t>«</w:t>
      </w:r>
      <w:r w:rsidR="0066781D" w:rsidRPr="009060BB">
        <w:rPr>
          <w:sz w:val="24"/>
          <w:szCs w:val="24"/>
        </w:rPr>
        <w:t xml:space="preserve">Поставку </w:t>
      </w:r>
      <w:r w:rsidR="00634FC5" w:rsidRPr="009060BB">
        <w:rPr>
          <w:color w:val="000000"/>
          <w:sz w:val="24"/>
          <w:szCs w:val="24"/>
          <w:shd w:val="clear" w:color="auto" w:fill="FFFFFF"/>
        </w:rPr>
        <w:t>многофункциональных приборов для физиотерапии для нужд Санкт-Петербургского государственного бюджетного учреждения здравоохранения «Клиническая инфекционная больница им. С.П. Боткина» в 2020 году</w:t>
      </w:r>
      <w:r w:rsidRPr="009060BB">
        <w:rPr>
          <w:sz w:val="24"/>
          <w:szCs w:val="24"/>
        </w:rPr>
        <w:t>».</w:t>
      </w:r>
    </w:p>
    <w:p w:rsidR="00663516" w:rsidRPr="009060BB" w:rsidRDefault="00663516" w:rsidP="006D48F0">
      <w:pPr>
        <w:ind w:firstLine="709"/>
        <w:jc w:val="both"/>
        <w:rPr>
          <w:sz w:val="24"/>
          <w:szCs w:val="24"/>
        </w:rPr>
      </w:pPr>
      <w:r w:rsidRPr="009060BB">
        <w:rPr>
          <w:sz w:val="24"/>
          <w:szCs w:val="24"/>
        </w:rPr>
        <w:t xml:space="preserve">Процедура рассмотрения 1 частей заявок на участие в электронном аукционе проведена комиссией </w:t>
      </w:r>
      <w:r w:rsidR="00C80663" w:rsidRPr="009060BB">
        <w:rPr>
          <w:sz w:val="24"/>
          <w:szCs w:val="24"/>
        </w:rPr>
        <w:t>17 июня</w:t>
      </w:r>
      <w:r w:rsidR="007C411F" w:rsidRPr="009060BB">
        <w:rPr>
          <w:sz w:val="24"/>
          <w:szCs w:val="24"/>
        </w:rPr>
        <w:t xml:space="preserve"> 2020 года</w:t>
      </w:r>
      <w:r w:rsidRPr="009060BB">
        <w:rPr>
          <w:sz w:val="24"/>
          <w:szCs w:val="24"/>
        </w:rPr>
        <w:t xml:space="preserve">. На основании результатов рассмотрения первых частей заявок на участие в электронном аукционе комиссия приняла решение о допуске к участию в аукционе и признании участниками аукциона участников с порядковыми номерами заявок </w:t>
      </w:r>
      <w:r w:rsidRPr="009060BB">
        <w:rPr>
          <w:b/>
          <w:sz w:val="24"/>
          <w:szCs w:val="24"/>
        </w:rPr>
        <w:t>№№</w:t>
      </w:r>
      <w:r w:rsidR="00E62985" w:rsidRPr="009060BB">
        <w:rPr>
          <w:b/>
          <w:bCs/>
          <w:sz w:val="24"/>
          <w:szCs w:val="24"/>
        </w:rPr>
        <w:t xml:space="preserve"> </w:t>
      </w:r>
      <w:r w:rsidR="00C80663" w:rsidRPr="009060BB">
        <w:rPr>
          <w:color w:val="000000"/>
          <w:sz w:val="24"/>
          <w:szCs w:val="24"/>
          <w:shd w:val="clear" w:color="auto" w:fill="F9F9F9"/>
        </w:rPr>
        <w:t>EA-50819</w:t>
      </w:r>
      <w:r w:rsidR="00C80663" w:rsidRPr="009060BB">
        <w:rPr>
          <w:color w:val="000000"/>
          <w:sz w:val="24"/>
          <w:szCs w:val="24"/>
          <w:shd w:val="clear" w:color="auto" w:fill="FFFFFF"/>
        </w:rPr>
        <w:t>,</w:t>
      </w:r>
      <w:r w:rsidR="00C80663" w:rsidRPr="009060BB">
        <w:rPr>
          <w:color w:val="000000"/>
          <w:sz w:val="24"/>
          <w:szCs w:val="24"/>
          <w:shd w:val="clear" w:color="auto" w:fill="F9F9F9"/>
        </w:rPr>
        <w:t xml:space="preserve"> </w:t>
      </w:r>
      <w:r w:rsidR="00C80663" w:rsidRPr="009060BB">
        <w:rPr>
          <w:color w:val="000000"/>
          <w:sz w:val="24"/>
          <w:szCs w:val="24"/>
          <w:shd w:val="clear" w:color="auto" w:fill="FFFFFF"/>
        </w:rPr>
        <w:t>EA-50872</w:t>
      </w:r>
      <w:r w:rsidR="00AE7483" w:rsidRPr="009060BB">
        <w:rPr>
          <w:sz w:val="24"/>
          <w:szCs w:val="24"/>
        </w:rPr>
        <w:t xml:space="preserve"> </w:t>
      </w:r>
      <w:r w:rsidRPr="009060BB">
        <w:rPr>
          <w:sz w:val="24"/>
          <w:szCs w:val="24"/>
        </w:rPr>
        <w:t xml:space="preserve">(Протокол № 1 от </w:t>
      </w:r>
      <w:r w:rsidR="00C80663" w:rsidRPr="009060BB">
        <w:rPr>
          <w:sz w:val="24"/>
          <w:szCs w:val="24"/>
        </w:rPr>
        <w:t>17 июня</w:t>
      </w:r>
      <w:r w:rsidR="007C411F" w:rsidRPr="009060BB">
        <w:rPr>
          <w:sz w:val="24"/>
          <w:szCs w:val="24"/>
        </w:rPr>
        <w:t xml:space="preserve"> 2020 года</w:t>
      </w:r>
      <w:r w:rsidRPr="009060BB">
        <w:rPr>
          <w:sz w:val="24"/>
          <w:szCs w:val="24"/>
        </w:rPr>
        <w:t>).</w:t>
      </w:r>
    </w:p>
    <w:p w:rsidR="00663516" w:rsidRPr="009060BB" w:rsidRDefault="00663516" w:rsidP="006D48F0">
      <w:pPr>
        <w:ind w:firstLine="708"/>
        <w:jc w:val="both"/>
        <w:rPr>
          <w:sz w:val="24"/>
          <w:szCs w:val="24"/>
        </w:rPr>
      </w:pPr>
    </w:p>
    <w:p w:rsidR="00A96B69" w:rsidRPr="009060BB" w:rsidRDefault="00663516" w:rsidP="006D48F0">
      <w:pPr>
        <w:ind w:firstLine="708"/>
        <w:jc w:val="both"/>
        <w:rPr>
          <w:sz w:val="24"/>
          <w:szCs w:val="24"/>
        </w:rPr>
      </w:pPr>
      <w:r w:rsidRPr="009060BB">
        <w:rPr>
          <w:sz w:val="24"/>
          <w:szCs w:val="24"/>
        </w:rPr>
        <w:lastRenderedPageBreak/>
        <w:t xml:space="preserve">Электронный аукцион проводился на электронной торговой площадке </w:t>
      </w:r>
      <w:hyperlink w:history="1">
        <w:r w:rsidR="00E01444" w:rsidRPr="009060BB">
          <w:rPr>
            <w:rStyle w:val="a3"/>
            <w:color w:val="auto"/>
            <w:sz w:val="24"/>
            <w:szCs w:val="24"/>
            <w:lang w:val="en-US"/>
          </w:rPr>
          <w:t>http</w:t>
        </w:r>
        <w:r w:rsidR="00E01444" w:rsidRPr="009060BB">
          <w:rPr>
            <w:rStyle w:val="a3"/>
            <w:color w:val="auto"/>
            <w:sz w:val="24"/>
            <w:szCs w:val="24"/>
          </w:rPr>
          <w:t>:// gz.lot-online.ru</w:t>
        </w:r>
      </w:hyperlink>
      <w:r w:rsidRPr="009060BB">
        <w:rPr>
          <w:sz w:val="24"/>
          <w:szCs w:val="24"/>
        </w:rPr>
        <w:t xml:space="preserve"> </w:t>
      </w:r>
    </w:p>
    <w:p w:rsidR="00C80663" w:rsidRPr="00C80663" w:rsidRDefault="00C80663" w:rsidP="00C80663">
      <w:pPr>
        <w:suppressAutoHyphens w:val="0"/>
        <w:rPr>
          <w:sz w:val="24"/>
          <w:szCs w:val="24"/>
          <w:lang w:eastAsia="ru-RU"/>
        </w:rPr>
      </w:pPr>
      <w:r w:rsidRPr="00C80663">
        <w:rPr>
          <w:sz w:val="24"/>
          <w:szCs w:val="24"/>
          <w:lang w:eastAsia="ru-RU"/>
        </w:rPr>
        <w:t>Время начала</w:t>
      </w:r>
    </w:p>
    <w:p w:rsidR="00C80663" w:rsidRPr="00C80663" w:rsidRDefault="00C80663" w:rsidP="00C80663">
      <w:pPr>
        <w:shd w:val="clear" w:color="auto" w:fill="FFFFFF"/>
        <w:suppressAutoHyphens w:val="0"/>
        <w:rPr>
          <w:color w:val="000000"/>
          <w:sz w:val="24"/>
          <w:szCs w:val="24"/>
          <w:lang w:eastAsia="ru-RU"/>
        </w:rPr>
      </w:pPr>
      <w:r w:rsidRPr="00C80663">
        <w:rPr>
          <w:color w:val="000000"/>
          <w:sz w:val="24"/>
          <w:szCs w:val="24"/>
          <w:lang w:eastAsia="ru-RU"/>
        </w:rPr>
        <w:t>18.06.2020 11:00:00 (MSK+00:00)</w:t>
      </w:r>
    </w:p>
    <w:p w:rsidR="00C80663" w:rsidRPr="00C80663" w:rsidRDefault="00C80663" w:rsidP="00C80663">
      <w:pPr>
        <w:suppressAutoHyphens w:val="0"/>
        <w:rPr>
          <w:sz w:val="24"/>
          <w:szCs w:val="24"/>
          <w:lang w:eastAsia="ru-RU"/>
        </w:rPr>
      </w:pPr>
      <w:r w:rsidRPr="00C80663">
        <w:rPr>
          <w:sz w:val="24"/>
          <w:szCs w:val="24"/>
          <w:lang w:eastAsia="ru-RU"/>
        </w:rPr>
        <w:t>Время завершения</w:t>
      </w:r>
    </w:p>
    <w:p w:rsidR="00C80663" w:rsidRPr="00C80663" w:rsidRDefault="00C80663" w:rsidP="00C80663">
      <w:pPr>
        <w:shd w:val="clear" w:color="auto" w:fill="FFFFFF"/>
        <w:suppressAutoHyphens w:val="0"/>
        <w:rPr>
          <w:color w:val="000000"/>
          <w:sz w:val="24"/>
          <w:szCs w:val="24"/>
          <w:lang w:eastAsia="ru-RU"/>
        </w:rPr>
      </w:pPr>
      <w:r w:rsidRPr="00C80663">
        <w:rPr>
          <w:color w:val="000000"/>
          <w:sz w:val="24"/>
          <w:szCs w:val="24"/>
          <w:lang w:eastAsia="ru-RU"/>
        </w:rPr>
        <w:t>18.06.2020 11:24:11 (MSK+00:00)</w:t>
      </w:r>
    </w:p>
    <w:p w:rsidR="00911A12" w:rsidRPr="009060BB" w:rsidRDefault="00756AE6" w:rsidP="006D48F0">
      <w:pPr>
        <w:ind w:firstLine="708"/>
        <w:jc w:val="both"/>
        <w:rPr>
          <w:sz w:val="24"/>
          <w:szCs w:val="24"/>
        </w:rPr>
      </w:pPr>
      <w:r w:rsidRPr="009060BB">
        <w:rPr>
          <w:sz w:val="24"/>
          <w:szCs w:val="24"/>
        </w:rPr>
        <w:t xml:space="preserve"> </w:t>
      </w:r>
      <w:r w:rsidR="00911A12" w:rsidRPr="009060BB">
        <w:rPr>
          <w:sz w:val="24"/>
          <w:szCs w:val="24"/>
        </w:rPr>
        <w:t xml:space="preserve">На рассмотрение комиссии оператором электронной площадки </w:t>
      </w:r>
      <w:hyperlink r:id="rId8" w:history="1">
        <w:r w:rsidR="00E01444" w:rsidRPr="009060BB">
          <w:rPr>
            <w:rStyle w:val="a3"/>
            <w:color w:val="auto"/>
            <w:sz w:val="24"/>
            <w:szCs w:val="24"/>
            <w:lang w:val="en-US"/>
          </w:rPr>
          <w:t>http</w:t>
        </w:r>
        <w:r w:rsidR="00E01444" w:rsidRPr="009060BB">
          <w:rPr>
            <w:rStyle w:val="a3"/>
            <w:color w:val="auto"/>
            <w:sz w:val="24"/>
            <w:szCs w:val="24"/>
          </w:rPr>
          <w:t>://</w:t>
        </w:r>
        <w:r w:rsidR="00E01444" w:rsidRPr="009060BB">
          <w:rPr>
            <w:rStyle w:val="a3"/>
            <w:color w:val="auto"/>
            <w:sz w:val="24"/>
            <w:szCs w:val="24"/>
            <w:lang w:val="en-US"/>
          </w:rPr>
          <w:t>gz</w:t>
        </w:r>
        <w:r w:rsidR="00E01444" w:rsidRPr="009060BB">
          <w:rPr>
            <w:rStyle w:val="a3"/>
            <w:color w:val="auto"/>
            <w:sz w:val="24"/>
            <w:szCs w:val="24"/>
          </w:rPr>
          <w:t>.</w:t>
        </w:r>
        <w:r w:rsidR="00E01444" w:rsidRPr="009060BB">
          <w:rPr>
            <w:rStyle w:val="a3"/>
            <w:color w:val="auto"/>
            <w:sz w:val="24"/>
            <w:szCs w:val="24"/>
            <w:lang w:val="en-US"/>
          </w:rPr>
          <w:t>lot</w:t>
        </w:r>
        <w:r w:rsidR="00E01444" w:rsidRPr="009060BB">
          <w:rPr>
            <w:rStyle w:val="a3"/>
            <w:color w:val="auto"/>
            <w:sz w:val="24"/>
            <w:szCs w:val="24"/>
          </w:rPr>
          <w:t>-</w:t>
        </w:r>
        <w:r w:rsidR="00E01444" w:rsidRPr="009060BB">
          <w:rPr>
            <w:rStyle w:val="a3"/>
            <w:color w:val="auto"/>
            <w:sz w:val="24"/>
            <w:szCs w:val="24"/>
            <w:lang w:val="en-US"/>
          </w:rPr>
          <w:t>online</w:t>
        </w:r>
        <w:r w:rsidR="00E01444" w:rsidRPr="009060BB">
          <w:rPr>
            <w:rStyle w:val="a3"/>
            <w:color w:val="auto"/>
            <w:sz w:val="24"/>
            <w:szCs w:val="24"/>
          </w:rPr>
          <w:t>.</w:t>
        </w:r>
        <w:r w:rsidR="00E01444" w:rsidRPr="009060BB">
          <w:rPr>
            <w:rStyle w:val="a3"/>
            <w:color w:val="auto"/>
            <w:sz w:val="24"/>
            <w:szCs w:val="24"/>
            <w:lang w:val="en-US"/>
          </w:rPr>
          <w:t>ru</w:t>
        </w:r>
      </w:hyperlink>
      <w:r w:rsidR="00911A12" w:rsidRPr="009060BB">
        <w:rPr>
          <w:sz w:val="24"/>
          <w:szCs w:val="24"/>
        </w:rPr>
        <w:t xml:space="preserve"> представлены вторые части от </w:t>
      </w:r>
      <w:r w:rsidR="00C80663" w:rsidRPr="009060BB">
        <w:rPr>
          <w:sz w:val="24"/>
          <w:szCs w:val="24"/>
        </w:rPr>
        <w:t>1</w:t>
      </w:r>
      <w:r w:rsidR="00911A12" w:rsidRPr="009060BB">
        <w:rPr>
          <w:b/>
          <w:sz w:val="24"/>
          <w:szCs w:val="24"/>
        </w:rPr>
        <w:t xml:space="preserve"> </w:t>
      </w:r>
      <w:r w:rsidR="00C80663" w:rsidRPr="009060BB">
        <w:rPr>
          <w:b/>
          <w:sz w:val="24"/>
          <w:szCs w:val="24"/>
        </w:rPr>
        <w:t>(одного</w:t>
      </w:r>
      <w:r w:rsidR="00911A12" w:rsidRPr="009060BB">
        <w:rPr>
          <w:b/>
          <w:sz w:val="24"/>
          <w:szCs w:val="24"/>
        </w:rPr>
        <w:t>)</w:t>
      </w:r>
      <w:r w:rsidR="00911A12" w:rsidRPr="009060BB">
        <w:rPr>
          <w:sz w:val="24"/>
          <w:szCs w:val="24"/>
        </w:rPr>
        <w:t xml:space="preserve"> участник</w:t>
      </w:r>
      <w:r w:rsidR="00C80663" w:rsidRPr="009060BB">
        <w:rPr>
          <w:sz w:val="24"/>
          <w:szCs w:val="24"/>
        </w:rPr>
        <w:t>а</w:t>
      </w:r>
      <w:r w:rsidR="00911A12" w:rsidRPr="009060BB">
        <w:rPr>
          <w:sz w:val="24"/>
          <w:szCs w:val="24"/>
        </w:rPr>
        <w:t>, принявш</w:t>
      </w:r>
      <w:r w:rsidR="0071215F" w:rsidRPr="009060BB">
        <w:rPr>
          <w:sz w:val="24"/>
          <w:szCs w:val="24"/>
        </w:rPr>
        <w:t>их</w:t>
      </w:r>
      <w:r w:rsidR="00911A12" w:rsidRPr="009060BB">
        <w:rPr>
          <w:sz w:val="24"/>
          <w:szCs w:val="24"/>
        </w:rPr>
        <w:t xml:space="preserve"> участие в </w:t>
      </w:r>
      <w:r w:rsidR="00E660C3" w:rsidRPr="009060BB">
        <w:rPr>
          <w:sz w:val="24"/>
          <w:szCs w:val="24"/>
        </w:rPr>
        <w:t>электронном аукционе</w:t>
      </w:r>
      <w:r w:rsidR="00911A12" w:rsidRPr="009060BB">
        <w:rPr>
          <w:sz w:val="24"/>
          <w:szCs w:val="24"/>
        </w:rPr>
        <w:t>.</w:t>
      </w:r>
    </w:p>
    <w:p w:rsidR="00911A12" w:rsidRPr="009060BB" w:rsidRDefault="00911A12" w:rsidP="006D48F0">
      <w:pPr>
        <w:jc w:val="center"/>
        <w:rPr>
          <w:sz w:val="24"/>
          <w:szCs w:val="24"/>
        </w:rPr>
      </w:pPr>
    </w:p>
    <w:tbl>
      <w:tblPr>
        <w:tblW w:w="9361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595"/>
        <w:gridCol w:w="3240"/>
        <w:gridCol w:w="2828"/>
        <w:gridCol w:w="1698"/>
      </w:tblGrid>
      <w:tr w:rsidR="00107CF6" w:rsidRPr="009060BB" w:rsidTr="003F4E19">
        <w:trPr>
          <w:jc w:val="center"/>
        </w:trPr>
        <w:tc>
          <w:tcPr>
            <w:tcW w:w="1595" w:type="dxa"/>
            <w:vAlign w:val="center"/>
          </w:tcPr>
          <w:p w:rsidR="00163759" w:rsidRPr="009060BB" w:rsidRDefault="00B66BD4" w:rsidP="006D48F0">
            <w:pPr>
              <w:jc w:val="center"/>
              <w:rPr>
                <w:sz w:val="24"/>
                <w:szCs w:val="24"/>
              </w:rPr>
            </w:pPr>
            <w:r w:rsidRPr="009060BB">
              <w:rPr>
                <w:sz w:val="24"/>
                <w:szCs w:val="24"/>
              </w:rPr>
              <w:t>Порядковый</w:t>
            </w:r>
            <w:r w:rsidR="00163759" w:rsidRPr="009060BB">
              <w:rPr>
                <w:sz w:val="24"/>
                <w:szCs w:val="24"/>
              </w:rPr>
              <w:t xml:space="preserve"> </w:t>
            </w:r>
          </w:p>
          <w:p w:rsidR="00107CF6" w:rsidRPr="009060BB" w:rsidRDefault="00163759" w:rsidP="006D48F0">
            <w:pPr>
              <w:jc w:val="center"/>
              <w:rPr>
                <w:sz w:val="24"/>
                <w:szCs w:val="24"/>
              </w:rPr>
            </w:pPr>
            <w:r w:rsidRPr="009060BB">
              <w:rPr>
                <w:sz w:val="24"/>
                <w:szCs w:val="24"/>
              </w:rPr>
              <w:t xml:space="preserve">номер заявки </w:t>
            </w:r>
            <w:r w:rsidR="00107CF6" w:rsidRPr="009060BB">
              <w:rPr>
                <w:sz w:val="24"/>
                <w:szCs w:val="24"/>
              </w:rPr>
              <w:t>на участие в аукционе</w:t>
            </w:r>
          </w:p>
        </w:tc>
        <w:tc>
          <w:tcPr>
            <w:tcW w:w="3240" w:type="dxa"/>
            <w:vAlign w:val="center"/>
          </w:tcPr>
          <w:p w:rsidR="00107CF6" w:rsidRPr="009060BB" w:rsidRDefault="00107CF6" w:rsidP="006D48F0">
            <w:pPr>
              <w:jc w:val="center"/>
              <w:rPr>
                <w:sz w:val="24"/>
                <w:szCs w:val="24"/>
              </w:rPr>
            </w:pPr>
            <w:r w:rsidRPr="009060BB">
              <w:rPr>
                <w:sz w:val="24"/>
                <w:szCs w:val="24"/>
              </w:rPr>
              <w:t>Наименование участника размещения заказа</w:t>
            </w:r>
          </w:p>
        </w:tc>
        <w:tc>
          <w:tcPr>
            <w:tcW w:w="2828" w:type="dxa"/>
            <w:vAlign w:val="center"/>
          </w:tcPr>
          <w:p w:rsidR="00107CF6" w:rsidRPr="009060BB" w:rsidRDefault="00107CF6" w:rsidP="006D48F0">
            <w:pPr>
              <w:jc w:val="center"/>
              <w:rPr>
                <w:sz w:val="24"/>
                <w:szCs w:val="24"/>
              </w:rPr>
            </w:pPr>
            <w:r w:rsidRPr="009060BB">
              <w:rPr>
                <w:sz w:val="24"/>
                <w:szCs w:val="24"/>
              </w:rPr>
              <w:t>Местонахождение участника размещения заказа</w:t>
            </w:r>
          </w:p>
        </w:tc>
        <w:tc>
          <w:tcPr>
            <w:tcW w:w="1698" w:type="dxa"/>
            <w:vAlign w:val="center"/>
          </w:tcPr>
          <w:p w:rsidR="00107CF6" w:rsidRPr="009060BB" w:rsidRDefault="00107CF6" w:rsidP="006D48F0">
            <w:pPr>
              <w:jc w:val="center"/>
              <w:rPr>
                <w:sz w:val="24"/>
                <w:szCs w:val="24"/>
              </w:rPr>
            </w:pPr>
            <w:r w:rsidRPr="009060BB">
              <w:rPr>
                <w:sz w:val="24"/>
                <w:szCs w:val="24"/>
              </w:rPr>
              <w:t>ИНН</w:t>
            </w:r>
          </w:p>
        </w:tc>
      </w:tr>
      <w:tr w:rsidR="0070538C" w:rsidRPr="009060BB" w:rsidTr="00FC250C">
        <w:trPr>
          <w:trHeight w:val="720"/>
          <w:jc w:val="center"/>
        </w:trPr>
        <w:tc>
          <w:tcPr>
            <w:tcW w:w="1595" w:type="dxa"/>
          </w:tcPr>
          <w:p w:rsidR="0070538C" w:rsidRPr="009060BB" w:rsidRDefault="00C80663" w:rsidP="006D48F0">
            <w:pPr>
              <w:pStyle w:val="af1"/>
              <w:rPr>
                <w:sz w:val="24"/>
                <w:szCs w:val="24"/>
              </w:rPr>
            </w:pPr>
            <w:r w:rsidRPr="009060BB">
              <w:rPr>
                <w:color w:val="000000"/>
                <w:sz w:val="24"/>
                <w:szCs w:val="24"/>
                <w:shd w:val="clear" w:color="auto" w:fill="F9F9F9"/>
              </w:rPr>
              <w:t>EA-50872</w:t>
            </w:r>
          </w:p>
        </w:tc>
        <w:tc>
          <w:tcPr>
            <w:tcW w:w="3240" w:type="dxa"/>
          </w:tcPr>
          <w:p w:rsidR="0070538C" w:rsidRPr="009060BB" w:rsidRDefault="00C80663" w:rsidP="006D48F0">
            <w:pPr>
              <w:pStyle w:val="af1"/>
              <w:rPr>
                <w:sz w:val="24"/>
                <w:szCs w:val="24"/>
              </w:rPr>
            </w:pPr>
            <w:hyperlink r:id="rId9" w:tgtFrame="_blank" w:history="1">
              <w:r w:rsidRPr="009060BB">
                <w:rPr>
                  <w:color w:val="31851B"/>
                  <w:sz w:val="24"/>
                  <w:szCs w:val="24"/>
                  <w:u w:val="single"/>
                  <w:shd w:val="clear" w:color="auto" w:fill="F9F9F9"/>
                </w:rPr>
                <w:t>ОБЩЕСТВО С ОГРАНИЧЕННОЙ ОТВЕТСТВЕННОСТЬЮ "ГК "МАХАОН"</w:t>
              </w:r>
            </w:hyperlink>
          </w:p>
        </w:tc>
        <w:tc>
          <w:tcPr>
            <w:tcW w:w="2828" w:type="dxa"/>
            <w:vAlign w:val="center"/>
          </w:tcPr>
          <w:p w:rsidR="0070538C" w:rsidRPr="009060BB" w:rsidRDefault="00C80663" w:rsidP="006D48F0">
            <w:pPr>
              <w:rPr>
                <w:sz w:val="24"/>
                <w:szCs w:val="24"/>
              </w:rPr>
            </w:pPr>
            <w:r w:rsidRPr="009060BB">
              <w:rPr>
                <w:color w:val="000000"/>
                <w:sz w:val="24"/>
                <w:szCs w:val="24"/>
                <w:shd w:val="clear" w:color="auto" w:fill="FFFFFF"/>
              </w:rPr>
              <w:t>197198, Г САНКТ-ПЕТЕРБУРГ, ПР-КТ БОЛЬШОЙ П.С., ДОМ 18, ЛИТЕР А, ПОМЕЩЕНИЕ 11-Н (Ч.П. 4)</w:t>
            </w:r>
          </w:p>
        </w:tc>
        <w:tc>
          <w:tcPr>
            <w:tcW w:w="1698" w:type="dxa"/>
          </w:tcPr>
          <w:p w:rsidR="0070538C" w:rsidRPr="009060BB" w:rsidRDefault="00C80663" w:rsidP="006D48F0">
            <w:pPr>
              <w:pStyle w:val="af1"/>
              <w:rPr>
                <w:sz w:val="24"/>
                <w:szCs w:val="24"/>
              </w:rPr>
            </w:pPr>
            <w:r w:rsidRPr="009060BB">
              <w:rPr>
                <w:color w:val="333333"/>
                <w:sz w:val="24"/>
                <w:szCs w:val="24"/>
                <w:shd w:val="clear" w:color="auto" w:fill="F9F9F9"/>
              </w:rPr>
              <w:t>7813446073</w:t>
            </w:r>
          </w:p>
        </w:tc>
      </w:tr>
    </w:tbl>
    <w:p w:rsidR="00911A12" w:rsidRPr="009060BB" w:rsidRDefault="00911A12" w:rsidP="006D48F0">
      <w:pPr>
        <w:ind w:firstLine="708"/>
        <w:jc w:val="both"/>
        <w:rPr>
          <w:sz w:val="24"/>
          <w:szCs w:val="24"/>
        </w:rPr>
      </w:pPr>
    </w:p>
    <w:p w:rsidR="00EA2039" w:rsidRPr="009060BB" w:rsidRDefault="00911A12" w:rsidP="006D48F0">
      <w:pPr>
        <w:ind w:firstLine="708"/>
        <w:jc w:val="both"/>
        <w:rPr>
          <w:sz w:val="24"/>
          <w:szCs w:val="24"/>
        </w:rPr>
      </w:pPr>
      <w:r w:rsidRPr="009060BB">
        <w:rPr>
          <w:sz w:val="24"/>
          <w:szCs w:val="24"/>
        </w:rPr>
        <w:t xml:space="preserve">Согласно протоколу проведения </w:t>
      </w:r>
      <w:r w:rsidR="00E660C3" w:rsidRPr="009060BB">
        <w:rPr>
          <w:sz w:val="24"/>
          <w:szCs w:val="24"/>
        </w:rPr>
        <w:t xml:space="preserve">электронного </w:t>
      </w:r>
      <w:r w:rsidRPr="009060BB">
        <w:rPr>
          <w:sz w:val="24"/>
          <w:szCs w:val="24"/>
        </w:rPr>
        <w:t>аукциона от</w:t>
      </w:r>
      <w:r w:rsidR="00EA2039" w:rsidRPr="009060BB">
        <w:rPr>
          <w:sz w:val="24"/>
          <w:szCs w:val="24"/>
        </w:rPr>
        <w:t xml:space="preserve"> </w:t>
      </w:r>
      <w:r w:rsidR="00C80663" w:rsidRPr="009060BB">
        <w:rPr>
          <w:sz w:val="24"/>
          <w:szCs w:val="24"/>
        </w:rPr>
        <w:t>18 июня</w:t>
      </w:r>
      <w:r w:rsidR="00AE7483" w:rsidRPr="009060BB">
        <w:rPr>
          <w:sz w:val="24"/>
          <w:szCs w:val="24"/>
        </w:rPr>
        <w:t xml:space="preserve"> 2020 </w:t>
      </w:r>
      <w:r w:rsidR="007C411F" w:rsidRPr="009060BB">
        <w:rPr>
          <w:sz w:val="24"/>
          <w:szCs w:val="24"/>
        </w:rPr>
        <w:t>года</w:t>
      </w:r>
      <w:r w:rsidRPr="009060BB">
        <w:rPr>
          <w:sz w:val="24"/>
          <w:szCs w:val="24"/>
        </w:rPr>
        <w:t xml:space="preserve"> от участников </w:t>
      </w:r>
      <w:r w:rsidR="00E70E04" w:rsidRPr="009060BB">
        <w:rPr>
          <w:sz w:val="24"/>
          <w:szCs w:val="24"/>
        </w:rPr>
        <w:t>электронного</w:t>
      </w:r>
      <w:r w:rsidRPr="009060BB">
        <w:rPr>
          <w:sz w:val="24"/>
          <w:szCs w:val="24"/>
        </w:rPr>
        <w:t xml:space="preserve"> аукциона поступил</w:t>
      </w:r>
      <w:r w:rsidR="00E660C3" w:rsidRPr="009060BB">
        <w:rPr>
          <w:sz w:val="24"/>
          <w:szCs w:val="24"/>
        </w:rPr>
        <w:t>и</w:t>
      </w:r>
      <w:r w:rsidRPr="009060BB">
        <w:rPr>
          <w:sz w:val="24"/>
          <w:szCs w:val="24"/>
        </w:rPr>
        <w:t xml:space="preserve"> следующ</w:t>
      </w:r>
      <w:r w:rsidR="00E660C3" w:rsidRPr="009060BB">
        <w:rPr>
          <w:sz w:val="24"/>
          <w:szCs w:val="24"/>
        </w:rPr>
        <w:t>и</w:t>
      </w:r>
      <w:r w:rsidRPr="009060BB">
        <w:rPr>
          <w:sz w:val="24"/>
          <w:szCs w:val="24"/>
        </w:rPr>
        <w:t>е предложен</w:t>
      </w:r>
      <w:r w:rsidR="00E660C3" w:rsidRPr="009060BB">
        <w:rPr>
          <w:sz w:val="24"/>
          <w:szCs w:val="24"/>
        </w:rPr>
        <w:t>ия</w:t>
      </w:r>
      <w:r w:rsidRPr="009060BB">
        <w:rPr>
          <w:sz w:val="24"/>
          <w:szCs w:val="24"/>
        </w:rPr>
        <w:t xml:space="preserve"> о цене контракта:</w:t>
      </w:r>
    </w:p>
    <w:p w:rsidR="00EA2039" w:rsidRPr="009060BB" w:rsidRDefault="00EA2039" w:rsidP="006D48F0">
      <w:pPr>
        <w:ind w:firstLine="708"/>
        <w:jc w:val="both"/>
        <w:rPr>
          <w:sz w:val="24"/>
          <w:szCs w:val="24"/>
        </w:rPr>
      </w:pPr>
      <w:r w:rsidRPr="009060BB">
        <w:rPr>
          <w:sz w:val="24"/>
          <w:szCs w:val="24"/>
        </w:rPr>
        <w:t xml:space="preserve"> </w:t>
      </w:r>
    </w:p>
    <w:p w:rsidR="00156F70" w:rsidRPr="009060BB" w:rsidRDefault="00156F70" w:rsidP="006D48F0">
      <w:pPr>
        <w:suppressAutoHyphens w:val="0"/>
        <w:rPr>
          <w:sz w:val="24"/>
          <w:szCs w:val="24"/>
          <w:lang w:eastAsia="ru-RU"/>
        </w:rPr>
      </w:pPr>
      <w:r w:rsidRPr="009060BB">
        <w:rPr>
          <w:sz w:val="24"/>
          <w:szCs w:val="24"/>
          <w:lang w:eastAsia="ru-RU"/>
        </w:rPr>
        <w:t>Все минимальные предложения о цене контракта, сделанные участниками закупки и ранжированные по мере убывания</w:t>
      </w:r>
      <w:r w:rsidR="008B6E76" w:rsidRPr="009060BB">
        <w:rPr>
          <w:sz w:val="24"/>
          <w:szCs w:val="24"/>
          <w:lang w:eastAsia="ru-RU"/>
        </w:rPr>
        <w:t>:</w:t>
      </w:r>
    </w:p>
    <w:p w:rsidR="00634FC5" w:rsidRPr="009060BB" w:rsidRDefault="00634FC5" w:rsidP="006D48F0">
      <w:pPr>
        <w:suppressAutoHyphens w:val="0"/>
        <w:rPr>
          <w:sz w:val="24"/>
          <w:szCs w:val="24"/>
          <w:lang w:eastAsia="ru-RU"/>
        </w:rPr>
      </w:pPr>
      <w:r w:rsidRPr="009060BB">
        <w:rPr>
          <w:sz w:val="24"/>
          <w:szCs w:val="24"/>
          <w:lang w:eastAsia="ru-RU"/>
        </w:rPr>
        <w:t xml:space="preserve"> </w:t>
      </w:r>
    </w:p>
    <w:tbl>
      <w:tblPr>
        <w:tblW w:w="1020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161"/>
        <w:gridCol w:w="2474"/>
        <w:gridCol w:w="1808"/>
        <w:gridCol w:w="1359"/>
        <w:gridCol w:w="1679"/>
        <w:gridCol w:w="1725"/>
      </w:tblGrid>
      <w:tr w:rsidR="00C80663" w:rsidRPr="00C80663" w:rsidTr="00C80663">
        <w:trPr>
          <w:tblHeader/>
        </w:trPr>
        <w:tc>
          <w:tcPr>
            <w:tcW w:w="0" w:type="auto"/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vAlign w:val="bottom"/>
            <w:hideMark/>
          </w:tcPr>
          <w:p w:rsidR="00C80663" w:rsidRPr="00C80663" w:rsidRDefault="00C80663" w:rsidP="00C80663">
            <w:pPr>
              <w:suppressAutoHyphens w:val="0"/>
              <w:rPr>
                <w:color w:val="31851B"/>
                <w:sz w:val="24"/>
                <w:szCs w:val="24"/>
                <w:lang w:eastAsia="ru-RU"/>
              </w:rPr>
            </w:pPr>
            <w:r w:rsidRPr="00C80663">
              <w:rPr>
                <w:color w:val="31851B"/>
                <w:sz w:val="24"/>
                <w:szCs w:val="24"/>
                <w:lang w:eastAsia="ru-RU"/>
              </w:rPr>
              <w:t>Позиция (ранг)</w:t>
            </w:r>
          </w:p>
        </w:tc>
        <w:tc>
          <w:tcPr>
            <w:tcW w:w="0" w:type="auto"/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vAlign w:val="bottom"/>
            <w:hideMark/>
          </w:tcPr>
          <w:p w:rsidR="00C80663" w:rsidRPr="00C80663" w:rsidRDefault="00C80663" w:rsidP="00C80663">
            <w:pPr>
              <w:suppressAutoHyphens w:val="0"/>
              <w:rPr>
                <w:color w:val="31851B"/>
                <w:sz w:val="24"/>
                <w:szCs w:val="24"/>
                <w:lang w:eastAsia="ru-RU"/>
              </w:rPr>
            </w:pPr>
            <w:r w:rsidRPr="00C80663">
              <w:rPr>
                <w:color w:val="31851B"/>
                <w:sz w:val="24"/>
                <w:szCs w:val="24"/>
                <w:lang w:eastAsia="ru-RU"/>
              </w:rPr>
              <w:t>Идентификационный номер</w:t>
            </w:r>
          </w:p>
        </w:tc>
        <w:tc>
          <w:tcPr>
            <w:tcW w:w="0" w:type="auto"/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vAlign w:val="bottom"/>
            <w:hideMark/>
          </w:tcPr>
          <w:p w:rsidR="00C80663" w:rsidRPr="00C80663" w:rsidRDefault="00C80663" w:rsidP="00C80663">
            <w:pPr>
              <w:suppressAutoHyphens w:val="0"/>
              <w:rPr>
                <w:color w:val="31851B"/>
                <w:sz w:val="24"/>
                <w:szCs w:val="24"/>
                <w:lang w:eastAsia="ru-RU"/>
              </w:rPr>
            </w:pPr>
            <w:r w:rsidRPr="00C80663">
              <w:rPr>
                <w:color w:val="31851B"/>
                <w:sz w:val="24"/>
                <w:szCs w:val="24"/>
                <w:lang w:eastAsia="ru-RU"/>
              </w:rPr>
              <w:t>Предложенная цена, руб.</w:t>
            </w:r>
          </w:p>
        </w:tc>
        <w:tc>
          <w:tcPr>
            <w:tcW w:w="0" w:type="auto"/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vAlign w:val="bottom"/>
            <w:hideMark/>
          </w:tcPr>
          <w:p w:rsidR="00C80663" w:rsidRPr="00C80663" w:rsidRDefault="00C80663" w:rsidP="00C80663">
            <w:pPr>
              <w:suppressAutoHyphens w:val="0"/>
              <w:rPr>
                <w:color w:val="31851B"/>
                <w:sz w:val="24"/>
                <w:szCs w:val="24"/>
                <w:lang w:eastAsia="ru-RU"/>
              </w:rPr>
            </w:pPr>
            <w:r w:rsidRPr="00C80663">
              <w:rPr>
                <w:color w:val="31851B"/>
                <w:sz w:val="24"/>
                <w:szCs w:val="24"/>
                <w:lang w:eastAsia="ru-RU"/>
              </w:rPr>
              <w:t>Процент снижения НМЦК, %</w:t>
            </w:r>
          </w:p>
        </w:tc>
        <w:tc>
          <w:tcPr>
            <w:tcW w:w="0" w:type="auto"/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vAlign w:val="bottom"/>
            <w:hideMark/>
          </w:tcPr>
          <w:p w:rsidR="00C80663" w:rsidRPr="00C80663" w:rsidRDefault="00C80663" w:rsidP="00C80663">
            <w:pPr>
              <w:suppressAutoHyphens w:val="0"/>
              <w:rPr>
                <w:color w:val="31851B"/>
                <w:sz w:val="24"/>
                <w:szCs w:val="24"/>
                <w:lang w:eastAsia="ru-RU"/>
              </w:rPr>
            </w:pPr>
            <w:r w:rsidRPr="00C80663">
              <w:rPr>
                <w:color w:val="31851B"/>
                <w:sz w:val="24"/>
                <w:szCs w:val="24"/>
                <w:lang w:eastAsia="ru-RU"/>
              </w:rPr>
              <w:t>Тип ценового предложения</w:t>
            </w:r>
          </w:p>
        </w:tc>
        <w:tc>
          <w:tcPr>
            <w:tcW w:w="0" w:type="auto"/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vAlign w:val="bottom"/>
            <w:hideMark/>
          </w:tcPr>
          <w:p w:rsidR="00C80663" w:rsidRPr="00C80663" w:rsidRDefault="00C80663" w:rsidP="00C80663">
            <w:pPr>
              <w:suppressAutoHyphens w:val="0"/>
              <w:rPr>
                <w:color w:val="31851B"/>
                <w:sz w:val="24"/>
                <w:szCs w:val="24"/>
                <w:lang w:eastAsia="ru-RU"/>
              </w:rPr>
            </w:pPr>
            <w:r w:rsidRPr="00C80663">
              <w:rPr>
                <w:color w:val="31851B"/>
                <w:sz w:val="24"/>
                <w:szCs w:val="24"/>
                <w:lang w:eastAsia="ru-RU"/>
              </w:rPr>
              <w:t>Дата и время подачи предложения</w:t>
            </w:r>
          </w:p>
        </w:tc>
      </w:tr>
      <w:tr w:rsidR="00C80663" w:rsidRPr="00C80663" w:rsidTr="00C80663">
        <w:tc>
          <w:tcPr>
            <w:tcW w:w="0" w:type="auto"/>
            <w:shd w:val="clear" w:color="auto" w:fill="F9F9F9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C80663" w:rsidRPr="00C80663" w:rsidRDefault="00C80663" w:rsidP="00C80663">
            <w:pPr>
              <w:suppressAutoHyphens w:val="0"/>
              <w:rPr>
                <w:color w:val="000000"/>
                <w:sz w:val="24"/>
                <w:szCs w:val="24"/>
                <w:lang w:eastAsia="ru-RU"/>
              </w:rPr>
            </w:pPr>
            <w:r w:rsidRPr="00C80663">
              <w:rPr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0" w:type="auto"/>
            <w:shd w:val="clear" w:color="auto" w:fill="F9F9F9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C80663" w:rsidRPr="00C80663" w:rsidRDefault="00C80663" w:rsidP="00C80663">
            <w:pPr>
              <w:suppressAutoHyphens w:val="0"/>
              <w:rPr>
                <w:color w:val="000000"/>
                <w:sz w:val="24"/>
                <w:szCs w:val="24"/>
                <w:lang w:eastAsia="ru-RU"/>
              </w:rPr>
            </w:pPr>
            <w:r w:rsidRPr="00C80663">
              <w:rPr>
                <w:color w:val="000000"/>
                <w:sz w:val="24"/>
                <w:szCs w:val="24"/>
                <w:lang w:eastAsia="ru-RU"/>
              </w:rPr>
              <w:t>EA-50872</w:t>
            </w:r>
          </w:p>
        </w:tc>
        <w:tc>
          <w:tcPr>
            <w:tcW w:w="0" w:type="auto"/>
            <w:shd w:val="clear" w:color="auto" w:fill="F9F9F9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C80663" w:rsidRPr="00C80663" w:rsidRDefault="00C80663" w:rsidP="00C80663">
            <w:pPr>
              <w:suppressAutoHyphens w:val="0"/>
              <w:rPr>
                <w:color w:val="000000"/>
                <w:sz w:val="24"/>
                <w:szCs w:val="24"/>
                <w:lang w:eastAsia="ru-RU"/>
              </w:rPr>
            </w:pPr>
            <w:r w:rsidRPr="00C80663">
              <w:rPr>
                <w:color w:val="000000"/>
                <w:sz w:val="24"/>
                <w:szCs w:val="24"/>
                <w:lang w:eastAsia="ru-RU"/>
              </w:rPr>
              <w:t>2 350 173.61</w:t>
            </w:r>
          </w:p>
        </w:tc>
        <w:tc>
          <w:tcPr>
            <w:tcW w:w="0" w:type="auto"/>
            <w:shd w:val="clear" w:color="auto" w:fill="F9F9F9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C80663" w:rsidRPr="00C80663" w:rsidRDefault="00C80663" w:rsidP="00C80663">
            <w:pPr>
              <w:suppressAutoHyphens w:val="0"/>
              <w:rPr>
                <w:color w:val="000000"/>
                <w:sz w:val="24"/>
                <w:szCs w:val="24"/>
                <w:lang w:eastAsia="ru-RU"/>
              </w:rPr>
            </w:pPr>
            <w:r w:rsidRPr="00C80663">
              <w:rPr>
                <w:color w:val="000000"/>
                <w:sz w:val="24"/>
                <w:szCs w:val="24"/>
                <w:lang w:eastAsia="ru-RU"/>
              </w:rPr>
              <w:t>0.50</w:t>
            </w:r>
          </w:p>
        </w:tc>
        <w:tc>
          <w:tcPr>
            <w:tcW w:w="0" w:type="auto"/>
            <w:shd w:val="clear" w:color="auto" w:fill="F9F9F9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C80663" w:rsidRPr="00C80663" w:rsidRDefault="00C80663" w:rsidP="00C80663">
            <w:pPr>
              <w:suppressAutoHyphens w:val="0"/>
              <w:rPr>
                <w:color w:val="000000"/>
                <w:sz w:val="24"/>
                <w:szCs w:val="24"/>
                <w:lang w:eastAsia="ru-RU"/>
              </w:rPr>
            </w:pPr>
            <w:r w:rsidRPr="00C80663">
              <w:rPr>
                <w:color w:val="000000"/>
                <w:sz w:val="24"/>
                <w:szCs w:val="24"/>
                <w:lang w:eastAsia="ru-RU"/>
              </w:rPr>
              <w:t>На понижение ↓</w:t>
            </w:r>
          </w:p>
        </w:tc>
        <w:tc>
          <w:tcPr>
            <w:tcW w:w="0" w:type="auto"/>
            <w:shd w:val="clear" w:color="auto" w:fill="F9F9F9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C80663" w:rsidRPr="00C80663" w:rsidRDefault="00C80663" w:rsidP="00C80663">
            <w:pPr>
              <w:suppressAutoHyphens w:val="0"/>
              <w:rPr>
                <w:color w:val="000000"/>
                <w:sz w:val="24"/>
                <w:szCs w:val="24"/>
                <w:lang w:eastAsia="ru-RU"/>
              </w:rPr>
            </w:pPr>
            <w:r w:rsidRPr="00C80663">
              <w:rPr>
                <w:color w:val="000000"/>
                <w:sz w:val="24"/>
                <w:szCs w:val="24"/>
                <w:lang w:eastAsia="ru-RU"/>
              </w:rPr>
              <w:t>18.06.2020 11:04:11 (MSK+00:00)</w:t>
            </w:r>
          </w:p>
        </w:tc>
      </w:tr>
    </w:tbl>
    <w:p w:rsidR="00634FC5" w:rsidRPr="009060BB" w:rsidRDefault="00634FC5" w:rsidP="00634FC5">
      <w:pPr>
        <w:suppressAutoHyphens w:val="0"/>
        <w:autoSpaceDE w:val="0"/>
        <w:autoSpaceDN w:val="0"/>
        <w:adjustRightInd w:val="0"/>
        <w:ind w:firstLine="708"/>
        <w:jc w:val="both"/>
        <w:rPr>
          <w:sz w:val="24"/>
          <w:szCs w:val="24"/>
        </w:rPr>
      </w:pPr>
    </w:p>
    <w:p w:rsidR="00911A12" w:rsidRPr="009060BB" w:rsidRDefault="00911A12" w:rsidP="00634FC5">
      <w:pPr>
        <w:suppressAutoHyphens w:val="0"/>
        <w:autoSpaceDE w:val="0"/>
        <w:autoSpaceDN w:val="0"/>
        <w:adjustRightInd w:val="0"/>
        <w:ind w:firstLine="708"/>
        <w:jc w:val="both"/>
        <w:rPr>
          <w:sz w:val="24"/>
          <w:szCs w:val="24"/>
          <w:lang w:eastAsia="ru-RU"/>
        </w:rPr>
      </w:pPr>
      <w:r w:rsidRPr="009060BB">
        <w:rPr>
          <w:sz w:val="24"/>
          <w:szCs w:val="24"/>
        </w:rPr>
        <w:t xml:space="preserve">Комиссия, рассмотрев вторые части заявки на участие в </w:t>
      </w:r>
      <w:r w:rsidR="00E660C3" w:rsidRPr="009060BB">
        <w:rPr>
          <w:sz w:val="24"/>
          <w:szCs w:val="24"/>
        </w:rPr>
        <w:t xml:space="preserve">электронном </w:t>
      </w:r>
      <w:r w:rsidRPr="009060BB">
        <w:rPr>
          <w:sz w:val="24"/>
          <w:szCs w:val="24"/>
        </w:rPr>
        <w:t xml:space="preserve">аукционе участников, принявших участие в </w:t>
      </w:r>
      <w:r w:rsidR="00295C8D" w:rsidRPr="009060BB">
        <w:rPr>
          <w:sz w:val="24"/>
          <w:szCs w:val="24"/>
        </w:rPr>
        <w:t>электронном</w:t>
      </w:r>
      <w:r w:rsidRPr="009060BB">
        <w:rPr>
          <w:sz w:val="24"/>
          <w:szCs w:val="24"/>
        </w:rPr>
        <w:t xml:space="preserve"> аукционе, на соответствие требованиям, установленным требованиями Федерального закона от 05.04.2013 N 44-ФЗ</w:t>
      </w:r>
      <w:r w:rsidRPr="009060BB">
        <w:rPr>
          <w:sz w:val="24"/>
          <w:szCs w:val="24"/>
          <w:lang w:eastAsia="ru-RU"/>
        </w:rPr>
        <w:t xml:space="preserve"> </w:t>
      </w:r>
      <w:r w:rsidRPr="009060BB">
        <w:rPr>
          <w:sz w:val="24"/>
          <w:szCs w:val="24"/>
        </w:rPr>
        <w:t>(ред. от 28.12.2013)</w:t>
      </w:r>
      <w:r w:rsidRPr="009060BB">
        <w:rPr>
          <w:sz w:val="24"/>
          <w:szCs w:val="24"/>
          <w:lang w:eastAsia="ru-RU"/>
        </w:rPr>
        <w:t xml:space="preserve"> </w:t>
      </w:r>
      <w:r w:rsidRPr="009060BB">
        <w:rPr>
          <w:sz w:val="24"/>
          <w:szCs w:val="24"/>
        </w:rPr>
        <w:t>"О контрактной системе в сфере закупок товаров, работ, услуг для обеспечения государственных и муниципальных нужд" и требованиям установленным документацией об</w:t>
      </w:r>
      <w:r w:rsidR="00E660C3" w:rsidRPr="009060BB">
        <w:rPr>
          <w:sz w:val="24"/>
          <w:szCs w:val="24"/>
        </w:rPr>
        <w:t xml:space="preserve"> электронном</w:t>
      </w:r>
      <w:r w:rsidRPr="009060BB">
        <w:rPr>
          <w:sz w:val="24"/>
          <w:szCs w:val="24"/>
        </w:rPr>
        <w:t xml:space="preserve"> аукционе</w:t>
      </w:r>
      <w:r w:rsidR="00E660C3" w:rsidRPr="009060BB">
        <w:rPr>
          <w:sz w:val="24"/>
          <w:szCs w:val="24"/>
        </w:rPr>
        <w:t>,</w:t>
      </w:r>
      <w:r w:rsidRPr="009060BB">
        <w:rPr>
          <w:sz w:val="24"/>
          <w:szCs w:val="24"/>
        </w:rPr>
        <w:t xml:space="preserve"> приняла решение:</w:t>
      </w:r>
    </w:p>
    <w:p w:rsidR="00911A12" w:rsidRPr="009060BB" w:rsidRDefault="00911A12" w:rsidP="006D48F0">
      <w:pPr>
        <w:jc w:val="both"/>
        <w:rPr>
          <w:sz w:val="24"/>
          <w:szCs w:val="24"/>
        </w:rPr>
      </w:pPr>
    </w:p>
    <w:p w:rsidR="00C11792" w:rsidRPr="009060BB" w:rsidRDefault="00C11792" w:rsidP="00C11792">
      <w:pPr>
        <w:jc w:val="both"/>
        <w:rPr>
          <w:sz w:val="24"/>
          <w:szCs w:val="24"/>
        </w:rPr>
      </w:pPr>
      <w:r w:rsidRPr="009060BB">
        <w:rPr>
          <w:sz w:val="24"/>
          <w:szCs w:val="24"/>
        </w:rPr>
        <w:t>РЕШИЛИ:</w:t>
      </w:r>
    </w:p>
    <w:p w:rsidR="00C11792" w:rsidRPr="009060BB" w:rsidRDefault="00C11792" w:rsidP="00C11792">
      <w:pPr>
        <w:pStyle w:val="af"/>
        <w:numPr>
          <w:ilvl w:val="0"/>
          <w:numId w:val="2"/>
        </w:numPr>
        <w:tabs>
          <w:tab w:val="left" w:pos="851"/>
        </w:tabs>
        <w:suppressAutoHyphens w:val="0"/>
        <w:ind w:left="0" w:firstLine="360"/>
        <w:jc w:val="both"/>
        <w:rPr>
          <w:sz w:val="24"/>
          <w:szCs w:val="24"/>
        </w:rPr>
      </w:pPr>
      <w:r w:rsidRPr="009060BB">
        <w:rPr>
          <w:sz w:val="24"/>
          <w:szCs w:val="24"/>
        </w:rPr>
        <w:t>Вторые части заявок на участие в электронном аукционе участников:</w:t>
      </w:r>
    </w:p>
    <w:tbl>
      <w:tblPr>
        <w:tblW w:w="0" w:type="auto"/>
        <w:tblLook w:val="01E0" w:firstRow="1" w:lastRow="1" w:firstColumn="1" w:lastColumn="1" w:noHBand="0" w:noVBand="0"/>
      </w:tblPr>
      <w:tblGrid>
        <w:gridCol w:w="9747"/>
      </w:tblGrid>
      <w:tr w:rsidR="00C80663" w:rsidRPr="009060BB" w:rsidTr="00736C7B">
        <w:trPr>
          <w:trHeight w:val="194"/>
        </w:trPr>
        <w:tc>
          <w:tcPr>
            <w:tcW w:w="9747" w:type="dxa"/>
          </w:tcPr>
          <w:p w:rsidR="00C80663" w:rsidRPr="009060BB" w:rsidRDefault="00C80663" w:rsidP="00C80663">
            <w:pPr>
              <w:pStyle w:val="af8"/>
              <w:numPr>
                <w:ilvl w:val="0"/>
                <w:numId w:val="46"/>
              </w:numPr>
              <w:rPr>
                <w:sz w:val="24"/>
                <w:szCs w:val="24"/>
              </w:rPr>
            </w:pPr>
            <w:hyperlink r:id="rId10" w:tgtFrame="_blank" w:history="1">
              <w:r w:rsidRPr="009060BB">
                <w:rPr>
                  <w:color w:val="31851B"/>
                  <w:sz w:val="24"/>
                  <w:szCs w:val="24"/>
                  <w:u w:val="single"/>
                  <w:shd w:val="clear" w:color="auto" w:fill="F9F9F9"/>
                </w:rPr>
                <w:t>ОБЩЕСТВО С ОГРАНИЧЕННОЙ ОТВЕТСТВЕННОСТЬЮ "ГК "МАХАОН"</w:t>
              </w:r>
            </w:hyperlink>
          </w:p>
        </w:tc>
      </w:tr>
    </w:tbl>
    <w:p w:rsidR="00C11792" w:rsidRPr="009060BB" w:rsidRDefault="00C11792" w:rsidP="00C11792">
      <w:pPr>
        <w:pStyle w:val="af"/>
        <w:tabs>
          <w:tab w:val="left" w:pos="851"/>
        </w:tabs>
        <w:ind w:left="0"/>
        <w:jc w:val="left"/>
        <w:rPr>
          <w:sz w:val="24"/>
          <w:szCs w:val="24"/>
        </w:rPr>
      </w:pPr>
      <w:r w:rsidRPr="009060BB">
        <w:rPr>
          <w:sz w:val="24"/>
          <w:szCs w:val="24"/>
        </w:rPr>
        <w:t>соответствуют требованиям, установленным нормами Федерального закона от 05.04.2013 N 44-ФЗ</w:t>
      </w:r>
      <w:r w:rsidRPr="009060BB">
        <w:rPr>
          <w:sz w:val="24"/>
          <w:szCs w:val="24"/>
          <w:lang w:eastAsia="ru-RU"/>
        </w:rPr>
        <w:t xml:space="preserve"> и </w:t>
      </w:r>
      <w:r w:rsidRPr="009060BB">
        <w:rPr>
          <w:sz w:val="24"/>
          <w:szCs w:val="24"/>
        </w:rPr>
        <w:t>документацией об аукционе в электронной форме.</w:t>
      </w:r>
    </w:p>
    <w:p w:rsidR="00C11792" w:rsidRPr="009060BB" w:rsidRDefault="00C11792" w:rsidP="00C11792">
      <w:pPr>
        <w:pStyle w:val="af"/>
        <w:tabs>
          <w:tab w:val="left" w:pos="851"/>
        </w:tabs>
        <w:ind w:left="360"/>
        <w:jc w:val="left"/>
        <w:rPr>
          <w:sz w:val="24"/>
          <w:szCs w:val="24"/>
        </w:rPr>
      </w:pPr>
    </w:p>
    <w:p w:rsidR="00C11792" w:rsidRPr="009060BB" w:rsidRDefault="00C11792" w:rsidP="00C11792">
      <w:pPr>
        <w:jc w:val="both"/>
        <w:rPr>
          <w:sz w:val="24"/>
          <w:szCs w:val="24"/>
          <w:u w:val="single"/>
        </w:rPr>
      </w:pPr>
      <w:r w:rsidRPr="009060BB">
        <w:rPr>
          <w:sz w:val="24"/>
          <w:szCs w:val="24"/>
          <w:u w:val="single"/>
        </w:rPr>
        <w:t>ГОЛОСОВАНИЕ:</w:t>
      </w:r>
    </w:p>
    <w:p w:rsidR="00C11792" w:rsidRPr="009060BB" w:rsidRDefault="00C11792" w:rsidP="00C11792">
      <w:pPr>
        <w:jc w:val="both"/>
        <w:rPr>
          <w:sz w:val="24"/>
          <w:szCs w:val="24"/>
          <w:u w:val="single"/>
        </w:rPr>
      </w:pPr>
    </w:p>
    <w:p w:rsidR="00C11792" w:rsidRPr="009060BB" w:rsidRDefault="00C11792" w:rsidP="00C11792">
      <w:pPr>
        <w:ind w:right="-5" w:firstLine="709"/>
        <w:jc w:val="both"/>
        <w:rPr>
          <w:sz w:val="24"/>
          <w:szCs w:val="24"/>
        </w:rPr>
      </w:pPr>
      <w:r w:rsidRPr="009060BB">
        <w:rPr>
          <w:sz w:val="24"/>
          <w:szCs w:val="24"/>
        </w:rPr>
        <w:t xml:space="preserve">И.П. Федуняк – «за», </w:t>
      </w:r>
      <w:r w:rsidR="00634FC5" w:rsidRPr="009060BB">
        <w:rPr>
          <w:sz w:val="24"/>
          <w:szCs w:val="24"/>
        </w:rPr>
        <w:t>Саблин М.Г.</w:t>
      </w:r>
      <w:r w:rsidRPr="009060BB">
        <w:rPr>
          <w:sz w:val="24"/>
          <w:szCs w:val="24"/>
        </w:rPr>
        <w:t xml:space="preserve">– «за», </w:t>
      </w:r>
      <w:r w:rsidR="00634FC5" w:rsidRPr="009060BB">
        <w:rPr>
          <w:sz w:val="24"/>
          <w:szCs w:val="24"/>
        </w:rPr>
        <w:t>Губский И.А.</w:t>
      </w:r>
      <w:r w:rsidRPr="009060BB">
        <w:rPr>
          <w:sz w:val="24"/>
          <w:szCs w:val="24"/>
        </w:rPr>
        <w:t xml:space="preserve"> – «за».</w:t>
      </w:r>
    </w:p>
    <w:p w:rsidR="00C11792" w:rsidRPr="009060BB" w:rsidRDefault="00C11792" w:rsidP="00C11792">
      <w:pPr>
        <w:ind w:right="-5" w:firstLine="709"/>
        <w:jc w:val="both"/>
        <w:rPr>
          <w:sz w:val="24"/>
          <w:szCs w:val="24"/>
        </w:rPr>
      </w:pPr>
    </w:p>
    <w:p w:rsidR="00C11792" w:rsidRPr="009060BB" w:rsidRDefault="00C11792" w:rsidP="00C11792">
      <w:pPr>
        <w:pStyle w:val="af8"/>
        <w:ind w:right="-5"/>
        <w:jc w:val="both"/>
        <w:rPr>
          <w:sz w:val="24"/>
          <w:szCs w:val="24"/>
        </w:rPr>
      </w:pPr>
    </w:p>
    <w:p w:rsidR="00C11792" w:rsidRPr="009060BB" w:rsidRDefault="00C11792" w:rsidP="00C11792">
      <w:pPr>
        <w:jc w:val="both"/>
        <w:rPr>
          <w:b/>
          <w:bCs/>
          <w:sz w:val="24"/>
          <w:szCs w:val="24"/>
        </w:rPr>
      </w:pPr>
      <w:r w:rsidRPr="009060BB">
        <w:rPr>
          <w:sz w:val="24"/>
          <w:szCs w:val="24"/>
        </w:rPr>
        <w:t xml:space="preserve">Признать победителем электронного аукциона участника аукциона с порядковым номером заявки </w:t>
      </w:r>
      <w:r w:rsidRPr="009060BB">
        <w:rPr>
          <w:b/>
          <w:sz w:val="24"/>
          <w:szCs w:val="24"/>
        </w:rPr>
        <w:t>№</w:t>
      </w:r>
      <w:r w:rsidRPr="009060BB">
        <w:rPr>
          <w:sz w:val="24"/>
          <w:szCs w:val="24"/>
        </w:rPr>
        <w:t xml:space="preserve"> </w:t>
      </w:r>
      <w:r w:rsidR="009060BB" w:rsidRPr="00C80663">
        <w:rPr>
          <w:color w:val="000000"/>
          <w:sz w:val="24"/>
          <w:szCs w:val="24"/>
          <w:lang w:eastAsia="ru-RU"/>
        </w:rPr>
        <w:t>EA-50872</w:t>
      </w:r>
      <w:r w:rsidRPr="009060BB">
        <w:rPr>
          <w:b/>
          <w:sz w:val="24"/>
          <w:szCs w:val="24"/>
        </w:rPr>
        <w:t xml:space="preserve">– </w:t>
      </w:r>
      <w:hyperlink r:id="rId11" w:tgtFrame="_blank" w:history="1">
        <w:r w:rsidR="009060BB" w:rsidRPr="009060BB">
          <w:rPr>
            <w:color w:val="31851B"/>
            <w:sz w:val="24"/>
            <w:szCs w:val="24"/>
            <w:u w:val="single"/>
            <w:shd w:val="clear" w:color="auto" w:fill="F9F9F9"/>
          </w:rPr>
          <w:t>ОБЩЕСТВО С ОГРАНИЧЕННОЙ ОТВЕТСТВЕННОСТЬЮ "ГК "МАХАОН"</w:t>
        </w:r>
      </w:hyperlink>
      <w:r w:rsidRPr="009060BB">
        <w:rPr>
          <w:rStyle w:val="af9"/>
          <w:color w:val="000000"/>
          <w:sz w:val="24"/>
          <w:szCs w:val="24"/>
        </w:rPr>
        <w:t xml:space="preserve"> </w:t>
      </w:r>
      <w:r w:rsidRPr="009060BB">
        <w:rPr>
          <w:rStyle w:val="af9"/>
          <w:sz w:val="24"/>
          <w:szCs w:val="24"/>
        </w:rPr>
        <w:t xml:space="preserve">- </w:t>
      </w:r>
      <w:r w:rsidRPr="009060BB">
        <w:rPr>
          <w:sz w:val="24"/>
          <w:szCs w:val="24"/>
        </w:rPr>
        <w:t xml:space="preserve">с ценой контракта </w:t>
      </w:r>
      <w:r w:rsidR="009060BB" w:rsidRPr="00C80663">
        <w:rPr>
          <w:b/>
          <w:sz w:val="24"/>
          <w:szCs w:val="24"/>
        </w:rPr>
        <w:t>2 350 173.61</w:t>
      </w:r>
      <w:r w:rsidRPr="009060BB">
        <w:rPr>
          <w:b/>
          <w:sz w:val="24"/>
          <w:szCs w:val="24"/>
        </w:rPr>
        <w:t xml:space="preserve">  руб.</w:t>
      </w:r>
    </w:p>
    <w:p w:rsidR="00C11792" w:rsidRPr="009060BB" w:rsidRDefault="00C11792" w:rsidP="00C11792">
      <w:pPr>
        <w:pStyle w:val="af"/>
        <w:tabs>
          <w:tab w:val="left" w:pos="851"/>
        </w:tabs>
        <w:suppressAutoHyphens w:val="0"/>
        <w:ind w:left="720"/>
        <w:jc w:val="both"/>
        <w:rPr>
          <w:b/>
          <w:sz w:val="24"/>
          <w:szCs w:val="24"/>
        </w:rPr>
      </w:pPr>
    </w:p>
    <w:p w:rsidR="00C11792" w:rsidRPr="009060BB" w:rsidRDefault="00C11792" w:rsidP="00C11792">
      <w:pPr>
        <w:jc w:val="both"/>
        <w:rPr>
          <w:sz w:val="24"/>
          <w:szCs w:val="24"/>
          <w:u w:val="single"/>
        </w:rPr>
      </w:pPr>
      <w:r w:rsidRPr="009060BB">
        <w:rPr>
          <w:sz w:val="24"/>
          <w:szCs w:val="24"/>
          <w:u w:val="single"/>
        </w:rPr>
        <w:t>ГОЛОСОВАНИЕ:</w:t>
      </w:r>
    </w:p>
    <w:p w:rsidR="00C11792" w:rsidRPr="009060BB" w:rsidRDefault="00C11792" w:rsidP="00C11792">
      <w:pPr>
        <w:jc w:val="both"/>
        <w:rPr>
          <w:sz w:val="24"/>
          <w:szCs w:val="24"/>
          <w:u w:val="single"/>
        </w:rPr>
      </w:pPr>
    </w:p>
    <w:p w:rsidR="00634FC5" w:rsidRPr="009060BB" w:rsidRDefault="00634FC5" w:rsidP="00634FC5">
      <w:pPr>
        <w:ind w:right="-5" w:firstLine="709"/>
        <w:jc w:val="both"/>
        <w:rPr>
          <w:sz w:val="24"/>
          <w:szCs w:val="24"/>
        </w:rPr>
      </w:pPr>
      <w:r w:rsidRPr="009060BB">
        <w:rPr>
          <w:sz w:val="24"/>
          <w:szCs w:val="24"/>
        </w:rPr>
        <w:t>И.П. Федуняк – «за», Саблин М.Г.– «за», Губский И.А. – «за».</w:t>
      </w:r>
    </w:p>
    <w:p w:rsidR="007B6F27" w:rsidRPr="009060BB" w:rsidRDefault="007B6F27" w:rsidP="006D48F0">
      <w:pPr>
        <w:ind w:right="-5" w:firstLine="709"/>
        <w:jc w:val="both"/>
        <w:rPr>
          <w:sz w:val="24"/>
          <w:szCs w:val="24"/>
        </w:rPr>
      </w:pPr>
    </w:p>
    <w:p w:rsidR="00C559C9" w:rsidRPr="009060BB" w:rsidRDefault="008B6E76" w:rsidP="006D48F0">
      <w:pPr>
        <w:pStyle w:val="af"/>
        <w:numPr>
          <w:ilvl w:val="0"/>
          <w:numId w:val="39"/>
        </w:numPr>
        <w:jc w:val="both"/>
        <w:rPr>
          <w:sz w:val="24"/>
          <w:szCs w:val="24"/>
        </w:rPr>
      </w:pPr>
      <w:r w:rsidRPr="009060BB">
        <w:rPr>
          <w:sz w:val="24"/>
          <w:szCs w:val="24"/>
        </w:rPr>
        <w:t>Решение о соответствии</w:t>
      </w:r>
      <w:r w:rsidR="00A75C85" w:rsidRPr="009060BB">
        <w:rPr>
          <w:sz w:val="24"/>
          <w:szCs w:val="24"/>
        </w:rPr>
        <w:t xml:space="preserve"> </w:t>
      </w:r>
      <w:r w:rsidR="00C559C9" w:rsidRPr="009060BB">
        <w:rPr>
          <w:sz w:val="24"/>
          <w:szCs w:val="24"/>
        </w:rPr>
        <w:t>участников размещения заказа присутствующими членами комиссии принято единогласно.</w:t>
      </w:r>
    </w:p>
    <w:p w:rsidR="00C559C9" w:rsidRPr="009060BB" w:rsidRDefault="00C559C9" w:rsidP="006D48F0">
      <w:pPr>
        <w:pStyle w:val="af"/>
        <w:tabs>
          <w:tab w:val="left" w:pos="851"/>
        </w:tabs>
        <w:ind w:left="0" w:firstLine="709"/>
        <w:jc w:val="both"/>
        <w:rPr>
          <w:sz w:val="24"/>
          <w:szCs w:val="24"/>
        </w:rPr>
      </w:pPr>
    </w:p>
    <w:p w:rsidR="00C559C9" w:rsidRPr="009060BB" w:rsidRDefault="00C559C9" w:rsidP="006D48F0">
      <w:pPr>
        <w:pStyle w:val="af"/>
        <w:numPr>
          <w:ilvl w:val="0"/>
          <w:numId w:val="39"/>
        </w:numPr>
        <w:jc w:val="both"/>
        <w:rPr>
          <w:bCs/>
          <w:sz w:val="24"/>
          <w:szCs w:val="24"/>
        </w:rPr>
      </w:pPr>
      <w:r w:rsidRPr="009060BB">
        <w:rPr>
          <w:sz w:val="24"/>
          <w:szCs w:val="24"/>
        </w:rPr>
        <w:t xml:space="preserve">Настоящий протокол подлежит размещению на официальном сайте </w:t>
      </w:r>
      <w:r w:rsidR="008B6E76" w:rsidRPr="009060BB">
        <w:rPr>
          <w:sz w:val="24"/>
          <w:szCs w:val="24"/>
          <w:lang w:val="en-US"/>
        </w:rPr>
        <w:t>www</w:t>
      </w:r>
      <w:r w:rsidR="008B6E76" w:rsidRPr="009060BB">
        <w:rPr>
          <w:sz w:val="24"/>
          <w:szCs w:val="24"/>
        </w:rPr>
        <w:t>.</w:t>
      </w:r>
      <w:r w:rsidR="00E01444" w:rsidRPr="009060BB">
        <w:rPr>
          <w:bCs/>
          <w:sz w:val="24"/>
          <w:szCs w:val="24"/>
        </w:rPr>
        <w:t>gz.lot-online.ru</w:t>
      </w:r>
      <w:r w:rsidRPr="009060BB">
        <w:rPr>
          <w:bCs/>
          <w:sz w:val="24"/>
          <w:szCs w:val="24"/>
        </w:rPr>
        <w:t>.</w:t>
      </w:r>
    </w:p>
    <w:p w:rsidR="00C559C9" w:rsidRPr="009060BB" w:rsidRDefault="00C559C9" w:rsidP="006D48F0">
      <w:pPr>
        <w:pStyle w:val="af"/>
        <w:ind w:left="0" w:firstLine="709"/>
        <w:jc w:val="both"/>
        <w:rPr>
          <w:bCs/>
          <w:sz w:val="24"/>
          <w:szCs w:val="24"/>
        </w:rPr>
      </w:pPr>
    </w:p>
    <w:p w:rsidR="00FB1F97" w:rsidRPr="009060BB" w:rsidRDefault="00C559C9" w:rsidP="006D48F0">
      <w:pPr>
        <w:pStyle w:val="af"/>
        <w:numPr>
          <w:ilvl w:val="0"/>
          <w:numId w:val="39"/>
        </w:numPr>
        <w:jc w:val="both"/>
        <w:rPr>
          <w:sz w:val="24"/>
          <w:szCs w:val="24"/>
        </w:rPr>
      </w:pPr>
      <w:r w:rsidRPr="009060BB">
        <w:rPr>
          <w:sz w:val="24"/>
          <w:szCs w:val="24"/>
        </w:rPr>
        <w:t xml:space="preserve">Настоящий протокол подлежит хранению в течение трех лет со дня подведения итогов настоящего </w:t>
      </w:r>
      <w:r w:rsidR="00911A12" w:rsidRPr="009060BB">
        <w:rPr>
          <w:sz w:val="24"/>
          <w:szCs w:val="24"/>
        </w:rPr>
        <w:t>аукциона</w:t>
      </w:r>
    </w:p>
    <w:p w:rsidR="00C559C9" w:rsidRPr="009060BB" w:rsidRDefault="00C559C9" w:rsidP="006D48F0">
      <w:pPr>
        <w:pStyle w:val="af"/>
        <w:ind w:left="0" w:firstLine="709"/>
        <w:jc w:val="both"/>
        <w:rPr>
          <w:sz w:val="24"/>
          <w:szCs w:val="24"/>
        </w:rPr>
      </w:pPr>
    </w:p>
    <w:p w:rsidR="00EC3F33" w:rsidRPr="009060BB" w:rsidRDefault="00EC3F33" w:rsidP="006D48F0">
      <w:pPr>
        <w:pStyle w:val="af"/>
        <w:numPr>
          <w:ilvl w:val="0"/>
          <w:numId w:val="39"/>
        </w:numPr>
        <w:jc w:val="both"/>
        <w:rPr>
          <w:sz w:val="24"/>
          <w:szCs w:val="24"/>
        </w:rPr>
      </w:pPr>
      <w:r w:rsidRPr="009060BB">
        <w:rPr>
          <w:sz w:val="24"/>
          <w:szCs w:val="24"/>
        </w:rPr>
        <w:t>Подписи:</w:t>
      </w:r>
    </w:p>
    <w:p w:rsidR="007773A3" w:rsidRPr="009060BB" w:rsidRDefault="007773A3" w:rsidP="006D48F0">
      <w:pPr>
        <w:pStyle w:val="af8"/>
        <w:rPr>
          <w:sz w:val="24"/>
          <w:szCs w:val="24"/>
        </w:rPr>
      </w:pPr>
    </w:p>
    <w:tbl>
      <w:tblPr>
        <w:tblStyle w:val="af3"/>
        <w:tblW w:w="1042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637"/>
        <w:gridCol w:w="4783"/>
      </w:tblGrid>
      <w:tr w:rsidR="00634FC5" w:rsidRPr="009060BB" w:rsidTr="00B31611">
        <w:trPr>
          <w:trHeight w:val="397"/>
        </w:trPr>
        <w:tc>
          <w:tcPr>
            <w:tcW w:w="5637" w:type="dxa"/>
          </w:tcPr>
          <w:p w:rsidR="00634FC5" w:rsidRPr="009060BB" w:rsidRDefault="00634FC5" w:rsidP="00634FC5">
            <w:pPr>
              <w:pStyle w:val="af"/>
              <w:ind w:left="0"/>
              <w:jc w:val="right"/>
              <w:rPr>
                <w:sz w:val="24"/>
                <w:szCs w:val="24"/>
              </w:rPr>
            </w:pPr>
            <w:r w:rsidRPr="009060BB">
              <w:rPr>
                <w:sz w:val="24"/>
                <w:szCs w:val="24"/>
              </w:rPr>
              <w:t>_________________________</w:t>
            </w:r>
          </w:p>
        </w:tc>
        <w:tc>
          <w:tcPr>
            <w:tcW w:w="4783" w:type="dxa"/>
            <w:vAlign w:val="center"/>
          </w:tcPr>
          <w:p w:rsidR="00634FC5" w:rsidRPr="009060BB" w:rsidRDefault="00634FC5" w:rsidP="00634FC5">
            <w:pPr>
              <w:spacing w:after="100" w:afterAutospacing="1"/>
              <w:rPr>
                <w:sz w:val="24"/>
                <w:szCs w:val="24"/>
              </w:rPr>
            </w:pPr>
            <w:r w:rsidRPr="009060BB">
              <w:rPr>
                <w:sz w:val="24"/>
                <w:szCs w:val="24"/>
              </w:rPr>
              <w:t>Федуняк Иван Павлович</w:t>
            </w:r>
          </w:p>
        </w:tc>
      </w:tr>
      <w:tr w:rsidR="00634FC5" w:rsidRPr="009060BB" w:rsidTr="00B31611">
        <w:trPr>
          <w:trHeight w:val="397"/>
        </w:trPr>
        <w:tc>
          <w:tcPr>
            <w:tcW w:w="5637" w:type="dxa"/>
          </w:tcPr>
          <w:p w:rsidR="00634FC5" w:rsidRPr="009060BB" w:rsidRDefault="00634FC5" w:rsidP="00634FC5">
            <w:pPr>
              <w:jc w:val="right"/>
              <w:rPr>
                <w:sz w:val="24"/>
                <w:szCs w:val="24"/>
              </w:rPr>
            </w:pPr>
            <w:r w:rsidRPr="009060BB">
              <w:rPr>
                <w:sz w:val="24"/>
                <w:szCs w:val="24"/>
              </w:rPr>
              <w:t>_________________________</w:t>
            </w:r>
          </w:p>
        </w:tc>
        <w:tc>
          <w:tcPr>
            <w:tcW w:w="4783" w:type="dxa"/>
            <w:vAlign w:val="center"/>
          </w:tcPr>
          <w:p w:rsidR="00634FC5" w:rsidRPr="009060BB" w:rsidRDefault="00634FC5" w:rsidP="00634FC5">
            <w:pPr>
              <w:spacing w:after="100" w:afterAutospacing="1"/>
              <w:rPr>
                <w:sz w:val="24"/>
                <w:szCs w:val="24"/>
              </w:rPr>
            </w:pPr>
            <w:r w:rsidRPr="009060BB">
              <w:rPr>
                <w:sz w:val="24"/>
                <w:szCs w:val="24"/>
              </w:rPr>
              <w:t>Саблин Михаил Геннадьевич</w:t>
            </w:r>
          </w:p>
        </w:tc>
      </w:tr>
      <w:tr w:rsidR="00634FC5" w:rsidRPr="009060BB" w:rsidTr="00B31611">
        <w:trPr>
          <w:trHeight w:val="397"/>
        </w:trPr>
        <w:tc>
          <w:tcPr>
            <w:tcW w:w="5637" w:type="dxa"/>
          </w:tcPr>
          <w:p w:rsidR="00634FC5" w:rsidRPr="009060BB" w:rsidRDefault="00634FC5" w:rsidP="00634FC5">
            <w:pPr>
              <w:jc w:val="right"/>
              <w:rPr>
                <w:sz w:val="24"/>
                <w:szCs w:val="24"/>
              </w:rPr>
            </w:pPr>
            <w:r w:rsidRPr="009060BB">
              <w:rPr>
                <w:sz w:val="24"/>
                <w:szCs w:val="24"/>
              </w:rPr>
              <w:t>_________________________</w:t>
            </w:r>
          </w:p>
        </w:tc>
        <w:tc>
          <w:tcPr>
            <w:tcW w:w="4783" w:type="dxa"/>
            <w:vAlign w:val="center"/>
          </w:tcPr>
          <w:p w:rsidR="00634FC5" w:rsidRPr="009060BB" w:rsidRDefault="00634FC5" w:rsidP="00634FC5">
            <w:pPr>
              <w:widowControl w:val="0"/>
              <w:suppressAutoHyphens w:val="0"/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 w:rsidRPr="009060BB">
              <w:rPr>
                <w:sz w:val="24"/>
                <w:szCs w:val="24"/>
              </w:rPr>
              <w:t>Губский Иван Анатольевич</w:t>
            </w:r>
          </w:p>
        </w:tc>
      </w:tr>
      <w:tr w:rsidR="00634FC5" w:rsidRPr="009060BB" w:rsidTr="007B6F27">
        <w:trPr>
          <w:trHeight w:val="397"/>
        </w:trPr>
        <w:tc>
          <w:tcPr>
            <w:tcW w:w="5637" w:type="dxa"/>
          </w:tcPr>
          <w:p w:rsidR="00634FC5" w:rsidRPr="009060BB" w:rsidRDefault="00634FC5" w:rsidP="00634FC5">
            <w:pPr>
              <w:jc w:val="right"/>
              <w:rPr>
                <w:sz w:val="24"/>
                <w:szCs w:val="24"/>
              </w:rPr>
            </w:pPr>
            <w:r w:rsidRPr="009060BB">
              <w:rPr>
                <w:sz w:val="24"/>
                <w:szCs w:val="24"/>
              </w:rPr>
              <w:t>Секретарь комиссии _________________________</w:t>
            </w:r>
          </w:p>
        </w:tc>
        <w:tc>
          <w:tcPr>
            <w:tcW w:w="4783" w:type="dxa"/>
          </w:tcPr>
          <w:p w:rsidR="00634FC5" w:rsidRPr="009060BB" w:rsidRDefault="00634FC5" w:rsidP="00634FC5">
            <w:pPr>
              <w:pStyle w:val="af"/>
              <w:ind w:left="0"/>
              <w:jc w:val="both"/>
              <w:rPr>
                <w:sz w:val="24"/>
                <w:szCs w:val="24"/>
              </w:rPr>
            </w:pPr>
            <w:r w:rsidRPr="009060BB">
              <w:rPr>
                <w:sz w:val="24"/>
                <w:szCs w:val="24"/>
              </w:rPr>
              <w:t>Кондратьева Юлия Михайловна</w:t>
            </w:r>
          </w:p>
        </w:tc>
      </w:tr>
      <w:bookmarkEnd w:id="0"/>
    </w:tbl>
    <w:p w:rsidR="00651DDA" w:rsidRPr="00FB1F97" w:rsidRDefault="00651DDA" w:rsidP="007773A3">
      <w:pPr>
        <w:pStyle w:val="af"/>
        <w:ind w:left="720"/>
        <w:jc w:val="both"/>
        <w:rPr>
          <w:sz w:val="24"/>
          <w:szCs w:val="24"/>
        </w:rPr>
      </w:pPr>
    </w:p>
    <w:sectPr w:rsidR="00651DDA" w:rsidRPr="00FB1F97" w:rsidSect="00770AEE">
      <w:footerReference w:type="first" r:id="rId12"/>
      <w:footnotePr>
        <w:pos w:val="beneathText"/>
      </w:footnotePr>
      <w:pgSz w:w="11905" w:h="16837"/>
      <w:pgMar w:top="720" w:right="720" w:bottom="720" w:left="720" w:header="709" w:footer="720" w:gutter="0"/>
      <w:pgBorders w:offsetFrom="page">
        <w:top w:val="thinThickLargeGap" w:sz="24" w:space="24" w:color="auto"/>
        <w:left w:val="thinThickLargeGap" w:sz="24" w:space="24" w:color="auto"/>
        <w:bottom w:val="thickThinLargeGap" w:sz="24" w:space="24" w:color="auto"/>
        <w:right w:val="thickThinLargeGap" w:sz="24" w:space="24" w:color="auto"/>
      </w:pgBorders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321663" w:rsidRDefault="00321663">
      <w:r>
        <w:separator/>
      </w:r>
    </w:p>
  </w:endnote>
  <w:endnote w:type="continuationSeparator" w:id="0">
    <w:p w:rsidR="00321663" w:rsidRDefault="0032166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MS Mincho">
    <w:altName w:val="Yu Gothic UI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1478079"/>
      <w:docPartObj>
        <w:docPartGallery w:val="Page Numbers (Bottom of Page)"/>
        <w:docPartUnique/>
      </w:docPartObj>
    </w:sdtPr>
    <w:sdtEndPr/>
    <w:sdtContent>
      <w:p w:rsidR="001A4B00" w:rsidRDefault="001A4B00">
        <w:pPr>
          <w:pStyle w:val="af6"/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321663">
          <w:rPr>
            <w:noProof/>
          </w:rPr>
          <w:t>1</w:t>
        </w:r>
        <w:r>
          <w:rPr>
            <w:noProof/>
          </w:rPr>
          <w:fldChar w:fldCharType="end"/>
        </w:r>
      </w:p>
    </w:sdtContent>
  </w:sdt>
  <w:p w:rsidR="001A4B00" w:rsidRDefault="001A4B00">
    <w:pPr>
      <w:pStyle w:val="af6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321663" w:rsidRDefault="00321663">
      <w:r>
        <w:separator/>
      </w:r>
    </w:p>
  </w:footnote>
  <w:footnote w:type="continuationSeparator" w:id="0">
    <w:p w:rsidR="00321663" w:rsidRDefault="00321663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00002"/>
    <w:multiLevelType w:val="multilevel"/>
    <w:tmpl w:val="00000002"/>
    <w:name w:val="WW8Num2"/>
    <w:lvl w:ilvl="0">
      <w:start w:val="1"/>
      <w:numFmt w:val="none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lvlText w:val=""/>
      <w:lvlJc w:val="left"/>
      <w:pPr>
        <w:tabs>
          <w:tab w:val="num" w:pos="1584"/>
        </w:tabs>
        <w:ind w:left="1584" w:hanging="1584"/>
      </w:pPr>
    </w:lvl>
  </w:abstractNum>
  <w:abstractNum w:abstractNumId="1" w15:restartNumberingAfterBreak="0">
    <w:nsid w:val="00000003"/>
    <w:multiLevelType w:val="singleLevel"/>
    <w:tmpl w:val="00000003"/>
    <w:name w:val="WW8Num3"/>
    <w:lvl w:ilvl="0">
      <w:start w:val="1"/>
      <w:numFmt w:val="decimal"/>
      <w:lvlText w:val="%1."/>
      <w:lvlJc w:val="left"/>
      <w:pPr>
        <w:tabs>
          <w:tab w:val="num" w:pos="1832"/>
        </w:tabs>
        <w:ind w:left="2912" w:hanging="360"/>
      </w:pPr>
    </w:lvl>
  </w:abstractNum>
  <w:abstractNum w:abstractNumId="2" w15:restartNumberingAfterBreak="0">
    <w:nsid w:val="00000004"/>
    <w:multiLevelType w:val="singleLevel"/>
    <w:tmpl w:val="00000004"/>
    <w:name w:val="WW8Num4"/>
    <w:lvl w:ilvl="0">
      <w:start w:val="4"/>
      <w:numFmt w:val="decimal"/>
      <w:lvlText w:val="%1."/>
      <w:lvlJc w:val="left"/>
      <w:pPr>
        <w:tabs>
          <w:tab w:val="num" w:pos="0"/>
        </w:tabs>
        <w:ind w:left="1440" w:hanging="360"/>
      </w:pPr>
    </w:lvl>
  </w:abstractNum>
  <w:abstractNum w:abstractNumId="3" w15:restartNumberingAfterBreak="0">
    <w:nsid w:val="00000005"/>
    <w:multiLevelType w:val="multilevel"/>
    <w:tmpl w:val="00000005"/>
    <w:name w:val="WW8Num5"/>
    <w:lvl w:ilvl="0">
      <w:start w:val="6"/>
      <w:numFmt w:val="decimal"/>
      <w:lvlText w:val="%1."/>
      <w:lvlJc w:val="left"/>
      <w:pPr>
        <w:tabs>
          <w:tab w:val="num" w:pos="720"/>
        </w:tabs>
        <w:ind w:left="720" w:hanging="360"/>
      </w:pPr>
      <w:rPr>
        <w:sz w:val="28"/>
        <w:szCs w:val="28"/>
      </w:rPr>
    </w:lvl>
    <w:lvl w:ilvl="1">
      <w:start w:val="2"/>
      <w:numFmt w:val="decimal"/>
      <w:lvlText w:val="%1.%2."/>
      <w:lvlJc w:val="left"/>
      <w:pPr>
        <w:tabs>
          <w:tab w:val="num" w:pos="1080"/>
        </w:tabs>
        <w:ind w:left="1080" w:hanging="360"/>
      </w:pPr>
      <w:rPr>
        <w:sz w:val="28"/>
        <w:szCs w:val="28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1.%2.%3.%4.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1.%2.%3.%4.%5.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1.%2.%3.%4.%5.%6.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1.%2.%3.%4.%5.%6.%7.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1.%2.%3.%4.%5.%6.%7.%8.%9."/>
      <w:lvlJc w:val="left"/>
      <w:pPr>
        <w:tabs>
          <w:tab w:val="num" w:pos="3600"/>
        </w:tabs>
        <w:ind w:left="3600" w:hanging="360"/>
      </w:pPr>
    </w:lvl>
  </w:abstractNum>
  <w:abstractNum w:abstractNumId="4" w15:restartNumberingAfterBreak="0">
    <w:nsid w:val="02F406D2"/>
    <w:multiLevelType w:val="hybridMultilevel"/>
    <w:tmpl w:val="DE96B31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04845C93"/>
    <w:multiLevelType w:val="hybridMultilevel"/>
    <w:tmpl w:val="59987702"/>
    <w:lvl w:ilvl="0" w:tplc="A796BEAA">
      <w:start w:val="1"/>
      <w:numFmt w:val="bullet"/>
      <w:lvlText w:val=""/>
      <w:lvlJc w:val="left"/>
      <w:pPr>
        <w:ind w:left="12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0495680E"/>
    <w:multiLevelType w:val="hybridMultilevel"/>
    <w:tmpl w:val="57501F4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08A256D4"/>
    <w:multiLevelType w:val="hybridMultilevel"/>
    <w:tmpl w:val="9F561B7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0FD76D9A"/>
    <w:multiLevelType w:val="hybridMultilevel"/>
    <w:tmpl w:val="DCF4F83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112A3E14"/>
    <w:multiLevelType w:val="hybridMultilevel"/>
    <w:tmpl w:val="A79A381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14D5695F"/>
    <w:multiLevelType w:val="hybridMultilevel"/>
    <w:tmpl w:val="54BAE20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17885EB7"/>
    <w:multiLevelType w:val="hybridMultilevel"/>
    <w:tmpl w:val="AC38642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1FC20069"/>
    <w:multiLevelType w:val="hybridMultilevel"/>
    <w:tmpl w:val="B458436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212C5E50"/>
    <w:multiLevelType w:val="hybridMultilevel"/>
    <w:tmpl w:val="C15804D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216C608C"/>
    <w:multiLevelType w:val="hybridMultilevel"/>
    <w:tmpl w:val="503A1B0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248406E8"/>
    <w:multiLevelType w:val="hybridMultilevel"/>
    <w:tmpl w:val="259C3E9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260D0CB7"/>
    <w:multiLevelType w:val="hybridMultilevel"/>
    <w:tmpl w:val="10D8A312"/>
    <w:lvl w:ilvl="0" w:tplc="56B266B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299C10A2"/>
    <w:multiLevelType w:val="hybridMultilevel"/>
    <w:tmpl w:val="B7EEA942"/>
    <w:lvl w:ilvl="0" w:tplc="5126707E">
      <w:start w:val="3"/>
      <w:numFmt w:val="bullet"/>
      <w:lvlText w:val="-"/>
      <w:lvlJc w:val="left"/>
      <w:pPr>
        <w:ind w:left="106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7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20" w:hanging="360"/>
      </w:pPr>
      <w:rPr>
        <w:rFonts w:ascii="Wingdings" w:hAnsi="Wingdings" w:hint="default"/>
      </w:rPr>
    </w:lvl>
  </w:abstractNum>
  <w:abstractNum w:abstractNumId="18" w15:restartNumberingAfterBreak="0">
    <w:nsid w:val="2A537011"/>
    <w:multiLevelType w:val="hybridMultilevel"/>
    <w:tmpl w:val="CED2FC96"/>
    <w:lvl w:ilvl="0" w:tplc="A796BEAA">
      <w:start w:val="1"/>
      <w:numFmt w:val="bullet"/>
      <w:lvlText w:val="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2A791E7A"/>
    <w:multiLevelType w:val="hybridMultilevel"/>
    <w:tmpl w:val="B320437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2A7C12FF"/>
    <w:multiLevelType w:val="hybridMultilevel"/>
    <w:tmpl w:val="FCA8567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2B593ABE"/>
    <w:multiLevelType w:val="hybridMultilevel"/>
    <w:tmpl w:val="9A30BC6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2C4E5524"/>
    <w:multiLevelType w:val="hybridMultilevel"/>
    <w:tmpl w:val="1784A31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2FCD1137"/>
    <w:multiLevelType w:val="hybridMultilevel"/>
    <w:tmpl w:val="10D8A312"/>
    <w:lvl w:ilvl="0" w:tplc="56B266B6">
      <w:start w:val="1"/>
      <w:numFmt w:val="decimal"/>
      <w:lvlText w:val="%1."/>
      <w:lvlJc w:val="left"/>
      <w:pPr>
        <w:ind w:left="644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312E6704"/>
    <w:multiLevelType w:val="hybridMultilevel"/>
    <w:tmpl w:val="A42A528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33945F9F"/>
    <w:multiLevelType w:val="hybridMultilevel"/>
    <w:tmpl w:val="10D8A312"/>
    <w:lvl w:ilvl="0" w:tplc="56B266B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37591DEC"/>
    <w:multiLevelType w:val="hybridMultilevel"/>
    <w:tmpl w:val="3E628F8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3D41221C"/>
    <w:multiLevelType w:val="hybridMultilevel"/>
    <w:tmpl w:val="1902A6F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45FD44D4"/>
    <w:multiLevelType w:val="hybridMultilevel"/>
    <w:tmpl w:val="887C5F8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4A79536D"/>
    <w:multiLevelType w:val="hybridMultilevel"/>
    <w:tmpl w:val="66DC9A8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 w15:restartNumberingAfterBreak="0">
    <w:nsid w:val="4BB935ED"/>
    <w:multiLevelType w:val="hybridMultilevel"/>
    <w:tmpl w:val="2396AB8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 w15:restartNumberingAfterBreak="0">
    <w:nsid w:val="4DD24530"/>
    <w:multiLevelType w:val="hybridMultilevel"/>
    <w:tmpl w:val="154444F0"/>
    <w:lvl w:ilvl="0" w:tplc="A796BEAA">
      <w:start w:val="1"/>
      <w:numFmt w:val="bullet"/>
      <w:lvlText w:val="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 w15:restartNumberingAfterBreak="0">
    <w:nsid w:val="4F82787F"/>
    <w:multiLevelType w:val="hybridMultilevel"/>
    <w:tmpl w:val="F9E21EA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 w15:restartNumberingAfterBreak="0">
    <w:nsid w:val="51585E0F"/>
    <w:multiLevelType w:val="hybridMultilevel"/>
    <w:tmpl w:val="B18E103E"/>
    <w:lvl w:ilvl="0" w:tplc="A796BEAA">
      <w:start w:val="1"/>
      <w:numFmt w:val="bullet"/>
      <w:lvlText w:val="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4" w15:restartNumberingAfterBreak="0">
    <w:nsid w:val="54B441BD"/>
    <w:multiLevelType w:val="hybridMultilevel"/>
    <w:tmpl w:val="5A889CC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5" w15:restartNumberingAfterBreak="0">
    <w:nsid w:val="557E7BDD"/>
    <w:multiLevelType w:val="hybridMultilevel"/>
    <w:tmpl w:val="2EA603A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6" w15:restartNumberingAfterBreak="0">
    <w:nsid w:val="55F7212A"/>
    <w:multiLevelType w:val="hybridMultilevel"/>
    <w:tmpl w:val="E1F05EA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7" w15:restartNumberingAfterBreak="0">
    <w:nsid w:val="583C43C2"/>
    <w:multiLevelType w:val="hybridMultilevel"/>
    <w:tmpl w:val="5D7E32A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8" w15:restartNumberingAfterBreak="0">
    <w:nsid w:val="6773651F"/>
    <w:multiLevelType w:val="hybridMultilevel"/>
    <w:tmpl w:val="2FBCCCA4"/>
    <w:lvl w:ilvl="0" w:tplc="2B222AC4">
      <w:start w:val="3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 w15:restartNumberingAfterBreak="0">
    <w:nsid w:val="67A857A1"/>
    <w:multiLevelType w:val="hybridMultilevel"/>
    <w:tmpl w:val="E482FE6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0" w15:restartNumberingAfterBreak="0">
    <w:nsid w:val="694B416E"/>
    <w:multiLevelType w:val="hybridMultilevel"/>
    <w:tmpl w:val="AD4E0BB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1" w15:restartNumberingAfterBreak="0">
    <w:nsid w:val="6CB10EB3"/>
    <w:multiLevelType w:val="hybridMultilevel"/>
    <w:tmpl w:val="3D60E6C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2" w15:restartNumberingAfterBreak="0">
    <w:nsid w:val="6DAB1396"/>
    <w:multiLevelType w:val="hybridMultilevel"/>
    <w:tmpl w:val="1A38410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3" w15:restartNumberingAfterBreak="0">
    <w:nsid w:val="6E7E2C56"/>
    <w:multiLevelType w:val="hybridMultilevel"/>
    <w:tmpl w:val="12EE772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4" w15:restartNumberingAfterBreak="0">
    <w:nsid w:val="72115045"/>
    <w:multiLevelType w:val="hybridMultilevel"/>
    <w:tmpl w:val="3926F9B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5" w15:restartNumberingAfterBreak="0">
    <w:nsid w:val="772A4E98"/>
    <w:multiLevelType w:val="hybridMultilevel"/>
    <w:tmpl w:val="BF26A1A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6" w15:restartNumberingAfterBreak="0">
    <w:nsid w:val="7B327B11"/>
    <w:multiLevelType w:val="hybridMultilevel"/>
    <w:tmpl w:val="1BDE649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7" w15:restartNumberingAfterBreak="0">
    <w:nsid w:val="7C8A116A"/>
    <w:multiLevelType w:val="hybridMultilevel"/>
    <w:tmpl w:val="69AEAA0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8" w15:restartNumberingAfterBreak="0">
    <w:nsid w:val="7FAD76BA"/>
    <w:multiLevelType w:val="hybridMultilevel"/>
    <w:tmpl w:val="366667A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8"/>
  </w:num>
  <w:num w:numId="2">
    <w:abstractNumId w:val="23"/>
  </w:num>
  <w:num w:numId="3">
    <w:abstractNumId w:val="4"/>
  </w:num>
  <w:num w:numId="4">
    <w:abstractNumId w:val="33"/>
  </w:num>
  <w:num w:numId="5">
    <w:abstractNumId w:val="31"/>
  </w:num>
  <w:num w:numId="6">
    <w:abstractNumId w:val="12"/>
  </w:num>
  <w:num w:numId="7">
    <w:abstractNumId w:val="28"/>
  </w:num>
  <w:num w:numId="8">
    <w:abstractNumId w:val="30"/>
  </w:num>
  <w:num w:numId="9">
    <w:abstractNumId w:val="22"/>
  </w:num>
  <w:num w:numId="10">
    <w:abstractNumId w:val="15"/>
  </w:num>
  <w:num w:numId="11">
    <w:abstractNumId w:val="17"/>
  </w:num>
  <w:num w:numId="12">
    <w:abstractNumId w:val="26"/>
  </w:num>
  <w:num w:numId="13">
    <w:abstractNumId w:val="19"/>
  </w:num>
  <w:num w:numId="14">
    <w:abstractNumId w:val="35"/>
  </w:num>
  <w:num w:numId="15">
    <w:abstractNumId w:val="45"/>
  </w:num>
  <w:num w:numId="16">
    <w:abstractNumId w:val="9"/>
  </w:num>
  <w:num w:numId="17">
    <w:abstractNumId w:val="13"/>
  </w:num>
  <w:num w:numId="18">
    <w:abstractNumId w:val="2"/>
  </w:num>
  <w:num w:numId="19">
    <w:abstractNumId w:val="5"/>
  </w:num>
  <w:num w:numId="20">
    <w:abstractNumId w:val="29"/>
  </w:num>
  <w:num w:numId="21">
    <w:abstractNumId w:val="46"/>
  </w:num>
  <w:num w:numId="22">
    <w:abstractNumId w:val="20"/>
  </w:num>
  <w:num w:numId="23">
    <w:abstractNumId w:val="14"/>
  </w:num>
  <w:num w:numId="24">
    <w:abstractNumId w:val="42"/>
  </w:num>
  <w:num w:numId="25">
    <w:abstractNumId w:val="36"/>
  </w:num>
  <w:num w:numId="26">
    <w:abstractNumId w:val="27"/>
  </w:num>
  <w:num w:numId="27">
    <w:abstractNumId w:val="39"/>
  </w:num>
  <w:num w:numId="28">
    <w:abstractNumId w:val="40"/>
  </w:num>
  <w:num w:numId="29">
    <w:abstractNumId w:val="44"/>
  </w:num>
  <w:num w:numId="30">
    <w:abstractNumId w:val="47"/>
  </w:num>
  <w:num w:numId="31">
    <w:abstractNumId w:val="8"/>
  </w:num>
  <w:num w:numId="32">
    <w:abstractNumId w:val="10"/>
  </w:num>
  <w:num w:numId="33">
    <w:abstractNumId w:val="34"/>
  </w:num>
  <w:num w:numId="34">
    <w:abstractNumId w:val="48"/>
  </w:num>
  <w:num w:numId="35">
    <w:abstractNumId w:val="21"/>
  </w:num>
  <w:num w:numId="36">
    <w:abstractNumId w:val="43"/>
  </w:num>
  <w:num w:numId="37">
    <w:abstractNumId w:val="24"/>
  </w:num>
  <w:num w:numId="38">
    <w:abstractNumId w:val="6"/>
  </w:num>
  <w:num w:numId="39">
    <w:abstractNumId w:val="25"/>
  </w:num>
  <w:num w:numId="40">
    <w:abstractNumId w:val="7"/>
  </w:num>
  <w:num w:numId="41">
    <w:abstractNumId w:val="16"/>
  </w:num>
  <w:num w:numId="42">
    <w:abstractNumId w:val="38"/>
  </w:num>
  <w:num w:numId="43">
    <w:abstractNumId w:val="11"/>
  </w:num>
  <w:num w:numId="44">
    <w:abstractNumId w:val="41"/>
  </w:num>
  <w:num w:numId="45">
    <w:abstractNumId w:val="32"/>
  </w:num>
  <w:num w:numId="46">
    <w:abstractNumId w:val="37"/>
  </w:num>
  <w:numIdMacAtCleanup w:val="6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isplayBackgroundShape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drawingGridHorizontalSpacing w:val="100"/>
  <w:drawingGridVerticalSpacing w:val="0"/>
  <w:displayHorizontalDrawingGridEvery w:val="0"/>
  <w:displayVerticalDrawingGridEvery w:val="0"/>
  <w:characterSpacingControl w:val="doNotCompress"/>
  <w:savePreviewPicture/>
  <w:hdrShapeDefaults>
    <o:shapedefaults v:ext="edit" spidmax="2049"/>
  </w:hdrShapeDefaults>
  <w:footnotePr>
    <w:pos w:val="beneathText"/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5295F"/>
    <w:rsid w:val="00002C60"/>
    <w:rsid w:val="00002E19"/>
    <w:rsid w:val="0000560C"/>
    <w:rsid w:val="00010DDD"/>
    <w:rsid w:val="00011111"/>
    <w:rsid w:val="00015381"/>
    <w:rsid w:val="000176B3"/>
    <w:rsid w:val="00020B74"/>
    <w:rsid w:val="00022A91"/>
    <w:rsid w:val="000254AB"/>
    <w:rsid w:val="00037A36"/>
    <w:rsid w:val="0004465D"/>
    <w:rsid w:val="00045EB2"/>
    <w:rsid w:val="0006253E"/>
    <w:rsid w:val="00064362"/>
    <w:rsid w:val="0007483C"/>
    <w:rsid w:val="000770E9"/>
    <w:rsid w:val="000776C6"/>
    <w:rsid w:val="00083435"/>
    <w:rsid w:val="00084FC7"/>
    <w:rsid w:val="00091198"/>
    <w:rsid w:val="00092AD1"/>
    <w:rsid w:val="00096688"/>
    <w:rsid w:val="00096BBC"/>
    <w:rsid w:val="000A15D5"/>
    <w:rsid w:val="000B3631"/>
    <w:rsid w:val="000C0AED"/>
    <w:rsid w:val="000C3E63"/>
    <w:rsid w:val="000C6C03"/>
    <w:rsid w:val="000D142B"/>
    <w:rsid w:val="000D3BA6"/>
    <w:rsid w:val="000D5F26"/>
    <w:rsid w:val="000D7594"/>
    <w:rsid w:val="000E244D"/>
    <w:rsid w:val="000E5C88"/>
    <w:rsid w:val="000F57E1"/>
    <w:rsid w:val="00100E8E"/>
    <w:rsid w:val="00107CF6"/>
    <w:rsid w:val="00113AE9"/>
    <w:rsid w:val="001225C6"/>
    <w:rsid w:val="0012578C"/>
    <w:rsid w:val="00125B5C"/>
    <w:rsid w:val="00131E8D"/>
    <w:rsid w:val="00134461"/>
    <w:rsid w:val="0013493A"/>
    <w:rsid w:val="00135CE0"/>
    <w:rsid w:val="00137490"/>
    <w:rsid w:val="00141E63"/>
    <w:rsid w:val="00143FEB"/>
    <w:rsid w:val="001443CD"/>
    <w:rsid w:val="001446A6"/>
    <w:rsid w:val="001458FD"/>
    <w:rsid w:val="00154EC2"/>
    <w:rsid w:val="00156618"/>
    <w:rsid w:val="00156F70"/>
    <w:rsid w:val="00160D05"/>
    <w:rsid w:val="00160D6E"/>
    <w:rsid w:val="00162E37"/>
    <w:rsid w:val="00163759"/>
    <w:rsid w:val="00164232"/>
    <w:rsid w:val="00171E1C"/>
    <w:rsid w:val="00175D0C"/>
    <w:rsid w:val="00187068"/>
    <w:rsid w:val="00190F9C"/>
    <w:rsid w:val="001979A8"/>
    <w:rsid w:val="001A073F"/>
    <w:rsid w:val="001A4B00"/>
    <w:rsid w:val="001B4505"/>
    <w:rsid w:val="001B625B"/>
    <w:rsid w:val="001C26A5"/>
    <w:rsid w:val="001C74D6"/>
    <w:rsid w:val="001C7997"/>
    <w:rsid w:val="001D2381"/>
    <w:rsid w:val="001D46BB"/>
    <w:rsid w:val="001E3A9A"/>
    <w:rsid w:val="001E43BC"/>
    <w:rsid w:val="001E47F1"/>
    <w:rsid w:val="001F19E8"/>
    <w:rsid w:val="001F3F2A"/>
    <w:rsid w:val="00205599"/>
    <w:rsid w:val="00213818"/>
    <w:rsid w:val="00217D54"/>
    <w:rsid w:val="0022229A"/>
    <w:rsid w:val="0022363D"/>
    <w:rsid w:val="0022365E"/>
    <w:rsid w:val="00224773"/>
    <w:rsid w:val="0022540D"/>
    <w:rsid w:val="002276F1"/>
    <w:rsid w:val="002354CA"/>
    <w:rsid w:val="00235C9E"/>
    <w:rsid w:val="00237B27"/>
    <w:rsid w:val="002467A1"/>
    <w:rsid w:val="002533AA"/>
    <w:rsid w:val="00254481"/>
    <w:rsid w:val="002561EF"/>
    <w:rsid w:val="00261BD8"/>
    <w:rsid w:val="00262B32"/>
    <w:rsid w:val="00265B6D"/>
    <w:rsid w:val="00277192"/>
    <w:rsid w:val="00280F4E"/>
    <w:rsid w:val="00283A07"/>
    <w:rsid w:val="0028404A"/>
    <w:rsid w:val="00285B96"/>
    <w:rsid w:val="00286304"/>
    <w:rsid w:val="00290914"/>
    <w:rsid w:val="00292598"/>
    <w:rsid w:val="00295C8D"/>
    <w:rsid w:val="002A1C53"/>
    <w:rsid w:val="002A6DBA"/>
    <w:rsid w:val="002A70D9"/>
    <w:rsid w:val="002B012B"/>
    <w:rsid w:val="002B0CD6"/>
    <w:rsid w:val="002B17D9"/>
    <w:rsid w:val="002B2E1F"/>
    <w:rsid w:val="002B38A4"/>
    <w:rsid w:val="002B72E1"/>
    <w:rsid w:val="002C07DB"/>
    <w:rsid w:val="002C12B1"/>
    <w:rsid w:val="002C35E1"/>
    <w:rsid w:val="002C7E46"/>
    <w:rsid w:val="002D4324"/>
    <w:rsid w:val="002D6675"/>
    <w:rsid w:val="002D6D8B"/>
    <w:rsid w:val="002F445E"/>
    <w:rsid w:val="002F485F"/>
    <w:rsid w:val="00307D7E"/>
    <w:rsid w:val="00321663"/>
    <w:rsid w:val="00324DD1"/>
    <w:rsid w:val="003371DE"/>
    <w:rsid w:val="00337E65"/>
    <w:rsid w:val="00357EC8"/>
    <w:rsid w:val="0036149A"/>
    <w:rsid w:val="003632C7"/>
    <w:rsid w:val="0037057F"/>
    <w:rsid w:val="003734AC"/>
    <w:rsid w:val="00375F04"/>
    <w:rsid w:val="0038164F"/>
    <w:rsid w:val="00390E33"/>
    <w:rsid w:val="003A0688"/>
    <w:rsid w:val="003A5082"/>
    <w:rsid w:val="003B2D7E"/>
    <w:rsid w:val="003B365C"/>
    <w:rsid w:val="003B7B7B"/>
    <w:rsid w:val="003C02E1"/>
    <w:rsid w:val="003C04BC"/>
    <w:rsid w:val="003C7854"/>
    <w:rsid w:val="003D4AE0"/>
    <w:rsid w:val="003E15C3"/>
    <w:rsid w:val="003E1857"/>
    <w:rsid w:val="003E1B9F"/>
    <w:rsid w:val="003E2ED7"/>
    <w:rsid w:val="003F4E19"/>
    <w:rsid w:val="004037B9"/>
    <w:rsid w:val="00404A9C"/>
    <w:rsid w:val="00410340"/>
    <w:rsid w:val="00412875"/>
    <w:rsid w:val="00415ED8"/>
    <w:rsid w:val="00415FEA"/>
    <w:rsid w:val="0042131A"/>
    <w:rsid w:val="004407FF"/>
    <w:rsid w:val="00442F3A"/>
    <w:rsid w:val="004436CF"/>
    <w:rsid w:val="00443B04"/>
    <w:rsid w:val="00447B24"/>
    <w:rsid w:val="00453D0C"/>
    <w:rsid w:val="004621C9"/>
    <w:rsid w:val="00463CAA"/>
    <w:rsid w:val="004704E0"/>
    <w:rsid w:val="00494FB0"/>
    <w:rsid w:val="00496281"/>
    <w:rsid w:val="00497F85"/>
    <w:rsid w:val="004A09F8"/>
    <w:rsid w:val="004A1264"/>
    <w:rsid w:val="004B3EC0"/>
    <w:rsid w:val="004B4377"/>
    <w:rsid w:val="004B445C"/>
    <w:rsid w:val="004B5EBF"/>
    <w:rsid w:val="004C3CA0"/>
    <w:rsid w:val="004C42CF"/>
    <w:rsid w:val="004C716E"/>
    <w:rsid w:val="004D391E"/>
    <w:rsid w:val="004D39FC"/>
    <w:rsid w:val="004D3A64"/>
    <w:rsid w:val="004E3FB1"/>
    <w:rsid w:val="004E572E"/>
    <w:rsid w:val="004F15EE"/>
    <w:rsid w:val="004F3B8C"/>
    <w:rsid w:val="004F4135"/>
    <w:rsid w:val="00505382"/>
    <w:rsid w:val="00512AD7"/>
    <w:rsid w:val="005131E7"/>
    <w:rsid w:val="005141F1"/>
    <w:rsid w:val="00516815"/>
    <w:rsid w:val="00516BDC"/>
    <w:rsid w:val="005173EA"/>
    <w:rsid w:val="00517687"/>
    <w:rsid w:val="00522698"/>
    <w:rsid w:val="00524EC4"/>
    <w:rsid w:val="0052691D"/>
    <w:rsid w:val="005272B7"/>
    <w:rsid w:val="00532D02"/>
    <w:rsid w:val="00536370"/>
    <w:rsid w:val="00540436"/>
    <w:rsid w:val="00544475"/>
    <w:rsid w:val="00545F88"/>
    <w:rsid w:val="005502E2"/>
    <w:rsid w:val="005544D7"/>
    <w:rsid w:val="00557E97"/>
    <w:rsid w:val="00563B7A"/>
    <w:rsid w:val="00570DA1"/>
    <w:rsid w:val="005727C0"/>
    <w:rsid w:val="005737AB"/>
    <w:rsid w:val="00590A7B"/>
    <w:rsid w:val="005A1833"/>
    <w:rsid w:val="005B1216"/>
    <w:rsid w:val="005B45EB"/>
    <w:rsid w:val="005C02D7"/>
    <w:rsid w:val="005C18FB"/>
    <w:rsid w:val="005C19C1"/>
    <w:rsid w:val="005C22DF"/>
    <w:rsid w:val="005D03BF"/>
    <w:rsid w:val="005D0490"/>
    <w:rsid w:val="005D1508"/>
    <w:rsid w:val="005D24EC"/>
    <w:rsid w:val="005D2A1B"/>
    <w:rsid w:val="005D767C"/>
    <w:rsid w:val="005E1B46"/>
    <w:rsid w:val="005E41D1"/>
    <w:rsid w:val="005E4AF7"/>
    <w:rsid w:val="005E6179"/>
    <w:rsid w:val="005F1B54"/>
    <w:rsid w:val="005F21F1"/>
    <w:rsid w:val="005F5315"/>
    <w:rsid w:val="005F6DD1"/>
    <w:rsid w:val="006076E0"/>
    <w:rsid w:val="0060776D"/>
    <w:rsid w:val="00612B5F"/>
    <w:rsid w:val="00614385"/>
    <w:rsid w:val="00616B5F"/>
    <w:rsid w:val="00621F8F"/>
    <w:rsid w:val="00627EBD"/>
    <w:rsid w:val="00634FC5"/>
    <w:rsid w:val="00635A8A"/>
    <w:rsid w:val="006448F7"/>
    <w:rsid w:val="00645292"/>
    <w:rsid w:val="00651DDA"/>
    <w:rsid w:val="00653DB4"/>
    <w:rsid w:val="00663516"/>
    <w:rsid w:val="0066781D"/>
    <w:rsid w:val="00671D04"/>
    <w:rsid w:val="00672670"/>
    <w:rsid w:val="00672B52"/>
    <w:rsid w:val="00673499"/>
    <w:rsid w:val="006745A6"/>
    <w:rsid w:val="00677A03"/>
    <w:rsid w:val="006875DC"/>
    <w:rsid w:val="006919B7"/>
    <w:rsid w:val="006956EA"/>
    <w:rsid w:val="006A47A2"/>
    <w:rsid w:val="006A5F0C"/>
    <w:rsid w:val="006C0019"/>
    <w:rsid w:val="006C2583"/>
    <w:rsid w:val="006C48C1"/>
    <w:rsid w:val="006D48F0"/>
    <w:rsid w:val="006E0388"/>
    <w:rsid w:val="006E6128"/>
    <w:rsid w:val="006F010B"/>
    <w:rsid w:val="0070538C"/>
    <w:rsid w:val="0071215F"/>
    <w:rsid w:val="00716FE3"/>
    <w:rsid w:val="00734751"/>
    <w:rsid w:val="007411CD"/>
    <w:rsid w:val="0074410A"/>
    <w:rsid w:val="00746C91"/>
    <w:rsid w:val="00752812"/>
    <w:rsid w:val="00756AE6"/>
    <w:rsid w:val="007611EE"/>
    <w:rsid w:val="00765B8E"/>
    <w:rsid w:val="00770AEE"/>
    <w:rsid w:val="00771D3A"/>
    <w:rsid w:val="00773EC1"/>
    <w:rsid w:val="00774741"/>
    <w:rsid w:val="007773A3"/>
    <w:rsid w:val="007812C8"/>
    <w:rsid w:val="00783CDB"/>
    <w:rsid w:val="007929F3"/>
    <w:rsid w:val="0079338F"/>
    <w:rsid w:val="00795CB3"/>
    <w:rsid w:val="007977FE"/>
    <w:rsid w:val="007B22AA"/>
    <w:rsid w:val="007B6F27"/>
    <w:rsid w:val="007C1A2A"/>
    <w:rsid w:val="007C411F"/>
    <w:rsid w:val="007C54A7"/>
    <w:rsid w:val="007C5DB1"/>
    <w:rsid w:val="007D0567"/>
    <w:rsid w:val="007D6D0E"/>
    <w:rsid w:val="007D7558"/>
    <w:rsid w:val="007E39C3"/>
    <w:rsid w:val="007E6D41"/>
    <w:rsid w:val="007F2CE2"/>
    <w:rsid w:val="007F403A"/>
    <w:rsid w:val="007F7D58"/>
    <w:rsid w:val="00804B0E"/>
    <w:rsid w:val="0081066E"/>
    <w:rsid w:val="00815390"/>
    <w:rsid w:val="00820C53"/>
    <w:rsid w:val="00823174"/>
    <w:rsid w:val="00825D0E"/>
    <w:rsid w:val="00836753"/>
    <w:rsid w:val="00837E7D"/>
    <w:rsid w:val="0084020F"/>
    <w:rsid w:val="00840692"/>
    <w:rsid w:val="00845001"/>
    <w:rsid w:val="00852F40"/>
    <w:rsid w:val="00854F46"/>
    <w:rsid w:val="008578CF"/>
    <w:rsid w:val="008618F3"/>
    <w:rsid w:val="008668C7"/>
    <w:rsid w:val="008712F3"/>
    <w:rsid w:val="00871530"/>
    <w:rsid w:val="008759E2"/>
    <w:rsid w:val="00882B8C"/>
    <w:rsid w:val="00886463"/>
    <w:rsid w:val="008872D4"/>
    <w:rsid w:val="00893472"/>
    <w:rsid w:val="0089564A"/>
    <w:rsid w:val="008A283C"/>
    <w:rsid w:val="008B06CD"/>
    <w:rsid w:val="008B3071"/>
    <w:rsid w:val="008B3C2C"/>
    <w:rsid w:val="008B5C3B"/>
    <w:rsid w:val="008B5EF5"/>
    <w:rsid w:val="008B6E76"/>
    <w:rsid w:val="008C18AF"/>
    <w:rsid w:val="008C286F"/>
    <w:rsid w:val="008C30AF"/>
    <w:rsid w:val="008C4A17"/>
    <w:rsid w:val="008C4C5C"/>
    <w:rsid w:val="008C5112"/>
    <w:rsid w:val="008C60A1"/>
    <w:rsid w:val="008C755C"/>
    <w:rsid w:val="008D0172"/>
    <w:rsid w:val="008D266E"/>
    <w:rsid w:val="008D2AFC"/>
    <w:rsid w:val="008D3099"/>
    <w:rsid w:val="008E1061"/>
    <w:rsid w:val="008E3C0B"/>
    <w:rsid w:val="008E58FB"/>
    <w:rsid w:val="008E7345"/>
    <w:rsid w:val="008F1EB0"/>
    <w:rsid w:val="009052FD"/>
    <w:rsid w:val="009060BB"/>
    <w:rsid w:val="009070E0"/>
    <w:rsid w:val="00911A12"/>
    <w:rsid w:val="009132C0"/>
    <w:rsid w:val="00915D02"/>
    <w:rsid w:val="0091761A"/>
    <w:rsid w:val="00921DBE"/>
    <w:rsid w:val="00922066"/>
    <w:rsid w:val="00922182"/>
    <w:rsid w:val="00923BEC"/>
    <w:rsid w:val="00923E71"/>
    <w:rsid w:val="009337A2"/>
    <w:rsid w:val="009341D4"/>
    <w:rsid w:val="00947ACF"/>
    <w:rsid w:val="0095190F"/>
    <w:rsid w:val="00954A22"/>
    <w:rsid w:val="00957A50"/>
    <w:rsid w:val="00967F6D"/>
    <w:rsid w:val="009833C8"/>
    <w:rsid w:val="009853DD"/>
    <w:rsid w:val="00991EE1"/>
    <w:rsid w:val="00995380"/>
    <w:rsid w:val="00996A38"/>
    <w:rsid w:val="009975F9"/>
    <w:rsid w:val="009A0D20"/>
    <w:rsid w:val="009A4D14"/>
    <w:rsid w:val="009A62D5"/>
    <w:rsid w:val="009A732F"/>
    <w:rsid w:val="009B0794"/>
    <w:rsid w:val="009B0D43"/>
    <w:rsid w:val="009B2BBE"/>
    <w:rsid w:val="009B41D5"/>
    <w:rsid w:val="009B57D7"/>
    <w:rsid w:val="009C06F3"/>
    <w:rsid w:val="009C2433"/>
    <w:rsid w:val="009C3E57"/>
    <w:rsid w:val="009C458D"/>
    <w:rsid w:val="009C463B"/>
    <w:rsid w:val="009C749B"/>
    <w:rsid w:val="009D028B"/>
    <w:rsid w:val="009D1948"/>
    <w:rsid w:val="009E0065"/>
    <w:rsid w:val="009E4A3A"/>
    <w:rsid w:val="009E6035"/>
    <w:rsid w:val="009F0828"/>
    <w:rsid w:val="009F2612"/>
    <w:rsid w:val="009F4F88"/>
    <w:rsid w:val="00A029A4"/>
    <w:rsid w:val="00A0350F"/>
    <w:rsid w:val="00A12FC5"/>
    <w:rsid w:val="00A21832"/>
    <w:rsid w:val="00A225AC"/>
    <w:rsid w:val="00A234EC"/>
    <w:rsid w:val="00A263A5"/>
    <w:rsid w:val="00A26F58"/>
    <w:rsid w:val="00A318F7"/>
    <w:rsid w:val="00A31DEE"/>
    <w:rsid w:val="00A34C43"/>
    <w:rsid w:val="00A43109"/>
    <w:rsid w:val="00A43404"/>
    <w:rsid w:val="00A47AAD"/>
    <w:rsid w:val="00A516D4"/>
    <w:rsid w:val="00A516D8"/>
    <w:rsid w:val="00A53897"/>
    <w:rsid w:val="00A54452"/>
    <w:rsid w:val="00A547E7"/>
    <w:rsid w:val="00A55DDB"/>
    <w:rsid w:val="00A620C7"/>
    <w:rsid w:val="00A64283"/>
    <w:rsid w:val="00A70574"/>
    <w:rsid w:val="00A74D6E"/>
    <w:rsid w:val="00A75C85"/>
    <w:rsid w:val="00A75F3C"/>
    <w:rsid w:val="00A8051C"/>
    <w:rsid w:val="00A9011E"/>
    <w:rsid w:val="00A952AC"/>
    <w:rsid w:val="00A96B69"/>
    <w:rsid w:val="00AA0557"/>
    <w:rsid w:val="00AA7042"/>
    <w:rsid w:val="00AB76EF"/>
    <w:rsid w:val="00AC1F9F"/>
    <w:rsid w:val="00AC2606"/>
    <w:rsid w:val="00AC2A85"/>
    <w:rsid w:val="00AC3473"/>
    <w:rsid w:val="00AD1E0C"/>
    <w:rsid w:val="00AD6662"/>
    <w:rsid w:val="00AD6D15"/>
    <w:rsid w:val="00AE6C72"/>
    <w:rsid w:val="00AE7483"/>
    <w:rsid w:val="00AE7BA2"/>
    <w:rsid w:val="00B00CA5"/>
    <w:rsid w:val="00B03ACE"/>
    <w:rsid w:val="00B12746"/>
    <w:rsid w:val="00B132B4"/>
    <w:rsid w:val="00B16432"/>
    <w:rsid w:val="00B16B75"/>
    <w:rsid w:val="00B16E82"/>
    <w:rsid w:val="00B2144D"/>
    <w:rsid w:val="00B255E5"/>
    <w:rsid w:val="00B25C5A"/>
    <w:rsid w:val="00B2637F"/>
    <w:rsid w:val="00B31611"/>
    <w:rsid w:val="00B438E9"/>
    <w:rsid w:val="00B45DDE"/>
    <w:rsid w:val="00B5070D"/>
    <w:rsid w:val="00B51078"/>
    <w:rsid w:val="00B5356D"/>
    <w:rsid w:val="00B5727F"/>
    <w:rsid w:val="00B6557D"/>
    <w:rsid w:val="00B6564B"/>
    <w:rsid w:val="00B65657"/>
    <w:rsid w:val="00B66BD4"/>
    <w:rsid w:val="00B72047"/>
    <w:rsid w:val="00B80811"/>
    <w:rsid w:val="00B90A8A"/>
    <w:rsid w:val="00B91EE3"/>
    <w:rsid w:val="00BA3023"/>
    <w:rsid w:val="00BA34EB"/>
    <w:rsid w:val="00BB09CB"/>
    <w:rsid w:val="00BB0F1C"/>
    <w:rsid w:val="00BB1383"/>
    <w:rsid w:val="00BB5980"/>
    <w:rsid w:val="00BB687F"/>
    <w:rsid w:val="00BC165F"/>
    <w:rsid w:val="00BC5273"/>
    <w:rsid w:val="00BD2E28"/>
    <w:rsid w:val="00BD3CC1"/>
    <w:rsid w:val="00BD7FEA"/>
    <w:rsid w:val="00BE2956"/>
    <w:rsid w:val="00BF71EE"/>
    <w:rsid w:val="00C04638"/>
    <w:rsid w:val="00C04F49"/>
    <w:rsid w:val="00C076E5"/>
    <w:rsid w:val="00C11792"/>
    <w:rsid w:val="00C22E03"/>
    <w:rsid w:val="00C2528F"/>
    <w:rsid w:val="00C313F0"/>
    <w:rsid w:val="00C33A33"/>
    <w:rsid w:val="00C3664C"/>
    <w:rsid w:val="00C559C9"/>
    <w:rsid w:val="00C5627E"/>
    <w:rsid w:val="00C562AF"/>
    <w:rsid w:val="00C60E88"/>
    <w:rsid w:val="00C6528D"/>
    <w:rsid w:val="00C65E4F"/>
    <w:rsid w:val="00C70E6D"/>
    <w:rsid w:val="00C7312A"/>
    <w:rsid w:val="00C73E8C"/>
    <w:rsid w:val="00C80663"/>
    <w:rsid w:val="00C86B51"/>
    <w:rsid w:val="00C912B2"/>
    <w:rsid w:val="00CA0599"/>
    <w:rsid w:val="00CA6F5F"/>
    <w:rsid w:val="00CA73D5"/>
    <w:rsid w:val="00CA75AD"/>
    <w:rsid w:val="00CB2627"/>
    <w:rsid w:val="00CC2155"/>
    <w:rsid w:val="00CC6993"/>
    <w:rsid w:val="00CD551C"/>
    <w:rsid w:val="00CD6B0D"/>
    <w:rsid w:val="00CE3D0D"/>
    <w:rsid w:val="00CE641A"/>
    <w:rsid w:val="00CF0347"/>
    <w:rsid w:val="00CF3A3F"/>
    <w:rsid w:val="00D02BB3"/>
    <w:rsid w:val="00D02C6B"/>
    <w:rsid w:val="00D12842"/>
    <w:rsid w:val="00D130BE"/>
    <w:rsid w:val="00D138A9"/>
    <w:rsid w:val="00D15D99"/>
    <w:rsid w:val="00D16E64"/>
    <w:rsid w:val="00D20223"/>
    <w:rsid w:val="00D21B1B"/>
    <w:rsid w:val="00D22CAB"/>
    <w:rsid w:val="00D303C2"/>
    <w:rsid w:val="00D32073"/>
    <w:rsid w:val="00D378F2"/>
    <w:rsid w:val="00D42479"/>
    <w:rsid w:val="00D47A58"/>
    <w:rsid w:val="00D506B4"/>
    <w:rsid w:val="00D51A1C"/>
    <w:rsid w:val="00D5295F"/>
    <w:rsid w:val="00D60937"/>
    <w:rsid w:val="00D61DC3"/>
    <w:rsid w:val="00D624A6"/>
    <w:rsid w:val="00D63111"/>
    <w:rsid w:val="00D72A2D"/>
    <w:rsid w:val="00D777A9"/>
    <w:rsid w:val="00D8615C"/>
    <w:rsid w:val="00D8615E"/>
    <w:rsid w:val="00D87C53"/>
    <w:rsid w:val="00D96909"/>
    <w:rsid w:val="00D96E02"/>
    <w:rsid w:val="00D97AE7"/>
    <w:rsid w:val="00DA1610"/>
    <w:rsid w:val="00DA23BA"/>
    <w:rsid w:val="00DA4C84"/>
    <w:rsid w:val="00DA61D6"/>
    <w:rsid w:val="00DB1152"/>
    <w:rsid w:val="00DB2484"/>
    <w:rsid w:val="00DC1CE7"/>
    <w:rsid w:val="00DC31B7"/>
    <w:rsid w:val="00DC4DF5"/>
    <w:rsid w:val="00DD2F96"/>
    <w:rsid w:val="00DD678A"/>
    <w:rsid w:val="00DE0618"/>
    <w:rsid w:val="00DE6226"/>
    <w:rsid w:val="00DE6872"/>
    <w:rsid w:val="00E01444"/>
    <w:rsid w:val="00E13020"/>
    <w:rsid w:val="00E17BCE"/>
    <w:rsid w:val="00E2017B"/>
    <w:rsid w:val="00E21896"/>
    <w:rsid w:val="00E22D36"/>
    <w:rsid w:val="00E26FFA"/>
    <w:rsid w:val="00E37717"/>
    <w:rsid w:val="00E408A8"/>
    <w:rsid w:val="00E451CA"/>
    <w:rsid w:val="00E452D1"/>
    <w:rsid w:val="00E4533B"/>
    <w:rsid w:val="00E47E7C"/>
    <w:rsid w:val="00E518D5"/>
    <w:rsid w:val="00E57FCE"/>
    <w:rsid w:val="00E60506"/>
    <w:rsid w:val="00E62985"/>
    <w:rsid w:val="00E62B60"/>
    <w:rsid w:val="00E64FBE"/>
    <w:rsid w:val="00E660C3"/>
    <w:rsid w:val="00E66721"/>
    <w:rsid w:val="00E66B3B"/>
    <w:rsid w:val="00E70E04"/>
    <w:rsid w:val="00E9750B"/>
    <w:rsid w:val="00E97883"/>
    <w:rsid w:val="00EA2039"/>
    <w:rsid w:val="00EA5230"/>
    <w:rsid w:val="00EB7EF4"/>
    <w:rsid w:val="00EC0650"/>
    <w:rsid w:val="00EC1221"/>
    <w:rsid w:val="00EC3F33"/>
    <w:rsid w:val="00ED1084"/>
    <w:rsid w:val="00ED17EB"/>
    <w:rsid w:val="00ED34AA"/>
    <w:rsid w:val="00EE0593"/>
    <w:rsid w:val="00EF30FF"/>
    <w:rsid w:val="00EF39B3"/>
    <w:rsid w:val="00F00A58"/>
    <w:rsid w:val="00F01BD0"/>
    <w:rsid w:val="00F077C2"/>
    <w:rsid w:val="00F10B36"/>
    <w:rsid w:val="00F10BEE"/>
    <w:rsid w:val="00F132DF"/>
    <w:rsid w:val="00F14A48"/>
    <w:rsid w:val="00F24BAA"/>
    <w:rsid w:val="00F25D64"/>
    <w:rsid w:val="00F26E1F"/>
    <w:rsid w:val="00F30B65"/>
    <w:rsid w:val="00F312D6"/>
    <w:rsid w:val="00F36D1A"/>
    <w:rsid w:val="00F505F8"/>
    <w:rsid w:val="00F5301C"/>
    <w:rsid w:val="00F54D65"/>
    <w:rsid w:val="00F54D8A"/>
    <w:rsid w:val="00F561E2"/>
    <w:rsid w:val="00F6138E"/>
    <w:rsid w:val="00F76E4C"/>
    <w:rsid w:val="00F9244D"/>
    <w:rsid w:val="00FA2C30"/>
    <w:rsid w:val="00FA674F"/>
    <w:rsid w:val="00FB1D16"/>
    <w:rsid w:val="00FB1F97"/>
    <w:rsid w:val="00FB3C96"/>
    <w:rsid w:val="00FB5265"/>
    <w:rsid w:val="00FC250C"/>
    <w:rsid w:val="00FC3BBC"/>
    <w:rsid w:val="00FC424B"/>
    <w:rsid w:val="00FD4B6E"/>
    <w:rsid w:val="00FD5B65"/>
    <w:rsid w:val="00FD7463"/>
    <w:rsid w:val="00FE295D"/>
    <w:rsid w:val="00FE56A0"/>
    <w:rsid w:val="00FF140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6D92C78C"/>
  <w15:docId w15:val="{F75A65DD-987A-434C-947A-CF1024457E2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532D02"/>
    <w:pPr>
      <w:suppressAutoHyphens/>
    </w:pPr>
    <w:rPr>
      <w:lang w:eastAsia="ar-SA"/>
    </w:rPr>
  </w:style>
  <w:style w:type="paragraph" w:styleId="1">
    <w:name w:val="heading 1"/>
    <w:basedOn w:val="a"/>
    <w:next w:val="a"/>
    <w:qFormat/>
    <w:rsid w:val="00532D02"/>
    <w:pPr>
      <w:keepNext/>
      <w:tabs>
        <w:tab w:val="num" w:pos="432"/>
        <w:tab w:val="left" w:pos="3456"/>
      </w:tabs>
      <w:spacing w:before="240" w:after="60"/>
      <w:ind w:left="432" w:hanging="432"/>
      <w:outlineLvl w:val="0"/>
    </w:pPr>
    <w:rPr>
      <w:rFonts w:ascii="Arial" w:hAnsi="Arial" w:cs="Arial"/>
      <w:kern w:val="1"/>
      <w:sz w:val="32"/>
      <w:szCs w:val="32"/>
    </w:rPr>
  </w:style>
  <w:style w:type="paragraph" w:styleId="2">
    <w:name w:val="heading 2"/>
    <w:basedOn w:val="a"/>
    <w:next w:val="a"/>
    <w:qFormat/>
    <w:rsid w:val="00532D02"/>
    <w:pPr>
      <w:keepNext/>
      <w:spacing w:before="240" w:after="60"/>
      <w:outlineLvl w:val="1"/>
    </w:pPr>
    <w:rPr>
      <w:rFonts w:ascii="Cambria" w:hAnsi="Cambria"/>
      <w:b/>
      <w:bCs/>
      <w:i/>
      <w:iCs/>
      <w:sz w:val="28"/>
      <w:szCs w:val="28"/>
    </w:rPr>
  </w:style>
  <w:style w:type="paragraph" w:styleId="4">
    <w:name w:val="heading 4"/>
    <w:basedOn w:val="a"/>
    <w:next w:val="a"/>
    <w:link w:val="40"/>
    <w:qFormat/>
    <w:rsid w:val="000D5F26"/>
    <w:pPr>
      <w:keepNext/>
      <w:suppressAutoHyphens w:val="0"/>
      <w:spacing w:before="240" w:after="60" w:line="276" w:lineRule="auto"/>
      <w:outlineLvl w:val="3"/>
    </w:pPr>
    <w:rPr>
      <w:b/>
      <w:b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WW8Num1z0">
    <w:name w:val="WW8Num1z0"/>
    <w:rsid w:val="00532D02"/>
    <w:rPr>
      <w:rFonts w:ascii="Times New Roman" w:hAnsi="Times New Roman" w:cs="Times New Roman"/>
      <w:b/>
      <w:i w:val="0"/>
      <w:sz w:val="28"/>
      <w:szCs w:val="28"/>
    </w:rPr>
  </w:style>
  <w:style w:type="character" w:customStyle="1" w:styleId="WW8Num1z1">
    <w:name w:val="WW8Num1z1"/>
    <w:rsid w:val="00532D02"/>
    <w:rPr>
      <w:rFonts w:ascii="Times New Roman" w:hAnsi="Times New Roman" w:cs="Times New Roman"/>
      <w:b w:val="0"/>
      <w:i w:val="0"/>
      <w:sz w:val="26"/>
      <w:szCs w:val="26"/>
    </w:rPr>
  </w:style>
  <w:style w:type="character" w:customStyle="1" w:styleId="WW8Num1z2">
    <w:name w:val="WW8Num1z2"/>
    <w:rsid w:val="00532D02"/>
    <w:rPr>
      <w:rFonts w:cs="Times New Roman"/>
    </w:rPr>
  </w:style>
  <w:style w:type="character" w:customStyle="1" w:styleId="WW8Num5z0">
    <w:name w:val="WW8Num5z0"/>
    <w:rsid w:val="00532D02"/>
    <w:rPr>
      <w:sz w:val="28"/>
      <w:szCs w:val="28"/>
    </w:rPr>
  </w:style>
  <w:style w:type="character" w:customStyle="1" w:styleId="20">
    <w:name w:val="Основной шрифт абзаца2"/>
    <w:rsid w:val="00532D02"/>
  </w:style>
  <w:style w:type="character" w:customStyle="1" w:styleId="Absatz-Standardschriftart">
    <w:name w:val="Absatz-Standardschriftart"/>
    <w:rsid w:val="00532D02"/>
  </w:style>
  <w:style w:type="character" w:customStyle="1" w:styleId="WW-Absatz-Standardschriftart">
    <w:name w:val="WW-Absatz-Standardschriftart"/>
    <w:rsid w:val="00532D02"/>
  </w:style>
  <w:style w:type="character" w:customStyle="1" w:styleId="WW-Absatz-Standardschriftart1">
    <w:name w:val="WW-Absatz-Standardschriftart1"/>
    <w:rsid w:val="00532D02"/>
  </w:style>
  <w:style w:type="character" w:customStyle="1" w:styleId="WW-Absatz-Standardschriftart11">
    <w:name w:val="WW-Absatz-Standardschriftart11"/>
    <w:rsid w:val="00532D02"/>
  </w:style>
  <w:style w:type="character" w:customStyle="1" w:styleId="WW-Absatz-Standardschriftart111">
    <w:name w:val="WW-Absatz-Standardschriftart111"/>
    <w:rsid w:val="00532D02"/>
  </w:style>
  <w:style w:type="character" w:customStyle="1" w:styleId="WW8Num2z0">
    <w:name w:val="WW8Num2z0"/>
    <w:rsid w:val="00532D02"/>
    <w:rPr>
      <w:rFonts w:ascii="Times New Roman" w:hAnsi="Times New Roman" w:cs="Times New Roman"/>
      <w:b/>
      <w:i w:val="0"/>
      <w:sz w:val="28"/>
      <w:szCs w:val="28"/>
    </w:rPr>
  </w:style>
  <w:style w:type="character" w:customStyle="1" w:styleId="WW8Num2z1">
    <w:name w:val="WW8Num2z1"/>
    <w:rsid w:val="00532D02"/>
    <w:rPr>
      <w:rFonts w:ascii="Times New Roman" w:hAnsi="Times New Roman" w:cs="Times New Roman"/>
      <w:b w:val="0"/>
      <w:i w:val="0"/>
      <w:sz w:val="26"/>
      <w:szCs w:val="26"/>
    </w:rPr>
  </w:style>
  <w:style w:type="character" w:customStyle="1" w:styleId="WW8Num2z2">
    <w:name w:val="WW8Num2z2"/>
    <w:rsid w:val="00532D02"/>
    <w:rPr>
      <w:rFonts w:cs="Times New Roman"/>
    </w:rPr>
  </w:style>
  <w:style w:type="character" w:customStyle="1" w:styleId="10">
    <w:name w:val="Основной шрифт абзаца1"/>
    <w:rsid w:val="00532D02"/>
  </w:style>
  <w:style w:type="character" w:customStyle="1" w:styleId="11">
    <w:name w:val="Заголовок 1 Знак"/>
    <w:rsid w:val="00532D02"/>
    <w:rPr>
      <w:rFonts w:ascii="Cambria" w:hAnsi="Cambria" w:cs="Times New Roman"/>
      <w:b/>
      <w:bCs/>
      <w:kern w:val="1"/>
      <w:sz w:val="32"/>
      <w:szCs w:val="32"/>
    </w:rPr>
  </w:style>
  <w:style w:type="character" w:styleId="a3">
    <w:name w:val="Hyperlink"/>
    <w:rsid w:val="00532D02"/>
    <w:rPr>
      <w:rFonts w:cs="Times New Roman"/>
      <w:color w:val="0000FF"/>
      <w:u w:val="single"/>
    </w:rPr>
  </w:style>
  <w:style w:type="character" w:customStyle="1" w:styleId="a4">
    <w:name w:val="Верхний колонтитул Знак"/>
    <w:rsid w:val="00532D02"/>
    <w:rPr>
      <w:rFonts w:cs="Times New Roman"/>
      <w:sz w:val="20"/>
      <w:szCs w:val="20"/>
    </w:rPr>
  </w:style>
  <w:style w:type="character" w:customStyle="1" w:styleId="a5">
    <w:name w:val="Название Знак"/>
    <w:rsid w:val="00532D02"/>
    <w:rPr>
      <w:rFonts w:ascii="Cambria" w:hAnsi="Cambria" w:cs="Times New Roman"/>
      <w:b/>
      <w:bCs/>
      <w:kern w:val="1"/>
      <w:sz w:val="32"/>
      <w:szCs w:val="32"/>
    </w:rPr>
  </w:style>
  <w:style w:type="character" w:customStyle="1" w:styleId="a6">
    <w:name w:val="Основной текст с отступом Знак"/>
    <w:rsid w:val="00532D02"/>
    <w:rPr>
      <w:rFonts w:cs="Times New Roman"/>
      <w:sz w:val="20"/>
      <w:szCs w:val="20"/>
    </w:rPr>
  </w:style>
  <w:style w:type="character" w:customStyle="1" w:styleId="21">
    <w:name w:val="Основной текст с отступом 2 Знак"/>
    <w:rsid w:val="00532D02"/>
    <w:rPr>
      <w:rFonts w:cs="Times New Roman"/>
      <w:sz w:val="20"/>
      <w:szCs w:val="20"/>
    </w:rPr>
  </w:style>
  <w:style w:type="character" w:customStyle="1" w:styleId="spanbodytext21">
    <w:name w:val="span_body_text_21"/>
    <w:rsid w:val="00532D02"/>
    <w:rPr>
      <w:rFonts w:cs="Times New Roman"/>
      <w:sz w:val="20"/>
      <w:szCs w:val="20"/>
    </w:rPr>
  </w:style>
  <w:style w:type="character" w:styleId="a7">
    <w:name w:val="page number"/>
    <w:rsid w:val="00532D02"/>
    <w:rPr>
      <w:rFonts w:cs="Times New Roman"/>
    </w:rPr>
  </w:style>
  <w:style w:type="character" w:customStyle="1" w:styleId="22">
    <w:name w:val="Заголовок 2 Знак"/>
    <w:rsid w:val="00532D02"/>
    <w:rPr>
      <w:rFonts w:ascii="Cambria" w:eastAsia="Times New Roman" w:hAnsi="Cambria" w:cs="Times New Roman"/>
      <w:b/>
      <w:bCs/>
      <w:i/>
      <w:iCs/>
      <w:sz w:val="28"/>
      <w:szCs w:val="28"/>
    </w:rPr>
  </w:style>
  <w:style w:type="character" w:customStyle="1" w:styleId="a8">
    <w:name w:val="Основной текст Знак"/>
    <w:rsid w:val="00532D02"/>
    <w:rPr>
      <w:sz w:val="24"/>
      <w:szCs w:val="24"/>
    </w:rPr>
  </w:style>
  <w:style w:type="character" w:customStyle="1" w:styleId="a9">
    <w:name w:val="Символ нумерации"/>
    <w:rsid w:val="00532D02"/>
    <w:rPr>
      <w:sz w:val="28"/>
      <w:szCs w:val="28"/>
    </w:rPr>
  </w:style>
  <w:style w:type="paragraph" w:customStyle="1" w:styleId="12">
    <w:name w:val="Заголовок1"/>
    <w:basedOn w:val="a"/>
    <w:next w:val="aa"/>
    <w:rsid w:val="00532D02"/>
    <w:pPr>
      <w:keepNext/>
      <w:spacing w:before="240" w:after="120"/>
    </w:pPr>
    <w:rPr>
      <w:rFonts w:ascii="Arial" w:eastAsia="MS Mincho" w:hAnsi="Arial" w:cs="Tahoma"/>
      <w:sz w:val="28"/>
      <w:szCs w:val="28"/>
    </w:rPr>
  </w:style>
  <w:style w:type="paragraph" w:styleId="aa">
    <w:name w:val="Body Text"/>
    <w:basedOn w:val="a"/>
    <w:rsid w:val="00532D02"/>
    <w:pPr>
      <w:spacing w:after="120"/>
    </w:pPr>
    <w:rPr>
      <w:sz w:val="24"/>
      <w:szCs w:val="24"/>
    </w:rPr>
  </w:style>
  <w:style w:type="paragraph" w:styleId="ab">
    <w:name w:val="List"/>
    <w:basedOn w:val="aa"/>
    <w:rsid w:val="00532D02"/>
    <w:rPr>
      <w:rFonts w:cs="Tahoma"/>
    </w:rPr>
  </w:style>
  <w:style w:type="paragraph" w:customStyle="1" w:styleId="23">
    <w:name w:val="Название2"/>
    <w:basedOn w:val="a"/>
    <w:rsid w:val="00532D02"/>
    <w:pPr>
      <w:suppressLineNumbers/>
      <w:spacing w:before="120" w:after="120"/>
    </w:pPr>
    <w:rPr>
      <w:rFonts w:cs="Tahoma"/>
      <w:i/>
      <w:iCs/>
      <w:sz w:val="24"/>
      <w:szCs w:val="24"/>
    </w:rPr>
  </w:style>
  <w:style w:type="paragraph" w:customStyle="1" w:styleId="24">
    <w:name w:val="Указатель2"/>
    <w:basedOn w:val="a"/>
    <w:rsid w:val="00532D02"/>
    <w:pPr>
      <w:suppressLineNumbers/>
    </w:pPr>
    <w:rPr>
      <w:rFonts w:cs="Tahoma"/>
    </w:rPr>
  </w:style>
  <w:style w:type="paragraph" w:customStyle="1" w:styleId="13">
    <w:name w:val="Название1"/>
    <w:basedOn w:val="a"/>
    <w:rsid w:val="00532D02"/>
    <w:pPr>
      <w:suppressLineNumbers/>
      <w:spacing w:before="120" w:after="120"/>
    </w:pPr>
    <w:rPr>
      <w:rFonts w:cs="Tahoma"/>
      <w:i/>
      <w:iCs/>
      <w:sz w:val="24"/>
      <w:szCs w:val="24"/>
    </w:rPr>
  </w:style>
  <w:style w:type="paragraph" w:customStyle="1" w:styleId="14">
    <w:name w:val="Указатель1"/>
    <w:basedOn w:val="a"/>
    <w:rsid w:val="00532D02"/>
    <w:pPr>
      <w:suppressLineNumbers/>
    </w:pPr>
    <w:rPr>
      <w:rFonts w:cs="Tahoma"/>
    </w:rPr>
  </w:style>
  <w:style w:type="paragraph" w:styleId="ac">
    <w:name w:val="header"/>
    <w:basedOn w:val="a"/>
    <w:rsid w:val="00532D02"/>
    <w:pPr>
      <w:tabs>
        <w:tab w:val="center" w:pos="4677"/>
        <w:tab w:val="right" w:pos="9355"/>
      </w:tabs>
    </w:pPr>
  </w:style>
  <w:style w:type="paragraph" w:styleId="ad">
    <w:name w:val="Title"/>
    <w:basedOn w:val="a"/>
    <w:next w:val="ae"/>
    <w:qFormat/>
    <w:rsid w:val="00532D02"/>
    <w:pPr>
      <w:jc w:val="center"/>
    </w:pPr>
    <w:rPr>
      <w:b/>
      <w:smallCaps/>
      <w:sz w:val="32"/>
    </w:rPr>
  </w:style>
  <w:style w:type="paragraph" w:styleId="ae">
    <w:name w:val="Subtitle"/>
    <w:basedOn w:val="12"/>
    <w:next w:val="aa"/>
    <w:qFormat/>
    <w:rsid w:val="00532D02"/>
    <w:pPr>
      <w:jc w:val="center"/>
    </w:pPr>
    <w:rPr>
      <w:i/>
      <w:iCs/>
    </w:rPr>
  </w:style>
  <w:style w:type="paragraph" w:styleId="af">
    <w:name w:val="Body Text Indent"/>
    <w:basedOn w:val="a"/>
    <w:rsid w:val="00532D02"/>
    <w:pPr>
      <w:ind w:left="5529"/>
      <w:jc w:val="center"/>
    </w:pPr>
  </w:style>
  <w:style w:type="paragraph" w:customStyle="1" w:styleId="210">
    <w:name w:val="Основной текст с отступом 21"/>
    <w:basedOn w:val="a"/>
    <w:rsid w:val="00532D02"/>
    <w:pPr>
      <w:spacing w:before="120" w:after="120"/>
      <w:ind w:firstLine="540"/>
      <w:jc w:val="both"/>
    </w:pPr>
    <w:rPr>
      <w:sz w:val="26"/>
    </w:rPr>
  </w:style>
  <w:style w:type="paragraph" w:customStyle="1" w:styleId="211">
    <w:name w:val="Основной текст 21"/>
    <w:basedOn w:val="a"/>
    <w:rsid w:val="00532D02"/>
    <w:pPr>
      <w:ind w:firstLine="567"/>
      <w:jc w:val="both"/>
    </w:pPr>
    <w:rPr>
      <w:sz w:val="24"/>
    </w:rPr>
  </w:style>
  <w:style w:type="paragraph" w:customStyle="1" w:styleId="71">
    <w:name w:val="Заголовок 71"/>
    <w:basedOn w:val="a"/>
    <w:next w:val="a"/>
    <w:rsid w:val="00532D02"/>
    <w:pPr>
      <w:keepNext/>
      <w:widowControl w:val="0"/>
      <w:jc w:val="center"/>
    </w:pPr>
    <w:rPr>
      <w:sz w:val="26"/>
    </w:rPr>
  </w:style>
  <w:style w:type="paragraph" w:customStyle="1" w:styleId="15">
    <w:name w:val="Обычный1"/>
    <w:rsid w:val="00532D02"/>
    <w:pPr>
      <w:widowControl w:val="0"/>
      <w:suppressAutoHyphens/>
      <w:spacing w:line="300" w:lineRule="auto"/>
      <w:ind w:firstLine="720"/>
      <w:jc w:val="both"/>
    </w:pPr>
    <w:rPr>
      <w:rFonts w:eastAsia="Arial"/>
      <w:sz w:val="24"/>
      <w:lang w:eastAsia="ar-SA"/>
    </w:rPr>
  </w:style>
  <w:style w:type="paragraph" w:customStyle="1" w:styleId="af0">
    <w:name w:val="Содержимое врезки"/>
    <w:basedOn w:val="aa"/>
    <w:rsid w:val="00532D02"/>
  </w:style>
  <w:style w:type="paragraph" w:customStyle="1" w:styleId="af1">
    <w:name w:val="Содержимое таблицы"/>
    <w:basedOn w:val="a"/>
    <w:qFormat/>
    <w:rsid w:val="00532D02"/>
    <w:pPr>
      <w:suppressLineNumbers/>
    </w:pPr>
  </w:style>
  <w:style w:type="paragraph" w:customStyle="1" w:styleId="af2">
    <w:name w:val="Заголовок таблицы"/>
    <w:basedOn w:val="af1"/>
    <w:rsid w:val="00532D02"/>
    <w:pPr>
      <w:jc w:val="center"/>
    </w:pPr>
    <w:rPr>
      <w:b/>
      <w:bCs/>
    </w:rPr>
  </w:style>
  <w:style w:type="character" w:customStyle="1" w:styleId="40">
    <w:name w:val="Заголовок 4 Знак"/>
    <w:link w:val="4"/>
    <w:rsid w:val="000D5F26"/>
    <w:rPr>
      <w:b/>
      <w:bCs/>
      <w:sz w:val="28"/>
      <w:szCs w:val="28"/>
    </w:rPr>
  </w:style>
  <w:style w:type="paragraph" w:customStyle="1" w:styleId="ConsNormal">
    <w:name w:val="ConsNormal"/>
    <w:link w:val="ConsNormal0"/>
    <w:rsid w:val="000D5F26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character" w:customStyle="1" w:styleId="ConsNormal0">
    <w:name w:val="ConsNormal Знак"/>
    <w:link w:val="ConsNormal"/>
    <w:rsid w:val="000D5F26"/>
    <w:rPr>
      <w:rFonts w:ascii="Arial" w:hAnsi="Arial" w:cs="Arial"/>
      <w:lang w:val="ru-RU" w:eastAsia="ru-RU" w:bidi="ar-SA"/>
    </w:rPr>
  </w:style>
  <w:style w:type="paragraph" w:customStyle="1" w:styleId="WW-">
    <w:name w:val="WW-Маркированный список"/>
    <w:basedOn w:val="a"/>
    <w:rsid w:val="000D5F26"/>
    <w:pPr>
      <w:jc w:val="both"/>
    </w:pPr>
    <w:rPr>
      <w:sz w:val="22"/>
    </w:rPr>
  </w:style>
  <w:style w:type="table" w:styleId="af3">
    <w:name w:val="Table Grid"/>
    <w:basedOn w:val="a1"/>
    <w:rsid w:val="00C2528F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af4">
    <w:name w:val="Balloon Text"/>
    <w:basedOn w:val="a"/>
    <w:link w:val="af5"/>
    <w:rsid w:val="00EB7EF4"/>
    <w:rPr>
      <w:rFonts w:ascii="Tahoma" w:hAnsi="Tahoma"/>
      <w:sz w:val="16"/>
      <w:szCs w:val="16"/>
    </w:rPr>
  </w:style>
  <w:style w:type="character" w:customStyle="1" w:styleId="af5">
    <w:name w:val="Текст выноски Знак"/>
    <w:link w:val="af4"/>
    <w:rsid w:val="00EB7EF4"/>
    <w:rPr>
      <w:rFonts w:ascii="Tahoma" w:hAnsi="Tahoma" w:cs="Tahoma"/>
      <w:sz w:val="16"/>
      <w:szCs w:val="16"/>
      <w:lang w:eastAsia="ar-SA"/>
    </w:rPr>
  </w:style>
  <w:style w:type="paragraph" w:customStyle="1" w:styleId="Style15">
    <w:name w:val="Style15"/>
    <w:basedOn w:val="a"/>
    <w:rsid w:val="009C463B"/>
    <w:pPr>
      <w:widowControl w:val="0"/>
      <w:suppressAutoHyphens w:val="0"/>
      <w:autoSpaceDE w:val="0"/>
      <w:autoSpaceDN w:val="0"/>
      <w:adjustRightInd w:val="0"/>
      <w:spacing w:line="293" w:lineRule="exact"/>
      <w:ind w:firstLine="350"/>
      <w:jc w:val="both"/>
    </w:pPr>
    <w:rPr>
      <w:sz w:val="24"/>
      <w:szCs w:val="24"/>
      <w:lang w:eastAsia="ru-RU"/>
    </w:rPr>
  </w:style>
  <w:style w:type="character" w:customStyle="1" w:styleId="FontStyle25">
    <w:name w:val="Font Style25"/>
    <w:rsid w:val="009C463B"/>
    <w:rPr>
      <w:rFonts w:ascii="Times New Roman" w:hAnsi="Times New Roman" w:cs="Times New Roman"/>
      <w:sz w:val="22"/>
      <w:szCs w:val="22"/>
    </w:rPr>
  </w:style>
  <w:style w:type="paragraph" w:styleId="af6">
    <w:name w:val="footer"/>
    <w:basedOn w:val="a"/>
    <w:link w:val="af7"/>
    <w:uiPriority w:val="99"/>
    <w:rsid w:val="00280F4E"/>
    <w:pPr>
      <w:tabs>
        <w:tab w:val="center" w:pos="4677"/>
        <w:tab w:val="right" w:pos="9355"/>
      </w:tabs>
    </w:pPr>
  </w:style>
  <w:style w:type="character" w:customStyle="1" w:styleId="af7">
    <w:name w:val="Нижний колонтитул Знак"/>
    <w:basedOn w:val="a0"/>
    <w:link w:val="af6"/>
    <w:uiPriority w:val="99"/>
    <w:rsid w:val="00280F4E"/>
    <w:rPr>
      <w:lang w:eastAsia="ar-SA"/>
    </w:rPr>
  </w:style>
  <w:style w:type="paragraph" w:styleId="af8">
    <w:name w:val="List Paragraph"/>
    <w:basedOn w:val="a"/>
    <w:uiPriority w:val="34"/>
    <w:qFormat/>
    <w:rsid w:val="0022363D"/>
    <w:pPr>
      <w:ind w:left="720"/>
      <w:contextualSpacing/>
    </w:pPr>
  </w:style>
  <w:style w:type="character" w:styleId="af9">
    <w:name w:val="Strong"/>
    <w:basedOn w:val="a0"/>
    <w:uiPriority w:val="22"/>
    <w:qFormat/>
    <w:rsid w:val="00CE3D0D"/>
    <w:rPr>
      <w:b/>
      <w:bCs/>
    </w:rPr>
  </w:style>
  <w:style w:type="paragraph" w:styleId="3">
    <w:name w:val="Body Text 3"/>
    <w:basedOn w:val="a"/>
    <w:link w:val="30"/>
    <w:semiHidden/>
    <w:unhideWhenUsed/>
    <w:rsid w:val="008B6E76"/>
    <w:pPr>
      <w:spacing w:after="120"/>
    </w:pPr>
    <w:rPr>
      <w:sz w:val="16"/>
      <w:szCs w:val="16"/>
    </w:rPr>
  </w:style>
  <w:style w:type="character" w:customStyle="1" w:styleId="30">
    <w:name w:val="Основной текст 3 Знак"/>
    <w:basedOn w:val="a0"/>
    <w:link w:val="3"/>
    <w:semiHidden/>
    <w:rsid w:val="008B6E76"/>
    <w:rPr>
      <w:sz w:val="16"/>
      <w:szCs w:val="16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75173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37693343">
          <w:marLeft w:val="-188"/>
          <w:marRight w:val="-188"/>
          <w:marTop w:val="0"/>
          <w:marBottom w:val="188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50534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52593517">
                  <w:marLeft w:val="0"/>
                  <w:marRight w:val="10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537693656">
          <w:marLeft w:val="-188"/>
          <w:marRight w:val="-188"/>
          <w:marTop w:val="0"/>
          <w:marBottom w:val="188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81065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54839424">
                  <w:marLeft w:val="0"/>
                  <w:marRight w:val="10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44664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47649511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6260154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8715309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5499895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383865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225955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82931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13923868">
          <w:marLeft w:val="0"/>
          <w:marRight w:val="0"/>
          <w:marTop w:val="250"/>
          <w:marBottom w:val="501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448521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305547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6519314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1708848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single" w:sz="6" w:space="0" w:color="000000"/>
                            <w:left w:val="single" w:sz="6" w:space="0" w:color="000000"/>
                            <w:bottom w:val="single" w:sz="6" w:space="0" w:color="000000"/>
                            <w:right w:val="single" w:sz="6" w:space="0" w:color="000000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641734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085204">
          <w:marLeft w:val="0"/>
          <w:marRight w:val="0"/>
          <w:marTop w:val="300"/>
          <w:marBottom w:val="6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565410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290731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7206721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0333656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single" w:sz="6" w:space="0" w:color="000000"/>
                            <w:left w:val="single" w:sz="6" w:space="0" w:color="000000"/>
                            <w:bottom w:val="single" w:sz="6" w:space="0" w:color="000000"/>
                            <w:right w:val="single" w:sz="6" w:space="0" w:color="000000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689111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7419296">
          <w:marLeft w:val="0"/>
          <w:marRight w:val="0"/>
          <w:marTop w:val="250"/>
          <w:marBottom w:val="501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875999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112526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7064554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5474493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7727051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4185615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44454732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714501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46235799">
          <w:marLeft w:val="0"/>
          <w:marRight w:val="0"/>
          <w:marTop w:val="250"/>
          <w:marBottom w:val="501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899591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69003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8442669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0103975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single" w:sz="6" w:space="0" w:color="000000"/>
                            <w:left w:val="single" w:sz="6" w:space="0" w:color="000000"/>
                            <w:bottom w:val="single" w:sz="6" w:space="0" w:color="000000"/>
                            <w:right w:val="single" w:sz="6" w:space="0" w:color="000000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726952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37169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114352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8518545">
                  <w:marLeft w:val="-188"/>
                  <w:marRight w:val="-188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2525697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755050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1900905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376938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7997099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5758068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735391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7261937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614875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1793116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1278313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4860028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2904106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4667552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7473876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5254985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3038797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9463737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1132400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9420240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73750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38914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464669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66486103">
                  <w:marLeft w:val="0"/>
                  <w:marRight w:val="0"/>
                  <w:marTop w:val="751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5718956">
                      <w:marLeft w:val="0"/>
                      <w:marRight w:val="0"/>
                      <w:marTop w:val="0"/>
                      <w:marBottom w:val="0"/>
                      <w:divBdr>
                        <w:top w:val="single" w:sz="6" w:space="16" w:color="DEDEDE"/>
                        <w:left w:val="single" w:sz="6" w:space="8" w:color="DEDEDE"/>
                        <w:bottom w:val="single" w:sz="6" w:space="16" w:color="DEDEDE"/>
                        <w:right w:val="single" w:sz="6" w:space="8" w:color="DEDEDE"/>
                      </w:divBdr>
                      <w:divsChild>
                        <w:div w:id="161142589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83692231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381162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63649707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02947822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31055149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875505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736201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363433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5347365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2480895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6302630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4556317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6993432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2473508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3416661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1407650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1109447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9058990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34285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4393427">
          <w:marLeft w:val="0"/>
          <w:marRight w:val="0"/>
          <w:marTop w:val="313"/>
          <w:marBottom w:val="626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162505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708721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5963334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557703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847118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7774692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75570893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946742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3394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833739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198635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3708334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262368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6365441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7506036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34806895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45514890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87589745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97644823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02717448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24761260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56659886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58611210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75755304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972297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96914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799443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941373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4006603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333695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73003304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83715861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88325472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23092286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55661939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55923970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66161703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71246118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89550057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96938810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06478725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976910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08192491">
          <w:marLeft w:val="-225"/>
          <w:marRight w:val="-225"/>
          <w:marTop w:val="0"/>
          <w:marBottom w:val="2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673443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45648334">
                  <w:marLeft w:val="0"/>
                  <w:marRight w:val="12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4575001">
          <w:marLeft w:val="-225"/>
          <w:marRight w:val="-225"/>
          <w:marTop w:val="0"/>
          <w:marBottom w:val="2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040080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97633345">
                  <w:marLeft w:val="0"/>
                  <w:marRight w:val="12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021661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59873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915199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54796285">
                  <w:marLeft w:val="-235"/>
                  <w:marRight w:val="-235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3373120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022560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60458094">
          <w:marLeft w:val="0"/>
          <w:marRight w:val="0"/>
          <w:marTop w:val="313"/>
          <w:marBottom w:val="626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311341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29938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0814353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395852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929557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71462111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34363312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123109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4398587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628925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2634902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2466314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000622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051573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0367827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3448654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4767238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4017423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644290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3886722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7963280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1147114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0828587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8637379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4434660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8179390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59308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9205631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29932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11604577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9563204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598269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5072136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4438955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8224865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9500897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9230993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8549489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5155286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6522004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3145000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46650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1719661">
          <w:marLeft w:val="0"/>
          <w:marRight w:val="0"/>
          <w:marTop w:val="250"/>
          <w:marBottom w:val="501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308477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09101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7238615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8514445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93319661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76842749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49344583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488865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21939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441483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67510448">
                  <w:marLeft w:val="-235"/>
                  <w:marRight w:val="-235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8338681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568809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498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6794464">
          <w:marLeft w:val="-188"/>
          <w:marRight w:val="-188"/>
          <w:marTop w:val="0"/>
          <w:marBottom w:val="188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676824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34125498">
                  <w:marLeft w:val="0"/>
                  <w:marRight w:val="10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730881868">
          <w:marLeft w:val="-188"/>
          <w:marRight w:val="-188"/>
          <w:marTop w:val="0"/>
          <w:marBottom w:val="188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223027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63908017">
                  <w:marLeft w:val="0"/>
                  <w:marRight w:val="10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741051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51687830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65691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00184479">
          <w:marLeft w:val="-188"/>
          <w:marRight w:val="-188"/>
          <w:marTop w:val="0"/>
          <w:marBottom w:val="188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628873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01792327">
                  <w:marLeft w:val="0"/>
                  <w:marRight w:val="10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296596737">
          <w:marLeft w:val="-188"/>
          <w:marRight w:val="-188"/>
          <w:marTop w:val="0"/>
          <w:marBottom w:val="188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539405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91559855">
                  <w:marLeft w:val="0"/>
                  <w:marRight w:val="10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772503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4830575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0198158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6145694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8550324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8400941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6354999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8199583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8022956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5710870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7549788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3951111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5324237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76972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24369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355084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685757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8164734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680477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33484742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66913515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87728177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03346221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33136706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65256416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83961781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00045350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05550157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06891416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10760456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791319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3470574">
          <w:marLeft w:val="0"/>
          <w:marRight w:val="0"/>
          <w:marTop w:val="300"/>
          <w:marBottom w:val="6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897214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743066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6657095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667164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single" w:sz="6" w:space="0" w:color="000000"/>
                            <w:left w:val="single" w:sz="6" w:space="0" w:color="000000"/>
                            <w:bottom w:val="single" w:sz="6" w:space="0" w:color="000000"/>
                            <w:right w:val="single" w:sz="6" w:space="0" w:color="000000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827932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412764">
          <w:marLeft w:val="-188"/>
          <w:marRight w:val="-188"/>
          <w:marTop w:val="0"/>
          <w:marBottom w:val="188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115152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81334506">
                  <w:marLeft w:val="0"/>
                  <w:marRight w:val="10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806390732">
          <w:marLeft w:val="-188"/>
          <w:marRight w:val="-188"/>
          <w:marTop w:val="0"/>
          <w:marBottom w:val="188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838227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40564610">
                  <w:marLeft w:val="0"/>
                  <w:marRight w:val="10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840269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0219687">
          <w:marLeft w:val="0"/>
          <w:marRight w:val="0"/>
          <w:marTop w:val="250"/>
          <w:marBottom w:val="501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589073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884815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6127833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9986418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068714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32317078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61298145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917519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94035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436464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90633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1523652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6484156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963264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40414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207993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19214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1811148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2271550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7908787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11373872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059015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05286857">
          <w:marLeft w:val="0"/>
          <w:marRight w:val="0"/>
          <w:marTop w:val="250"/>
          <w:marBottom w:val="501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301759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021729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9990654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9183259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single" w:sz="6" w:space="0" w:color="000000"/>
                            <w:left w:val="single" w:sz="6" w:space="0" w:color="000000"/>
                            <w:bottom w:val="single" w:sz="6" w:space="0" w:color="000000"/>
                            <w:right w:val="single" w:sz="6" w:space="0" w:color="000000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gz.lot-online.ru" TargetMode="Externa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s://gz.lot-online.ru/etp_front/organisation/view/DC656F51-977E-4882-A545-847BD2FD60DC?procedure=23923&amp;backurl=L3Byb2NlZHVyZS9wcm90b2NvbC9lZGl0P3Byb2NlZHVyZUlkPTIzOTIzJnR5cGU9RWxlY3Ryb25pY0F1Y3Rpb25SZXF1ZXN0RmluYWxQcm90b2NvbCZiYWNrdXJsPWFIUjBjSE02THk5bmVpNXNiM1F0YjI1c2FXNWxMbkoxTDJWMGNGOW1jbTl1ZEM5d2NtOWpaV1IxY21VdmJHbHpkRDl6ZEdGMGRYTTlZMjl0YldsemMybHZia052YlcxdmJpWndaWEp6YjI1aGJEMTBjblZsSm5CaFoyVTlNU1p6YjNKMFBURW1jMjl5ZEVScGNtVmpkR2x2YmoxQlUwTWo=" TargetMode="External"/><Relationship Id="rId5" Type="http://schemas.openxmlformats.org/officeDocument/2006/relationships/webSettings" Target="webSettings.xml"/><Relationship Id="rId10" Type="http://schemas.openxmlformats.org/officeDocument/2006/relationships/hyperlink" Target="https://gz.lot-online.ru/etp_front/organisation/view/DC656F51-977E-4882-A545-847BD2FD60DC?procedure=23923&amp;backurl=L3Byb2NlZHVyZS9wcm90b2NvbC9lZGl0P3Byb2NlZHVyZUlkPTIzOTIzJnR5cGU9RWxlY3Ryb25pY0F1Y3Rpb25SZXF1ZXN0RmluYWxQcm90b2NvbCZiYWNrdXJsPWFIUjBjSE02THk5bmVpNXNiM1F0YjI1c2FXNWxMbkoxTDJWMGNGOW1jbTl1ZEM5d2NtOWpaV1IxY21VdmJHbHpkRDl6ZEdGMGRYTTlZMjl0YldsemMybHZia052YlcxdmJpWndaWEp6YjI1aGJEMTBjblZsSm5CaFoyVTlNU1p6YjNKMFBURW1jMjl5ZEVScGNtVmpkR2x2YmoxQlUwTWo=" TargetMode="External"/><Relationship Id="rId4" Type="http://schemas.openxmlformats.org/officeDocument/2006/relationships/settings" Target="settings.xml"/><Relationship Id="rId9" Type="http://schemas.openxmlformats.org/officeDocument/2006/relationships/hyperlink" Target="https://gz.lot-online.ru/etp_front/organisation/view/DC656F51-977E-4882-A545-847BD2FD60DC?procedure=23923&amp;backurl=L3Byb2NlZHVyZS9wcm90b2NvbC9lZGl0P3Byb2NlZHVyZUlkPTIzOTIzJnR5cGU9RWxlY3Ryb25pY0F1Y3Rpb25SZXF1ZXN0RmluYWxQcm90b2NvbCZiYWNrdXJsPWFIUjBjSE02THk5bmVpNXNiM1F0YjI1c2FXNWxMbkoxTDJWMGNGOW1jbTl1ZEM5d2NtOWpaV1IxY21VdmJHbHpkRDl6ZEdGMGRYTTlZMjl0YldsemMybHZia052YlcxdmJpWndaWEp6YjI1aGJEMTBjblZsSm5CaFoyVTlNU1p6YjNKMFBURW1jMjl5ZEVScGNtVmpkR2x2YmoxQlUwTWo=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DFD14B3-4886-45BF-8C26-740239B2E4E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959</Words>
  <Characters>5468</Characters>
  <Application>Microsoft Office Word</Application>
  <DocSecurity>0</DocSecurity>
  <Lines>45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ПРОТОКОЛ № 09-09/1 ОК</vt:lpstr>
    </vt:vector>
  </TitlesOfParts>
  <Company>MoBIL GROUP</Company>
  <LinksUpToDate>false</LinksUpToDate>
  <CharactersWithSpaces>6415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ПРОТОКОЛ № 09-09/1 ОК</dc:title>
  <dc:subject/>
  <dc:creator>Grushanin</dc:creator>
  <cp:keywords/>
  <dc:description/>
  <cp:lastModifiedBy>User</cp:lastModifiedBy>
  <cp:revision>2</cp:revision>
  <cp:lastPrinted>2020-06-23T07:29:00Z</cp:lastPrinted>
  <dcterms:created xsi:type="dcterms:W3CDTF">2020-06-23T07:40:00Z</dcterms:created>
  <dcterms:modified xsi:type="dcterms:W3CDTF">2020-06-23T07:40:00Z</dcterms:modified>
</cp:coreProperties>
</file>