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D72" w:rsidRDefault="003A58B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82D72" w:rsidRPr="003A58BF" w:rsidRDefault="003A58BF">
      <w:pPr>
        <w:ind w:firstLine="567"/>
        <w:jc w:val="center"/>
      </w:pPr>
      <w:r w:rsidRPr="003A58BF">
        <w:rPr>
          <w:rFonts w:eastAsia="Times New Roman"/>
          <w:b/>
          <w:bCs/>
          <w:sz w:val="20"/>
          <w:szCs w:val="20"/>
        </w:rPr>
        <w:t xml:space="preserve">"Оказание услуг по ремонту гастроскопов </w:t>
      </w:r>
      <w:r>
        <w:rPr>
          <w:rFonts w:eastAsia="Times New Roman"/>
          <w:b/>
          <w:bCs/>
          <w:sz w:val="20"/>
          <w:szCs w:val="20"/>
          <w:lang w:val="en-US"/>
        </w:rPr>
        <w:t>Olympus</w:t>
      </w:r>
      <w:r w:rsidRPr="003A58BF">
        <w:rPr>
          <w:rFonts w:eastAsia="Times New Roman"/>
          <w:b/>
          <w:bCs/>
          <w:sz w:val="20"/>
          <w:szCs w:val="20"/>
        </w:rPr>
        <w:t xml:space="preserve"> в СПб ГБУЗ «Городская больница №40» во 2-м квартале 2020 года" </w:t>
      </w:r>
    </w:p>
    <w:p w:rsidR="00B82D72" w:rsidRPr="003A58BF" w:rsidRDefault="003A58BF">
      <w:pPr>
        <w:ind w:firstLine="567"/>
        <w:jc w:val="center"/>
        <w:rPr>
          <w:rFonts w:eastAsia="Times New Roman"/>
          <w:b/>
          <w:bCs/>
        </w:rPr>
      </w:pPr>
      <w:r w:rsidRPr="003A58B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A58BF">
        <w:rPr>
          <w:rFonts w:eastAsia="Times New Roman"/>
          <w:b/>
          <w:bCs/>
          <w:sz w:val="20"/>
          <w:szCs w:val="20"/>
        </w:rPr>
        <w:t xml:space="preserve"> 0372200047720000234) </w:t>
      </w:r>
    </w:p>
    <w:p w:rsidR="00B82D72" w:rsidRPr="003A58BF" w:rsidRDefault="00B82D72">
      <w:pPr>
        <w:ind w:firstLine="567"/>
        <w:jc w:val="center"/>
        <w:rPr>
          <w:sz w:val="20"/>
          <w:szCs w:val="20"/>
        </w:rPr>
      </w:pPr>
    </w:p>
    <w:p w:rsidR="00B82D72" w:rsidRDefault="003A58BF">
      <w:pPr>
        <w:ind w:firstLine="567"/>
        <w:jc w:val="right"/>
      </w:pPr>
      <w:r w:rsidRPr="003A58BF">
        <w:rPr>
          <w:rFonts w:eastAsia="Times New Roman"/>
          <w:sz w:val="20"/>
          <w:szCs w:val="20"/>
        </w:rPr>
        <w:t>23.06.20 16:47:34 (</w:t>
      </w:r>
      <w:r>
        <w:rPr>
          <w:rFonts w:eastAsia="Times New Roman"/>
          <w:sz w:val="20"/>
          <w:szCs w:val="20"/>
          <w:lang w:val="en-US"/>
        </w:rPr>
        <w:t>MSK</w:t>
      </w:r>
      <w:r w:rsidRPr="003A58BF">
        <w:rPr>
          <w:rFonts w:eastAsia="Times New Roman"/>
          <w:sz w:val="20"/>
          <w:szCs w:val="20"/>
        </w:rPr>
        <w:t>+00:00)</w:t>
      </w:r>
    </w:p>
    <w:p w:rsidR="00B82D72" w:rsidRPr="003A58BF" w:rsidRDefault="00B82D72">
      <w:pPr>
        <w:ind w:firstLine="567"/>
        <w:rPr>
          <w:rFonts w:eastAsia="Times New Roman"/>
          <w:sz w:val="20"/>
          <w:szCs w:val="20"/>
        </w:rPr>
      </w:pPr>
    </w:p>
    <w:p w:rsidR="00B82D72" w:rsidRDefault="003A58BF">
      <w:r>
        <w:rPr>
          <w:rFonts w:eastAsia="Times New Roman"/>
          <w:sz w:val="20"/>
          <w:szCs w:val="20"/>
        </w:rPr>
        <w:t>Организатор</w:t>
      </w:r>
      <w:r w:rsidRPr="003A58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A58B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82D72" w:rsidRPr="003A58BF" w:rsidRDefault="00B82D72">
      <w:pPr>
        <w:rPr>
          <w:rFonts w:eastAsia="Times New Roman"/>
          <w:sz w:val="20"/>
          <w:szCs w:val="20"/>
        </w:rPr>
      </w:pPr>
    </w:p>
    <w:p w:rsidR="00B82D72" w:rsidRDefault="003A58BF">
      <w:r>
        <w:rPr>
          <w:rFonts w:eastAsia="Times New Roman"/>
          <w:sz w:val="20"/>
          <w:szCs w:val="20"/>
        </w:rPr>
        <w:t>Заказчик</w:t>
      </w:r>
      <w:r w:rsidRPr="003A58B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3A58BF">
        <w:rPr>
          <w:rFonts w:eastAsia="Times New Roman"/>
          <w:sz w:val="20"/>
          <w:szCs w:val="20"/>
        </w:rPr>
        <w:t>ГО РАЙОНА"</w:t>
      </w:r>
    </w:p>
    <w:p w:rsidR="00B82D72" w:rsidRPr="003A58BF" w:rsidRDefault="00B82D72">
      <w:pPr>
        <w:rPr>
          <w:rFonts w:eastAsia="Times New Roman"/>
          <w:sz w:val="20"/>
          <w:szCs w:val="20"/>
        </w:rPr>
      </w:pPr>
    </w:p>
    <w:p w:rsidR="00B82D72" w:rsidRPr="003A58BF" w:rsidRDefault="003A58BF">
      <w:pPr>
        <w:rPr>
          <w:b/>
        </w:rPr>
      </w:pPr>
      <w:r w:rsidRPr="003A58BF">
        <w:rPr>
          <w:rFonts w:eastAsia="Times New Roman"/>
          <w:b/>
          <w:sz w:val="20"/>
          <w:szCs w:val="20"/>
        </w:rPr>
        <w:t>Наименование</w:t>
      </w:r>
      <w:r w:rsidRPr="003A58BF">
        <w:rPr>
          <w:rFonts w:eastAsia="Times New Roman"/>
          <w:b/>
          <w:sz w:val="20"/>
          <w:szCs w:val="20"/>
        </w:rPr>
        <w:t xml:space="preserve"> </w:t>
      </w:r>
      <w:r w:rsidRPr="003A58BF">
        <w:rPr>
          <w:rFonts w:eastAsia="Times New Roman"/>
          <w:b/>
          <w:sz w:val="20"/>
          <w:szCs w:val="20"/>
        </w:rPr>
        <w:t>закупки</w:t>
      </w:r>
      <w:r w:rsidRPr="003A58BF">
        <w:rPr>
          <w:rFonts w:eastAsia="Times New Roman"/>
          <w:b/>
          <w:sz w:val="20"/>
          <w:szCs w:val="20"/>
        </w:rPr>
        <w:t xml:space="preserve">: Оказание услуг по ремонту гастроскопов </w:t>
      </w:r>
      <w:r w:rsidRPr="003A58BF">
        <w:rPr>
          <w:rFonts w:eastAsia="Times New Roman"/>
          <w:b/>
          <w:sz w:val="20"/>
          <w:szCs w:val="20"/>
          <w:lang w:val="en-US"/>
        </w:rPr>
        <w:t>Olympus</w:t>
      </w:r>
      <w:r w:rsidRPr="003A58BF">
        <w:rPr>
          <w:rFonts w:eastAsia="Times New Roman"/>
          <w:b/>
          <w:sz w:val="20"/>
          <w:szCs w:val="20"/>
        </w:rPr>
        <w:t xml:space="preserve"> в СПб ГБУЗ «Городская больница №40» во 2-м квартале 2020 года</w:t>
      </w:r>
    </w:p>
    <w:p w:rsidR="00B82D72" w:rsidRPr="003A58BF" w:rsidRDefault="00B82D72">
      <w:pPr>
        <w:rPr>
          <w:rFonts w:eastAsia="Times New Roman"/>
          <w:b/>
          <w:sz w:val="20"/>
          <w:szCs w:val="20"/>
        </w:rPr>
      </w:pPr>
    </w:p>
    <w:p w:rsidR="00B82D72" w:rsidRPr="003A58BF" w:rsidRDefault="003A58BF">
      <w:pPr>
        <w:rPr>
          <w:b/>
        </w:rPr>
      </w:pPr>
      <w:r w:rsidRPr="003A58BF">
        <w:rPr>
          <w:rFonts w:eastAsia="Times New Roman"/>
          <w:b/>
          <w:sz w:val="20"/>
          <w:szCs w:val="20"/>
        </w:rPr>
        <w:t>Начальная (максимальная) цена контракта: 165 226,67 руб.</w:t>
      </w:r>
    </w:p>
    <w:p w:rsidR="00B82D72" w:rsidRDefault="00B82D7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B82D72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82D72" w:rsidRDefault="003A58B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82D7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82D72" w:rsidRDefault="003A58BF">
                  <w:pPr>
                    <w:jc w:val="both"/>
                  </w:pPr>
                  <w:r w:rsidRPr="003A58BF">
                    <w:rPr>
                      <w:sz w:val="20"/>
                      <w:szCs w:val="20"/>
                    </w:rPr>
                    <w:t>Единые требования к участникам (в соответст</w:t>
                  </w:r>
                  <w:r w:rsidRPr="003A58BF">
                    <w:rPr>
                      <w:sz w:val="20"/>
                      <w:szCs w:val="20"/>
                    </w:rPr>
                    <w:t>вии с частью 1 Статьи 31 Федерального закона № 44-ФЗ)</w:t>
                  </w:r>
                </w:p>
                <w:p w:rsidR="00B82D72" w:rsidRDefault="003A58BF">
                  <w:pPr>
                    <w:jc w:val="both"/>
                  </w:pPr>
                  <w:r w:rsidRPr="003A58BF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3A58BF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</w:t>
                  </w:r>
                  <w:r w:rsidRPr="003A58BF">
                    <w:rPr>
                      <w:sz w:val="20"/>
                      <w:szCs w:val="20"/>
                    </w:rPr>
                    <w:t xml:space="preserve">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3A58BF">
                    <w:rPr>
                      <w:sz w:val="20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3A58BF">
                    <w:rPr>
                      <w:sz w:val="20"/>
                      <w:szCs w:val="20"/>
                    </w:rPr>
                    <w:t xml:space="preserve"> (копии документов):  - </w:t>
                  </w:r>
                  <w:proofErr w:type="gramStart"/>
                  <w:r w:rsidRPr="003A58BF">
                    <w:rPr>
                      <w:sz w:val="20"/>
                      <w:szCs w:val="20"/>
                    </w:rPr>
                    <w:t>Действующая лицензия (копия такой лицензии)</w:t>
                  </w:r>
                  <w:r w:rsidRPr="003A58BF">
                    <w:rPr>
                      <w:sz w:val="20"/>
                      <w:szCs w:val="20"/>
                    </w:rPr>
                    <w:t xml:space="preserve">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техники, в ч</w:t>
                  </w:r>
                  <w:r w:rsidRPr="003A58BF">
                    <w:rPr>
                      <w:sz w:val="20"/>
                      <w:szCs w:val="20"/>
                    </w:rPr>
                    <w:t>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</w:t>
                  </w:r>
                  <w:proofErr w:type="gramEnd"/>
                </w:p>
              </w:tc>
            </w:tr>
            <w:tr w:rsidR="00B82D7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82D72" w:rsidRDefault="003A58BF">
                  <w:pPr>
                    <w:jc w:val="both"/>
                  </w:pPr>
                  <w:r w:rsidRPr="003A58BF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3A58BF">
                    <w:rPr>
                      <w:sz w:val="20"/>
                      <w:szCs w:val="20"/>
                    </w:rPr>
                    <w:t>Федерального закона № 44-ФЗ)</w:t>
                  </w:r>
                </w:p>
                <w:p w:rsidR="00B82D72" w:rsidRDefault="003A58BF">
                  <w:pPr>
                    <w:jc w:val="both"/>
                  </w:pPr>
                  <w:r w:rsidRPr="003A58BF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</w:t>
                  </w:r>
                  <w:r w:rsidRPr="003A58BF">
                    <w:rPr>
                      <w:sz w:val="20"/>
                      <w:szCs w:val="20"/>
                    </w:rPr>
                    <w:t>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B82D72" w:rsidRPr="003A58BF" w:rsidRDefault="00B82D72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B82D7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82D72" w:rsidRDefault="003A58B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B82D7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82D72" w:rsidRDefault="003A58BF">
                  <w:r w:rsidRPr="003A58BF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B82D72" w:rsidRDefault="003A58BF">
                  <w:r w:rsidRPr="003A58BF">
                    <w:rPr>
                      <w:sz w:val="20"/>
                      <w:szCs w:val="20"/>
                    </w:rPr>
                    <w:t>Учас</w:t>
                  </w:r>
                  <w:r w:rsidRPr="003A58BF">
                    <w:rPr>
                      <w:sz w:val="20"/>
                      <w:szCs w:val="20"/>
                    </w:rPr>
                    <w:t xml:space="preserve">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B82D72" w:rsidRDefault="00B82D72">
            <w:pPr>
              <w:pStyle w:val="af9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B82D72" w:rsidRDefault="00B82D72">
      <w:pPr>
        <w:rPr>
          <w:rFonts w:eastAsia="Times New Roman"/>
          <w:sz w:val="20"/>
          <w:szCs w:val="20"/>
        </w:rPr>
      </w:pPr>
    </w:p>
    <w:p w:rsidR="00B82D72" w:rsidRDefault="003A58BF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82D72">
        <w:tc>
          <w:tcPr>
            <w:tcW w:w="4960" w:type="dxa"/>
            <w:shd w:val="clear" w:color="auto" w:fill="auto"/>
          </w:tcPr>
          <w:p w:rsidR="00B82D72" w:rsidRDefault="003A58B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2D72" w:rsidRDefault="003A58B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82D72">
        <w:tc>
          <w:tcPr>
            <w:tcW w:w="4960" w:type="dxa"/>
            <w:shd w:val="clear" w:color="auto" w:fill="auto"/>
          </w:tcPr>
          <w:p w:rsidR="00B82D72" w:rsidRDefault="003A58B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2D72" w:rsidRDefault="003A58BF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82D72">
        <w:tc>
          <w:tcPr>
            <w:tcW w:w="4960" w:type="dxa"/>
            <w:shd w:val="clear" w:color="auto" w:fill="auto"/>
          </w:tcPr>
          <w:p w:rsidR="00B82D72" w:rsidRDefault="003A58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2D72" w:rsidRDefault="003A58BF">
            <w:proofErr w:type="spellStart"/>
            <w:r>
              <w:rPr>
                <w:sz w:val="20"/>
                <w:szCs w:val="20"/>
                <w:lang w:val="en-US"/>
              </w:rPr>
              <w:t>Потешкина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Геннадьевна</w:t>
            </w:r>
          </w:p>
        </w:tc>
      </w:tr>
    </w:tbl>
    <w:p w:rsidR="00B82D72" w:rsidRDefault="00B82D72">
      <w:pPr>
        <w:rPr>
          <w:rFonts w:eastAsia="Times New Roman"/>
          <w:sz w:val="20"/>
          <w:szCs w:val="20"/>
        </w:rPr>
      </w:pPr>
    </w:p>
    <w:p w:rsidR="00B82D72" w:rsidRDefault="003A58B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</w:t>
      </w:r>
    </w:p>
    <w:p w:rsidR="00B82D72" w:rsidRDefault="00B82D7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B82D72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B82D72" w:rsidRDefault="003A58B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82D72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2D72" w:rsidRDefault="003A58B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2D72" w:rsidRDefault="003A58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2D72" w:rsidRDefault="003A58B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2D72" w:rsidRDefault="003A58B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82D72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2D72" w:rsidRDefault="003A58BF">
            <w:pPr>
              <w:pStyle w:val="af9"/>
            </w:pPr>
            <w:r>
              <w:rPr>
                <w:sz w:val="20"/>
                <w:szCs w:val="20"/>
                <w:lang w:val="en-US"/>
              </w:rPr>
              <w:t>EA-51328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2D72" w:rsidRDefault="003A58BF">
            <w:r w:rsidRPr="003A58BF">
              <w:rPr>
                <w:sz w:val="20"/>
                <w:szCs w:val="20"/>
              </w:rPr>
              <w:t>ОБЩЕСТВО С ОГРАНИЧЕННОЙ</w:t>
            </w:r>
            <w:r w:rsidRPr="003A58BF">
              <w:rPr>
                <w:sz w:val="20"/>
                <w:szCs w:val="20"/>
              </w:rPr>
              <w:t xml:space="preserve"> ОТВЕТСТВЕННОСТЬЮ </w:t>
            </w:r>
            <w:r w:rsidRPr="003A58BF">
              <w:rPr>
                <w:sz w:val="20"/>
                <w:szCs w:val="20"/>
              </w:rPr>
              <w:lastRenderedPageBreak/>
              <w:t>"НЕВСКИЕ ТЕХНОЛОГИИ" / 7802189931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2D72" w:rsidRDefault="003A58BF">
            <w:r w:rsidRPr="003A58BF">
              <w:rPr>
                <w:sz w:val="20"/>
                <w:szCs w:val="20"/>
              </w:rPr>
              <w:lastRenderedPageBreak/>
              <w:t xml:space="preserve">Участник электронного аукциона и поданная им заявка </w:t>
            </w:r>
            <w:r w:rsidRPr="003A58BF">
              <w:rPr>
                <w:sz w:val="20"/>
                <w:szCs w:val="20"/>
              </w:rPr>
              <w:lastRenderedPageBreak/>
              <w:t>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2D72" w:rsidRDefault="003A58BF">
            <w:r>
              <w:rPr>
                <w:sz w:val="20"/>
                <w:szCs w:val="20"/>
                <w:lang w:val="en-US"/>
              </w:rPr>
              <w:lastRenderedPageBreak/>
              <w:t>-</w:t>
            </w:r>
          </w:p>
        </w:tc>
      </w:tr>
    </w:tbl>
    <w:p w:rsidR="00B82D72" w:rsidRDefault="00B82D7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B82D72">
        <w:tc>
          <w:tcPr>
            <w:tcW w:w="9914" w:type="dxa"/>
            <w:gridSpan w:val="4"/>
            <w:shd w:val="clear" w:color="auto" w:fill="auto"/>
          </w:tcPr>
          <w:p w:rsidR="00B82D72" w:rsidRDefault="003A58B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82D7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2D72" w:rsidRDefault="003A58B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2D72" w:rsidRDefault="003A58B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B82D72" w:rsidRDefault="003A58B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2D72" w:rsidRDefault="003A58B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2D72" w:rsidRDefault="003A58B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82D7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2D72" w:rsidRDefault="003A58BF">
            <w:r>
              <w:rPr>
                <w:sz w:val="20"/>
                <w:szCs w:val="20"/>
                <w:lang w:val="en-US"/>
              </w:rPr>
              <w:t>EA-51328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2D72" w:rsidRDefault="003A58BF">
            <w:r w:rsidRPr="003A58BF">
              <w:rPr>
                <w:sz w:val="20"/>
                <w:szCs w:val="20"/>
              </w:rPr>
              <w:t>ОБЩЕСТВО С ОГРАНИЧЕННОЙ ОТВЕТСТВЕННОСТЬЮ "НЕВСКИЕ ТЕХНОЛОГИИ" / 7802189931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2D72" w:rsidRDefault="003A58B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2D72" w:rsidRDefault="003A58BF">
            <w:r w:rsidRPr="003A58BF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3A58BF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</w:tr>
      <w:tr w:rsidR="00B82D7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2D72" w:rsidRDefault="003A58BF">
            <w:r>
              <w:rPr>
                <w:sz w:val="20"/>
                <w:szCs w:val="20"/>
                <w:lang w:val="en-US"/>
              </w:rPr>
              <w:t>EA-51328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2D72" w:rsidRDefault="003A58BF">
            <w:r w:rsidRPr="003A58BF">
              <w:rPr>
                <w:sz w:val="20"/>
                <w:szCs w:val="20"/>
              </w:rPr>
              <w:t>ОБЩЕСТВО С ОГРАНИЧЕННОЙ ОТВЕТСТВЕННОСТЬЮ "НЕВСКИЕ ТЕХНОЛОГИИ" / 7802189931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2D72" w:rsidRDefault="003A58BF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2D72" w:rsidRDefault="003A58BF">
            <w:r w:rsidRPr="003A58B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</w:t>
            </w:r>
            <w:r w:rsidRPr="003A58BF">
              <w:rPr>
                <w:sz w:val="20"/>
                <w:szCs w:val="20"/>
              </w:rPr>
              <w:t>нном аукционе</w:t>
            </w:r>
          </w:p>
        </w:tc>
      </w:tr>
      <w:tr w:rsidR="00B82D7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2D72" w:rsidRDefault="003A58BF">
            <w:r>
              <w:rPr>
                <w:sz w:val="20"/>
                <w:szCs w:val="20"/>
                <w:lang w:val="en-US"/>
              </w:rPr>
              <w:t>EA-51328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2D72" w:rsidRDefault="003A58BF">
            <w:r w:rsidRPr="003A58BF">
              <w:rPr>
                <w:sz w:val="20"/>
                <w:szCs w:val="20"/>
              </w:rPr>
              <w:t>ОБЩЕСТВО С ОГРАНИЧЕННОЙ ОТВЕТСТВЕННОСТЬЮ "НЕВСКИЕ ТЕХНОЛОГИИ" / 7802189931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2D72" w:rsidRDefault="003A58BF">
            <w:proofErr w:type="spellStart"/>
            <w:r>
              <w:rPr>
                <w:sz w:val="20"/>
                <w:szCs w:val="20"/>
                <w:lang w:val="en-US"/>
              </w:rPr>
              <w:t>Потешкина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Геннадьевна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2D72" w:rsidRDefault="003A58BF">
            <w:r w:rsidRPr="003A58B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B82D72" w:rsidRPr="003A58BF" w:rsidRDefault="00B82D72">
      <w:pPr>
        <w:jc w:val="both"/>
        <w:rPr>
          <w:sz w:val="20"/>
          <w:szCs w:val="20"/>
        </w:rPr>
      </w:pPr>
    </w:p>
    <w:p w:rsidR="00B82D72" w:rsidRDefault="003A58BF">
      <w:pPr>
        <w:jc w:val="both"/>
      </w:pPr>
      <w:r w:rsidRPr="003A58BF">
        <w:rPr>
          <w:rFonts w:eastAsia="Times New Roman"/>
          <w:sz w:val="20"/>
          <w:szCs w:val="20"/>
        </w:rPr>
        <w:t xml:space="preserve">Электронный </w:t>
      </w:r>
      <w:r w:rsidRPr="003A58BF"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 w:rsidRPr="003A58BF"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82D72" w:rsidRPr="003A58BF" w:rsidRDefault="00B82D72">
      <w:pPr>
        <w:jc w:val="both"/>
        <w:rPr>
          <w:sz w:val="20"/>
          <w:szCs w:val="20"/>
        </w:rPr>
      </w:pPr>
    </w:p>
    <w:p w:rsidR="00B82D72" w:rsidRDefault="003A58BF">
      <w:pPr>
        <w:jc w:val="both"/>
      </w:pPr>
      <w:r w:rsidRPr="003A58BF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3A58BF">
        <w:rPr>
          <w:rFonts w:eastAsia="Times New Roman"/>
          <w:sz w:val="20"/>
          <w:szCs w:val="20"/>
        </w:rPr>
        <w:t xml:space="preserve"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3A58BF">
        <w:rPr>
          <w:rFonts w:eastAsia="Times New Roman"/>
          <w:b/>
          <w:sz w:val="20"/>
          <w:szCs w:val="20"/>
        </w:rPr>
        <w:t>ОБЩЕСТВО С ОГРАНИЧЕННОЙ ОТ</w:t>
      </w:r>
      <w:r w:rsidRPr="003A58BF">
        <w:rPr>
          <w:rFonts w:eastAsia="Times New Roman"/>
          <w:b/>
          <w:sz w:val="20"/>
          <w:szCs w:val="20"/>
        </w:rPr>
        <w:t>ВЕТСТВЕННОСТЬЮ "НЕВСКИЕ ТЕХНОЛОГИИ".</w:t>
      </w:r>
      <w:bookmarkEnd w:id="0"/>
    </w:p>
    <w:p w:rsidR="00B82D72" w:rsidRDefault="003A58B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нужд.</w:t>
      </w:r>
    </w:p>
    <w:p w:rsidR="00B82D72" w:rsidRDefault="00B82D72">
      <w:pPr>
        <w:rPr>
          <w:rFonts w:eastAsia="Times New Roman"/>
          <w:sz w:val="20"/>
          <w:szCs w:val="20"/>
        </w:rPr>
      </w:pPr>
    </w:p>
    <w:p w:rsidR="00B82D72" w:rsidRDefault="003A58B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82D72" w:rsidRDefault="00B82D72">
      <w:pPr>
        <w:rPr>
          <w:rFonts w:eastAsia="Times New Roman"/>
          <w:sz w:val="20"/>
          <w:szCs w:val="20"/>
        </w:rPr>
      </w:pPr>
    </w:p>
    <w:p w:rsidR="00B82D72" w:rsidRDefault="00B82D72">
      <w:pPr>
        <w:rPr>
          <w:rFonts w:eastAsia="Times New Roman"/>
          <w:sz w:val="20"/>
          <w:szCs w:val="20"/>
        </w:rPr>
      </w:pPr>
    </w:p>
    <w:p w:rsidR="00B82D72" w:rsidRDefault="003A58B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82D72" w:rsidRDefault="00B82D7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82D72">
        <w:tc>
          <w:tcPr>
            <w:tcW w:w="3307" w:type="dxa"/>
            <w:shd w:val="clear" w:color="auto" w:fill="auto"/>
            <w:vAlign w:val="bottom"/>
          </w:tcPr>
          <w:p w:rsidR="00B82D72" w:rsidRDefault="003A58B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82D72" w:rsidRDefault="00B82D7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82D72" w:rsidRDefault="003A58B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82D72">
        <w:tc>
          <w:tcPr>
            <w:tcW w:w="3307" w:type="dxa"/>
            <w:shd w:val="clear" w:color="auto" w:fill="auto"/>
            <w:vAlign w:val="bottom"/>
          </w:tcPr>
          <w:p w:rsidR="00B82D72" w:rsidRDefault="003A58B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82D72" w:rsidRDefault="00B82D7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82D72" w:rsidRDefault="003A58BF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82D72">
        <w:tc>
          <w:tcPr>
            <w:tcW w:w="3307" w:type="dxa"/>
            <w:shd w:val="clear" w:color="auto" w:fill="auto"/>
            <w:vAlign w:val="bottom"/>
          </w:tcPr>
          <w:p w:rsidR="00B82D72" w:rsidRDefault="003A58B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82D72" w:rsidRDefault="00B82D7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82D72" w:rsidRDefault="003A58B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Потешкина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Ирина Геннадьевна</w:t>
            </w:r>
          </w:p>
        </w:tc>
      </w:tr>
    </w:tbl>
    <w:p w:rsidR="00000000" w:rsidRDefault="003A58BF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A58BF">
      <w:r>
        <w:separator/>
      </w:r>
    </w:p>
  </w:endnote>
  <w:endnote w:type="continuationSeparator" w:id="0">
    <w:p w:rsidR="00000000" w:rsidRDefault="003A5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2D72" w:rsidRDefault="00B82D72">
    <w:pPr>
      <w:jc w:val="both"/>
    </w:pPr>
  </w:p>
  <w:p w:rsidR="00B82D72" w:rsidRDefault="00B82D72">
    <w:pPr>
      <w:pStyle w:val="afe"/>
    </w:pPr>
  </w:p>
  <w:p w:rsidR="00B82D72" w:rsidRDefault="00B82D72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2D72" w:rsidRDefault="00B82D72"/>
  </w:footnote>
  <w:footnote w:type="continuationSeparator" w:id="0">
    <w:p w:rsidR="00B82D72" w:rsidRDefault="003A58BF">
      <w:r>
        <w:continuationSeparator/>
      </w:r>
    </w:p>
  </w:footnote>
  <w:footnote w:id="1">
    <w:p w:rsidR="00B82D72" w:rsidRDefault="003A58BF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</w:t>
      </w:r>
      <w:r>
        <w:rPr>
          <w:position w:val="0"/>
          <w:szCs w:val="16"/>
        </w:rPr>
        <w:t>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D72"/>
    <w:rsid w:val="003A58BF"/>
    <w:rsid w:val="00B82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PW11627KKXL2/4xwFdnR7P5I92Hm7+g0GwXsbl/5Ots=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sqpA68r20asV22olv/ImWetmv4APTv9HCj69+kp+ECE=</DigestValue>
    </Reference>
  </SignedInfo>
  <SignatureValue>qz9H+JRw8ixG6voi4ZVzBe5wmRW9ysHZ6gPHNoRhqe/M3abCswOm7XV+6K9W/eT5
UtewZQ2Eq/Uih4KpysRh+w==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MBHVnVIlyGXTv1QeDPJQPvpCVCY=</DigestValue>
      </Reference>
      <Reference URI="/word/endnotes.xml?ContentType=application/vnd.openxmlformats-officedocument.wordprocessingml.endnotes+xml">
        <DigestMethod Algorithm="http://www.w3.org/2000/09/xmldsig#sha1"/>
        <DigestValue>lw1dwueHNzJUcCDosUTMAbnGBd0=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gPwOr0qNFPubt3PdzEFKPyK4hxg=</DigestValue>
      </Reference>
      <Reference URI="/word/footnotes.xml?ContentType=application/vnd.openxmlformats-officedocument.wordprocessingml.footnotes+xml">
        <DigestMethod Algorithm="http://www.w3.org/2000/09/xmldsig#sha1"/>
        <DigestValue>vkF/gCrdd00VdfgSyCRfM6BCY5w=</DigestValue>
      </Reference>
      <Reference URI="/word/settings.xml?ContentType=application/vnd.openxmlformats-officedocument.wordprocessingml.settings+xml">
        <DigestMethod Algorithm="http://www.w3.org/2000/09/xmldsig#sha1"/>
        <DigestValue>pHUC1F9r8Fgas49QGIUW8W89Bo0=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2020-06-23T13:55:52Z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2020-06-23T13:55:52Z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F5kgcB7oNK9aDWlfCoLhRBbSiujSzR/Px/YibZ+r6NA=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bpgtGK5SSLX3DpoZ1cLb1O7tMpo7curPR+T0IQRX0Aw=</DigestValue>
    </Reference>
  </SignedInfo>
  <SignatureValue>DTCPlqhgZ/1TeNAaw3gcOcrUbZMrRGc7wgRN0KV0zuEckMW0FsaS7dtb2IFolB+E
OVjSAtCHrzfRZHJizxmb7w==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MBHVnVIlyGXTv1QeDPJQPvpCVCY=</DigestValue>
      </Reference>
      <Reference URI="/word/endnotes.xml?ContentType=application/vnd.openxmlformats-officedocument.wordprocessingml.endnotes+xml">
        <DigestMethod Algorithm="http://www.w3.org/2000/09/xmldsig#sha1"/>
        <DigestValue>lw1dwueHNzJUcCDosUTMAbnGBd0=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gPwOr0qNFPubt3PdzEFKPyK4hxg=</DigestValue>
      </Reference>
      <Reference URI="/word/footnotes.xml?ContentType=application/vnd.openxmlformats-officedocument.wordprocessingml.footnotes+xml">
        <DigestMethod Algorithm="http://www.w3.org/2000/09/xmldsig#sha1"/>
        <DigestValue>vkF/gCrdd00VdfgSyCRfM6BCY5w=</DigestValue>
      </Reference>
      <Reference URI="/word/settings.xml?ContentType=application/vnd.openxmlformats-officedocument.wordprocessingml.settings+xml">
        <DigestMethod Algorithm="http://www.w3.org/2000/09/xmldsig#sha1"/>
        <DigestValue>pHUC1F9r8Fgas49QGIUW8W89Bo0=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2020-06-23T13:56:05Z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2020-06-23T13:56:05Z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jrBPiPkBkr4LF/KzuWh3aOljhF8NXwrL40jBPU7akPA=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sRGXjHffTij54QTjYPA5uadGCjLcf5jGqX1MY7kJIzs=</DigestValue>
    </Reference>
  </SignedInfo>
  <SignatureValue>2vXvJuzNgSdZgvGAZCQlGscGbwEZUCw4eDZsynNulfC0ecAz6C8lQuW8d4mSOzXk
iqUGlipHCSZmjLIJNNs92Q==</SignatureValue>
  <KeyInfo>
    <X509Data>
      <X509Certificate>MIIJAzCCCLCgAwIBAgIUOELReNqE+cW4oetTaNd0W8PpjLIwCgYIKoUDBwEBAwIw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jNC90L7QtSDQutCw0LfQvdCw0YfQtdC50YHRgtCy0L4wHhcNMTkwODA5MDg0ODEx
WhcNMjAxMTA5MDg0ODExWjCCAigxGjAYBggqhQMDgQMBARIMNTExMzAwMzQwNTA3
MRYwFAYFKoUDZAMSCzA0OTg1ODc5OTQ2MSEwHwYJKoZIhvcNAQkBFhJzcGIuZ2I0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ndCQIjEqMCgGA1UEKgwh0JjRgNC40L3QsCDQk9C10L3QvdCw0LTRjNC10LLQvdCw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CSqFAwOBewUCBjArBgNVHRAEJDAigA8yMDE5MDgwOTA4NDgxMFqBDzIwMjAxMTA5
MDg0ODEwWjCCAWAGA1UdIwSCAVcwggFTgBTA1tYKfWt+yY45vNqJ+q+ULFhajaGC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jCDQoNC+0YHRgdC40LiCCwC18TLTAAAAAAFaMGwGA1UdHwRlMGMwMKAuoCyGKmh0
dHA6Ly9jcmwucm9za2F6bmEucnUvY3JsL3VjZmtfZ29zdDEyLmNybDAvoC2gK4Yp
aHR0cDovL2NybC5mc2ZrLmxvY2FsL2NybC91Y2ZrX2dvc3QxMi5jcmwwHQYDVR0O
BBYEFKjfjGF6IHu3SlFpU/Jf4Q3lCP1lMAoGCCqFAwcBAQMCA0EA07s2oQLZqHTP
kkzch2omvQiMVQG8CxEKlXsPomeeiXGv9WgNzJUnQD+wJCHD8PJTqSd3jFc39nW4
/3l+9JqTWw==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MBHVnVIlyGXTv1QeDPJQPvpCVCY=</DigestValue>
      </Reference>
      <Reference URI="/word/endnotes.xml?ContentType=application/vnd.openxmlformats-officedocument.wordprocessingml.endnotes+xml">
        <DigestMethod Algorithm="http://www.w3.org/2000/09/xmldsig#sha1"/>
        <DigestValue>lw1dwueHNzJUcCDosUTMAbnGBd0=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gPwOr0qNFPubt3PdzEFKPyK4hxg=</DigestValue>
      </Reference>
      <Reference URI="/word/footnotes.xml?ContentType=application/vnd.openxmlformats-officedocument.wordprocessingml.footnotes+xml">
        <DigestMethod Algorithm="http://www.w3.org/2000/09/xmldsig#sha1"/>
        <DigestValue>vkF/gCrdd00VdfgSyCRfM6BCY5w=</DigestValue>
      </Reference>
      <Reference URI="/word/settings.xml?ContentType=application/vnd.openxmlformats-officedocument.wordprocessingml.settings+xml">
        <DigestMethod Algorithm="http://www.w3.org/2000/09/xmldsig#sha1"/>
        <DigestValue>pHUC1F9r8Fgas49QGIUW8W89Bo0=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2020-06-23T13:56:17Z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2020-06-23T13:56:17Z</xd:SigningTime>
          <xd:SigningCertificate>
            <xd:Cert>
              <xd:CertDigest>
                <DigestMethod Algorithm="http://www.w3.org/2000/09/xmldsig#sha1"/>
                <DigestValue>91AY2xwG9wfWs/5xxgyFxhqhJcI=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321193579941343955140080746837479972262422088882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799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Потешкина Ирина Геннадьевна</cp:lastModifiedBy>
  <cp:revision>27</cp:revision>
  <cp:lastPrinted>2020-06-23T13:55:00Z</cp:lastPrinted>
  <dcterms:created xsi:type="dcterms:W3CDTF">2019-08-30T06:11:00Z</dcterms:created>
  <dcterms:modified xsi:type="dcterms:W3CDTF">2020-06-23T13:55:00Z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