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DCE" w:rsidRDefault="008A53F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23DCE" w:rsidRPr="00632DDD" w:rsidRDefault="008A53F5">
      <w:pPr>
        <w:ind w:firstLine="567"/>
        <w:jc w:val="center"/>
      </w:pPr>
      <w:r w:rsidRPr="00632DDD">
        <w:rPr>
          <w:rFonts w:eastAsia="Times New Roman"/>
          <w:b/>
          <w:bCs/>
          <w:sz w:val="20"/>
          <w:szCs w:val="20"/>
        </w:rPr>
        <w:t xml:space="preserve">"поставка ваты" </w:t>
      </w:r>
    </w:p>
    <w:p w:rsidR="00F23DCE" w:rsidRPr="00632DDD" w:rsidRDefault="008A53F5">
      <w:pPr>
        <w:ind w:firstLine="567"/>
        <w:jc w:val="center"/>
        <w:rPr>
          <w:rFonts w:eastAsia="Times New Roman"/>
          <w:b/>
          <w:bCs/>
        </w:rPr>
      </w:pPr>
      <w:r w:rsidRPr="00632DD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32DDD">
        <w:rPr>
          <w:rFonts w:eastAsia="Times New Roman"/>
          <w:b/>
          <w:bCs/>
          <w:sz w:val="20"/>
          <w:szCs w:val="20"/>
        </w:rPr>
        <w:t xml:space="preserve"> 0321300132720000153) </w:t>
      </w:r>
    </w:p>
    <w:p w:rsidR="00F23DCE" w:rsidRPr="00632DDD" w:rsidRDefault="00F23DCE">
      <w:pPr>
        <w:ind w:firstLine="567"/>
        <w:jc w:val="center"/>
        <w:rPr>
          <w:sz w:val="20"/>
          <w:szCs w:val="20"/>
        </w:rPr>
      </w:pPr>
    </w:p>
    <w:p w:rsidR="00F23DCE" w:rsidRPr="00632DDD" w:rsidRDefault="008A53F5">
      <w:pPr>
        <w:ind w:firstLine="567"/>
        <w:jc w:val="right"/>
      </w:pPr>
      <w:r w:rsidRPr="00632DDD">
        <w:rPr>
          <w:rFonts w:eastAsia="Times New Roman"/>
          <w:sz w:val="20"/>
          <w:szCs w:val="20"/>
        </w:rPr>
        <w:t>25.06.20 09:00:10 (</w:t>
      </w:r>
      <w:r>
        <w:rPr>
          <w:rFonts w:eastAsia="Times New Roman"/>
          <w:sz w:val="20"/>
          <w:szCs w:val="20"/>
          <w:lang w:val="en-US"/>
        </w:rPr>
        <w:t>MSK</w:t>
      </w:r>
      <w:r w:rsidRPr="00632DDD">
        <w:rPr>
          <w:rFonts w:eastAsia="Times New Roman"/>
          <w:sz w:val="20"/>
          <w:szCs w:val="20"/>
        </w:rPr>
        <w:t>+00:00)</w:t>
      </w:r>
    </w:p>
    <w:p w:rsidR="00F23DCE" w:rsidRPr="00632DDD" w:rsidRDefault="00F23DCE">
      <w:pPr>
        <w:ind w:firstLine="567"/>
        <w:rPr>
          <w:rFonts w:eastAsia="Times New Roman"/>
          <w:sz w:val="20"/>
          <w:szCs w:val="20"/>
        </w:rPr>
      </w:pPr>
    </w:p>
    <w:p w:rsidR="00F23DCE" w:rsidRDefault="008A53F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</w:t>
      </w:r>
      <w:r>
        <w:rPr>
          <w:rFonts w:eastAsia="Times New Roman"/>
          <w:sz w:val="20"/>
          <w:szCs w:val="20"/>
        </w:rPr>
        <w:t xml:space="preserve">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F23DCE" w:rsidRDefault="00F23DCE">
      <w:pPr>
        <w:rPr>
          <w:rFonts w:eastAsia="Times New Roman"/>
          <w:sz w:val="20"/>
          <w:szCs w:val="20"/>
        </w:rPr>
      </w:pPr>
    </w:p>
    <w:p w:rsidR="00F23DCE" w:rsidRPr="00632DDD" w:rsidRDefault="008A53F5">
      <w:r>
        <w:rPr>
          <w:rFonts w:eastAsia="Times New Roman"/>
          <w:sz w:val="20"/>
          <w:szCs w:val="20"/>
        </w:rPr>
        <w:t>Организатор</w:t>
      </w:r>
      <w:r w:rsidRPr="00632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2DD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F23DCE" w:rsidRPr="00632DDD" w:rsidRDefault="00F23DCE">
      <w:pPr>
        <w:rPr>
          <w:rFonts w:eastAsia="Times New Roman"/>
          <w:sz w:val="20"/>
          <w:szCs w:val="20"/>
        </w:rPr>
      </w:pPr>
    </w:p>
    <w:p w:rsidR="00F23DCE" w:rsidRDefault="008A53F5">
      <w:r w:rsidRPr="00632DD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</w:t>
      </w:r>
      <w:r w:rsidRPr="00632DDD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F23DCE" w:rsidRPr="00632DDD" w:rsidRDefault="00F23DCE">
      <w:pPr>
        <w:rPr>
          <w:rFonts w:eastAsia="Times New Roman"/>
          <w:sz w:val="20"/>
          <w:szCs w:val="20"/>
        </w:rPr>
      </w:pPr>
    </w:p>
    <w:p w:rsidR="00F23DCE" w:rsidRPr="00632DDD" w:rsidRDefault="008A53F5">
      <w:r>
        <w:rPr>
          <w:rFonts w:eastAsia="Times New Roman"/>
          <w:sz w:val="20"/>
          <w:szCs w:val="20"/>
        </w:rPr>
        <w:t>Наименование</w:t>
      </w:r>
      <w:r w:rsidRPr="00632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2DDD">
        <w:rPr>
          <w:rFonts w:eastAsia="Times New Roman"/>
          <w:sz w:val="20"/>
          <w:szCs w:val="20"/>
        </w:rPr>
        <w:t xml:space="preserve">: поставка ваты </w:t>
      </w:r>
    </w:p>
    <w:p w:rsidR="00F23DCE" w:rsidRPr="00632DDD" w:rsidRDefault="00F23DCE">
      <w:pPr>
        <w:rPr>
          <w:rFonts w:eastAsia="Times New Roman"/>
          <w:sz w:val="20"/>
          <w:szCs w:val="20"/>
        </w:rPr>
      </w:pPr>
    </w:p>
    <w:p w:rsidR="00F23DCE" w:rsidRPr="00632DDD" w:rsidRDefault="008A53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202260501062526050100101590012120244</w:t>
      </w:r>
    </w:p>
    <w:p w:rsidR="00F23DCE" w:rsidRDefault="00F23DCE"/>
    <w:p w:rsidR="00F23DCE" w:rsidRDefault="008A53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46 339,64 руб.</w:t>
      </w:r>
    </w:p>
    <w:p w:rsidR="00F23DCE" w:rsidRDefault="00F23DCE">
      <w:pPr>
        <w:rPr>
          <w:rFonts w:eastAsia="Times New Roman"/>
          <w:sz w:val="20"/>
          <w:szCs w:val="20"/>
        </w:rPr>
      </w:pPr>
    </w:p>
    <w:p w:rsidR="00F23DCE" w:rsidRDefault="008A53F5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 НМЦК, %: 0.00</w:t>
      </w:r>
    </w:p>
    <w:p w:rsidR="00F23DCE" w:rsidRDefault="00F23DCE">
      <w:pPr>
        <w:rPr>
          <w:rFonts w:eastAsia="Times New Roman"/>
          <w:sz w:val="20"/>
          <w:szCs w:val="20"/>
        </w:rPr>
      </w:pPr>
    </w:p>
    <w:p w:rsidR="00F23DCE" w:rsidRDefault="008A53F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23DCE">
        <w:tc>
          <w:tcPr>
            <w:tcW w:w="4960" w:type="dxa"/>
            <w:shd w:val="clear" w:color="auto" w:fill="auto"/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23DCE">
        <w:tc>
          <w:tcPr>
            <w:tcW w:w="4960" w:type="dxa"/>
            <w:shd w:val="clear" w:color="auto" w:fill="auto"/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23DCE">
        <w:tc>
          <w:tcPr>
            <w:tcW w:w="4960" w:type="dxa"/>
            <w:shd w:val="clear" w:color="auto" w:fill="auto"/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23DCE" w:rsidRDefault="00F23DCE">
      <w:pPr>
        <w:rPr>
          <w:rFonts w:eastAsia="Times New Roman"/>
          <w:sz w:val="20"/>
          <w:szCs w:val="20"/>
        </w:rPr>
      </w:pPr>
    </w:p>
    <w:p w:rsidR="00F23DCE" w:rsidRDefault="008A53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3DCE" w:rsidRDefault="00F23DCE">
      <w:pPr>
        <w:rPr>
          <w:rFonts w:eastAsia="Times New Roman"/>
          <w:sz w:val="20"/>
          <w:szCs w:val="20"/>
        </w:rPr>
      </w:pPr>
    </w:p>
    <w:p w:rsidR="00F23DCE" w:rsidRDefault="008A53F5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F23DCE" w:rsidRDefault="00F23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23DC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23DC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23DC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ГУЗЕВ АЛЕКСАНДР ВЛАДИМИРОВИЧ / 260709503777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23DCE" w:rsidRDefault="00F23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F23DCE">
        <w:tc>
          <w:tcPr>
            <w:tcW w:w="9921" w:type="dxa"/>
            <w:gridSpan w:val="4"/>
            <w:shd w:val="clear" w:color="auto" w:fill="auto"/>
          </w:tcPr>
          <w:p w:rsidR="00F23DCE" w:rsidRDefault="008A53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23D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23D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ГУЗЕВ АЛЕКСАНДР ВЛАДИМИРОВИЧ / 260709503777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D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ГУЗЕВ АЛЕКСАНДР ВЛАДИМИРОВИЧ / 260709503777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D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ГУЗЕВ АЛЕКСАНДР </w:t>
            </w:r>
            <w:r>
              <w:rPr>
                <w:sz w:val="20"/>
                <w:szCs w:val="20"/>
                <w:lang w:val="en-US"/>
              </w:rPr>
              <w:t>ВЛАДИМИРОВИЧ / 260709503777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23DCE" w:rsidRDefault="008A5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3DCE" w:rsidRDefault="00F23DCE">
      <w:pPr>
        <w:jc w:val="both"/>
        <w:rPr>
          <w:rFonts w:eastAsia="Times New Roman"/>
          <w:sz w:val="20"/>
          <w:szCs w:val="20"/>
          <w:lang w:val="en-US"/>
        </w:rPr>
      </w:pPr>
    </w:p>
    <w:p w:rsidR="00F23DCE" w:rsidRDefault="008A53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ГУЗЕВ АЛЕКСАНДР ВЛАДИМИРОВИЧ, предложивший цену контракта 46 339,64 руб.</w:t>
      </w:r>
    </w:p>
    <w:p w:rsidR="00F23DCE" w:rsidRDefault="00F23DCE">
      <w:pPr>
        <w:jc w:val="both"/>
        <w:rPr>
          <w:rFonts w:eastAsia="Times New Roman"/>
          <w:sz w:val="20"/>
          <w:szCs w:val="20"/>
        </w:rPr>
      </w:pPr>
    </w:p>
    <w:p w:rsidR="00F23DCE" w:rsidRDefault="008A53F5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 xml:space="preserve">рассмотрения вторых частей заявок на участие в электронном аукционе контракт заключается с участником ГУЗЕВ АЛЕКСАНДР ВЛАДИМИРОВИЧ,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F23DCE" w:rsidRDefault="00F23DCE">
      <w:pPr>
        <w:jc w:val="both"/>
        <w:rPr>
          <w:sz w:val="20"/>
          <w:szCs w:val="20"/>
        </w:rPr>
      </w:pPr>
    </w:p>
    <w:p w:rsidR="00F23DCE" w:rsidRDefault="008A53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</w:t>
      </w:r>
      <w:r>
        <w:rPr>
          <w:rFonts w:eastAsia="Times New Roman"/>
          <w:sz w:val="20"/>
          <w:szCs w:val="20"/>
        </w:rPr>
        <w:t>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23DCE" w:rsidRDefault="00F23DCE">
      <w:pPr>
        <w:jc w:val="both"/>
        <w:rPr>
          <w:rFonts w:eastAsia="Times New Roman"/>
          <w:sz w:val="20"/>
          <w:szCs w:val="20"/>
        </w:rPr>
      </w:pPr>
    </w:p>
    <w:p w:rsidR="00F23DCE" w:rsidRDefault="008A53F5">
      <w:pPr>
        <w:jc w:val="both"/>
      </w:pPr>
      <w:r w:rsidRPr="00632D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3DCE" w:rsidRDefault="00F23DCE">
      <w:pPr>
        <w:jc w:val="both"/>
        <w:rPr>
          <w:rFonts w:eastAsia="Times New Roman"/>
          <w:sz w:val="20"/>
          <w:szCs w:val="20"/>
        </w:rPr>
      </w:pPr>
    </w:p>
    <w:p w:rsidR="00F23DCE" w:rsidRDefault="008A53F5">
      <w:r>
        <w:rPr>
          <w:rFonts w:eastAsia="Times New Roman"/>
          <w:sz w:val="20"/>
          <w:szCs w:val="20"/>
        </w:rPr>
        <w:t>Подписи</w:t>
      </w:r>
    </w:p>
    <w:p w:rsidR="00F23DCE" w:rsidRDefault="00F23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23DCE">
        <w:tc>
          <w:tcPr>
            <w:tcW w:w="3307" w:type="dxa"/>
            <w:shd w:val="clear" w:color="auto" w:fill="auto"/>
            <w:vAlign w:val="bottom"/>
          </w:tcPr>
          <w:p w:rsidR="00F23DCE" w:rsidRDefault="008A53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3DCE" w:rsidRDefault="00F23D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3DCE" w:rsidRDefault="008A53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23DCE">
        <w:tc>
          <w:tcPr>
            <w:tcW w:w="3307" w:type="dxa"/>
            <w:shd w:val="clear" w:color="auto" w:fill="auto"/>
            <w:vAlign w:val="bottom"/>
          </w:tcPr>
          <w:p w:rsidR="00F23DCE" w:rsidRDefault="008A53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3DCE" w:rsidRDefault="00F23D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3DCE" w:rsidRDefault="008A53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23DCE">
        <w:tc>
          <w:tcPr>
            <w:tcW w:w="3307" w:type="dxa"/>
            <w:shd w:val="clear" w:color="auto" w:fill="auto"/>
            <w:vAlign w:val="bottom"/>
          </w:tcPr>
          <w:p w:rsidR="00F23DCE" w:rsidRDefault="008A53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3DCE" w:rsidRDefault="00F23D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3DCE" w:rsidRDefault="008A53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A53F5" w:rsidRDefault="008A53F5"/>
    <w:sectPr w:rsidR="008A53F5" w:rsidSect="00F23DC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3DCE"/>
    <w:rsid w:val="00632DDD"/>
    <w:rsid w:val="008A53F5"/>
    <w:rsid w:val="00F23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DC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23DC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23DCE"/>
    <w:pPr>
      <w:spacing w:after="140" w:line="288" w:lineRule="auto"/>
    </w:pPr>
  </w:style>
  <w:style w:type="paragraph" w:styleId="a9">
    <w:name w:val="List"/>
    <w:basedOn w:val="a8"/>
    <w:rsid w:val="00F23DCE"/>
    <w:rPr>
      <w:rFonts w:cs="Noto Sans Devanagari"/>
    </w:rPr>
  </w:style>
  <w:style w:type="paragraph" w:customStyle="1" w:styleId="Caption">
    <w:name w:val="Caption"/>
    <w:basedOn w:val="a"/>
    <w:qFormat/>
    <w:rsid w:val="00F23DC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23DC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23DC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23DC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23DCE"/>
    <w:pPr>
      <w:spacing w:beforeAutospacing="1" w:afterAutospacing="1"/>
    </w:pPr>
  </w:style>
  <w:style w:type="paragraph" w:customStyle="1" w:styleId="th">
    <w:name w:val="th"/>
    <w:basedOn w:val="a"/>
    <w:qFormat/>
    <w:rsid w:val="00F23DC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23DC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23DC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23DCE"/>
    <w:pPr>
      <w:spacing w:beforeAutospacing="1" w:after="200"/>
    </w:pPr>
  </w:style>
  <w:style w:type="paragraph" w:customStyle="1" w:styleId="usual2">
    <w:name w:val="usual2"/>
    <w:basedOn w:val="a"/>
    <w:qFormat/>
    <w:rsid w:val="00F23DC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23DC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23DCE"/>
    <w:pPr>
      <w:spacing w:beforeAutospacing="1" w:afterAutospacing="1"/>
    </w:pPr>
  </w:style>
  <w:style w:type="paragraph" w:customStyle="1" w:styleId="requests">
    <w:name w:val="requests"/>
    <w:basedOn w:val="a"/>
    <w:qFormat/>
    <w:rsid w:val="00F23DC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23DC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23DCE"/>
  </w:style>
  <w:style w:type="paragraph" w:customStyle="1" w:styleId="af2">
    <w:name w:val="Заголовок таблицы"/>
    <w:basedOn w:val="af1"/>
    <w:qFormat/>
    <w:rsid w:val="00F23DCE"/>
  </w:style>
  <w:style w:type="paragraph" w:customStyle="1" w:styleId="DocumentMap">
    <w:name w:val="DocumentMap"/>
    <w:qFormat/>
    <w:rsid w:val="00F23DC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2684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2020-06-25T06:02:00Z</dcterms:created>
  <dcterms:modified xsi:type="dcterms:W3CDTF">2020-06-25T06:02:00Z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