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530049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530049">
        <w:rPr>
          <w:b/>
          <w:sz w:val="24"/>
          <w:szCs w:val="24"/>
          <w:lang w:eastAsia="ru-RU"/>
        </w:rPr>
        <w:t xml:space="preserve">рассмотрения </w:t>
      </w:r>
      <w:r w:rsidR="00011111" w:rsidRPr="00530049">
        <w:rPr>
          <w:b/>
          <w:sz w:val="24"/>
          <w:szCs w:val="24"/>
        </w:rPr>
        <w:t>вторых</w:t>
      </w:r>
      <w:r w:rsidR="00F132DF" w:rsidRPr="00530049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530049" w:rsidRPr="00530049" w:rsidRDefault="00530049" w:rsidP="00530049">
      <w:pPr>
        <w:shd w:val="clear" w:color="auto" w:fill="FFFFFF"/>
        <w:suppressAutoHyphens w:val="0"/>
        <w:jc w:val="center"/>
        <w:rPr>
          <w:b/>
          <w:color w:val="000000"/>
          <w:sz w:val="24"/>
          <w:szCs w:val="24"/>
          <w:lang w:eastAsia="ru-RU"/>
        </w:rPr>
      </w:pPr>
      <w:r w:rsidRPr="00530049">
        <w:rPr>
          <w:b/>
          <w:sz w:val="24"/>
          <w:szCs w:val="24"/>
        </w:rPr>
        <w:t xml:space="preserve">Извещение № </w:t>
      </w:r>
      <w:r w:rsidRPr="00530049">
        <w:rPr>
          <w:b/>
          <w:color w:val="000000"/>
          <w:sz w:val="24"/>
          <w:szCs w:val="24"/>
          <w:lang w:eastAsia="ru-RU"/>
        </w:rPr>
        <w:t>0372200168120000222</w:t>
      </w:r>
    </w:p>
    <w:p w:rsidR="00530049" w:rsidRPr="00530049" w:rsidRDefault="00530049" w:rsidP="00530049">
      <w:pPr>
        <w:pStyle w:val="4"/>
        <w:spacing w:before="0" w:after="0"/>
        <w:jc w:val="center"/>
        <w:rPr>
          <w:sz w:val="24"/>
          <w:szCs w:val="24"/>
        </w:rPr>
      </w:pPr>
    </w:p>
    <w:p w:rsidR="00530049" w:rsidRPr="00530049" w:rsidRDefault="00530049" w:rsidP="00530049">
      <w:pPr>
        <w:jc w:val="center"/>
        <w:rPr>
          <w:b/>
          <w:sz w:val="24"/>
          <w:szCs w:val="24"/>
        </w:rPr>
      </w:pPr>
      <w:r w:rsidRPr="00530049">
        <w:rPr>
          <w:b/>
          <w:sz w:val="24"/>
          <w:szCs w:val="24"/>
        </w:rPr>
        <w:t>ИКЗ в ПГ:</w:t>
      </w:r>
      <w:r w:rsidRPr="00530049">
        <w:rPr>
          <w:color w:val="000000"/>
          <w:sz w:val="24"/>
          <w:szCs w:val="24"/>
          <w:shd w:val="clear" w:color="auto" w:fill="FFFFFF"/>
        </w:rPr>
        <w:t xml:space="preserve"> </w:t>
      </w:r>
      <w:r w:rsidRPr="00530049">
        <w:rPr>
          <w:b/>
          <w:sz w:val="24"/>
          <w:szCs w:val="24"/>
        </w:rPr>
        <w:t>202782566168578420100102990012120244</w:t>
      </w:r>
    </w:p>
    <w:p w:rsidR="00530049" w:rsidRPr="00530049" w:rsidRDefault="00530049" w:rsidP="00530049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530049" w:rsidRPr="00530049" w:rsidRDefault="00530049" w:rsidP="00530049">
      <w:pPr>
        <w:rPr>
          <w:sz w:val="24"/>
          <w:szCs w:val="24"/>
        </w:rPr>
      </w:pPr>
    </w:p>
    <w:p w:rsidR="00530049" w:rsidRPr="00530049" w:rsidRDefault="00530049" w:rsidP="00530049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530049">
        <w:rPr>
          <w:sz w:val="24"/>
          <w:szCs w:val="24"/>
        </w:rPr>
        <w:t>г. Санкт-Петербург                                                                                     «</w:t>
      </w:r>
      <w:r w:rsidR="00405B35">
        <w:rPr>
          <w:sz w:val="24"/>
          <w:szCs w:val="24"/>
        </w:rPr>
        <w:t>25</w:t>
      </w:r>
      <w:r w:rsidRPr="00530049">
        <w:rPr>
          <w:sz w:val="24"/>
          <w:szCs w:val="24"/>
        </w:rPr>
        <w:t>» июня 2020 года</w:t>
      </w:r>
    </w:p>
    <w:p w:rsidR="00530049" w:rsidRPr="00530049" w:rsidRDefault="00530049" w:rsidP="0053004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30049">
        <w:rPr>
          <w:b w:val="0"/>
          <w:sz w:val="24"/>
          <w:szCs w:val="24"/>
        </w:rPr>
        <w:t xml:space="preserve">1. Наименование предмета аукциона: </w:t>
      </w:r>
    </w:p>
    <w:p w:rsidR="00530049" w:rsidRPr="00530049" w:rsidRDefault="00530049" w:rsidP="0053004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30049">
        <w:rPr>
          <w:sz w:val="24"/>
          <w:szCs w:val="24"/>
        </w:rPr>
        <w:t xml:space="preserve">«Поставка </w:t>
      </w:r>
      <w:r w:rsidRPr="00530049">
        <w:rPr>
          <w:color w:val="000000"/>
          <w:sz w:val="24"/>
          <w:szCs w:val="24"/>
          <w:shd w:val="clear" w:color="auto" w:fill="FFFFFF"/>
        </w:rPr>
        <w:t>лекарственных препаратов Аминосалициловая кислота, Этамбутол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30049">
        <w:rPr>
          <w:sz w:val="24"/>
          <w:szCs w:val="24"/>
        </w:rPr>
        <w:t>».</w:t>
      </w:r>
    </w:p>
    <w:p w:rsidR="00530049" w:rsidRPr="00530049" w:rsidRDefault="00530049" w:rsidP="00530049">
      <w:pPr>
        <w:jc w:val="both"/>
        <w:rPr>
          <w:b/>
          <w:i/>
          <w:sz w:val="24"/>
          <w:szCs w:val="24"/>
          <w:u w:val="single"/>
        </w:rPr>
      </w:pPr>
      <w:r w:rsidRPr="00530049">
        <w:rPr>
          <w:sz w:val="24"/>
          <w:szCs w:val="24"/>
        </w:rPr>
        <w:tab/>
        <w:t>Начальная максимальная цена контракта</w:t>
      </w:r>
      <w:r w:rsidRPr="00530049">
        <w:rPr>
          <w:b/>
          <w:i/>
          <w:sz w:val="24"/>
          <w:szCs w:val="24"/>
          <w:u w:val="single"/>
        </w:rPr>
        <w:t>: 323 600.00 (Триста двадцать три тысячи шестьсот рублей 00 копеек).</w:t>
      </w:r>
    </w:p>
    <w:p w:rsidR="00663516" w:rsidRPr="00530049" w:rsidRDefault="00663516" w:rsidP="006D48F0">
      <w:pPr>
        <w:rPr>
          <w:b/>
          <w:bCs/>
          <w:sz w:val="24"/>
          <w:szCs w:val="24"/>
        </w:rPr>
      </w:pPr>
      <w:r w:rsidRPr="0053004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530049" w:rsidRPr="00530049">
        <w:rPr>
          <w:sz w:val="24"/>
          <w:szCs w:val="24"/>
        </w:rPr>
        <w:t>25 июня</w:t>
      </w:r>
      <w:r w:rsidR="00AE7483" w:rsidRPr="00530049">
        <w:rPr>
          <w:sz w:val="24"/>
          <w:szCs w:val="24"/>
        </w:rPr>
        <w:t xml:space="preserve"> 2020</w:t>
      </w:r>
      <w:r w:rsidR="007C411F" w:rsidRPr="00530049">
        <w:rPr>
          <w:sz w:val="24"/>
          <w:szCs w:val="24"/>
        </w:rPr>
        <w:t xml:space="preserve"> года</w:t>
      </w:r>
      <w:r w:rsidRPr="00530049">
        <w:rPr>
          <w:sz w:val="24"/>
          <w:szCs w:val="24"/>
          <w:u w:val="single"/>
        </w:rPr>
        <w:t xml:space="preserve"> </w:t>
      </w:r>
      <w:r w:rsidRPr="00530049">
        <w:rPr>
          <w:sz w:val="24"/>
          <w:szCs w:val="24"/>
        </w:rPr>
        <w:t>по адресу: г.</w:t>
      </w:r>
      <w:r w:rsidR="00B31611" w:rsidRPr="00530049">
        <w:rPr>
          <w:sz w:val="24"/>
          <w:szCs w:val="24"/>
        </w:rPr>
        <w:t xml:space="preserve"> </w:t>
      </w:r>
      <w:r w:rsidRPr="0053004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530049" w:rsidRDefault="00663516" w:rsidP="006D48F0">
      <w:pPr>
        <w:ind w:firstLine="709"/>
        <w:jc w:val="both"/>
        <w:rPr>
          <w:sz w:val="24"/>
          <w:szCs w:val="24"/>
        </w:rPr>
      </w:pPr>
      <w:r w:rsidRPr="00530049">
        <w:rPr>
          <w:sz w:val="24"/>
          <w:szCs w:val="24"/>
        </w:rPr>
        <w:t>3. На заседании комиссии присутствовали:</w:t>
      </w:r>
    </w:p>
    <w:p w:rsidR="00663516" w:rsidRPr="00530049" w:rsidRDefault="00663516" w:rsidP="006D48F0">
      <w:pPr>
        <w:pStyle w:val="af8"/>
        <w:jc w:val="both"/>
        <w:rPr>
          <w:sz w:val="24"/>
          <w:szCs w:val="24"/>
        </w:rPr>
      </w:pPr>
      <w:r w:rsidRPr="00530049">
        <w:rPr>
          <w:sz w:val="24"/>
          <w:szCs w:val="24"/>
          <w:u w:val="single"/>
        </w:rPr>
        <w:t>Председатель комиссии</w:t>
      </w:r>
      <w:r w:rsidRPr="00530049">
        <w:rPr>
          <w:sz w:val="24"/>
          <w:szCs w:val="24"/>
        </w:rPr>
        <w:t>:</w:t>
      </w:r>
    </w:p>
    <w:p w:rsidR="002561EF" w:rsidRPr="00530049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530049">
        <w:rPr>
          <w:szCs w:val="24"/>
        </w:rPr>
        <w:t xml:space="preserve">Федуняк Иван Павлович </w:t>
      </w:r>
      <w:r w:rsidR="004C0A7B">
        <w:rPr>
          <w:szCs w:val="24"/>
        </w:rPr>
        <w:t>– заместитель главного врача по медицинской части;;</w:t>
      </w:r>
      <w:bookmarkStart w:id="0" w:name="_GoBack"/>
      <w:bookmarkEnd w:id="0"/>
    </w:p>
    <w:p w:rsidR="002561EF" w:rsidRPr="00530049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30049">
        <w:rPr>
          <w:sz w:val="24"/>
          <w:szCs w:val="24"/>
          <w:u w:val="single"/>
        </w:rPr>
        <w:t>Члены комиссии</w:t>
      </w:r>
      <w:r w:rsidRPr="00530049">
        <w:rPr>
          <w:sz w:val="24"/>
          <w:szCs w:val="24"/>
        </w:rPr>
        <w:t>:</w:t>
      </w:r>
    </w:p>
    <w:p w:rsidR="002561EF" w:rsidRPr="00530049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30049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530049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30049">
        <w:rPr>
          <w:sz w:val="24"/>
          <w:szCs w:val="24"/>
        </w:rPr>
        <w:t>Шалдина Елена Викторовна – заведующая аптекой</w:t>
      </w:r>
    </w:p>
    <w:p w:rsidR="00663516" w:rsidRPr="00530049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30049">
        <w:rPr>
          <w:sz w:val="24"/>
          <w:szCs w:val="24"/>
          <w:u w:val="single"/>
        </w:rPr>
        <w:t>Секретарь комиссии:</w:t>
      </w:r>
    </w:p>
    <w:p w:rsidR="00663516" w:rsidRPr="00530049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30049">
        <w:rPr>
          <w:sz w:val="24"/>
          <w:szCs w:val="24"/>
        </w:rPr>
        <w:t>Кондратьева Юлия Михайловна</w:t>
      </w:r>
      <w:r w:rsidR="00663516" w:rsidRPr="00530049">
        <w:rPr>
          <w:sz w:val="24"/>
          <w:szCs w:val="24"/>
        </w:rPr>
        <w:t xml:space="preserve"> –</w:t>
      </w:r>
      <w:r w:rsidR="007C411F" w:rsidRPr="00530049">
        <w:rPr>
          <w:sz w:val="24"/>
          <w:szCs w:val="24"/>
        </w:rPr>
        <w:t xml:space="preserve"> начальник отдела организации закупок</w:t>
      </w:r>
    </w:p>
    <w:p w:rsidR="00663516" w:rsidRPr="00530049" w:rsidRDefault="00663516" w:rsidP="006D48F0">
      <w:pPr>
        <w:ind w:left="720"/>
        <w:jc w:val="both"/>
        <w:rPr>
          <w:sz w:val="24"/>
          <w:szCs w:val="24"/>
        </w:rPr>
      </w:pPr>
      <w:r w:rsidRPr="0053004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530049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530049" w:rsidRDefault="00663516" w:rsidP="006D48F0">
      <w:pPr>
        <w:jc w:val="center"/>
        <w:rPr>
          <w:sz w:val="24"/>
          <w:szCs w:val="24"/>
        </w:rPr>
      </w:pPr>
      <w:r w:rsidRPr="00530049">
        <w:rPr>
          <w:sz w:val="24"/>
          <w:szCs w:val="24"/>
        </w:rPr>
        <w:t>ПОВЕСТКА ДНЯ:</w:t>
      </w:r>
    </w:p>
    <w:p w:rsidR="00663516" w:rsidRPr="00530049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530049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530049">
        <w:rPr>
          <w:b/>
          <w:sz w:val="24"/>
          <w:szCs w:val="24"/>
        </w:rPr>
        <w:t>«</w:t>
      </w:r>
      <w:r w:rsidR="0066781D" w:rsidRPr="00530049">
        <w:rPr>
          <w:sz w:val="24"/>
          <w:szCs w:val="24"/>
        </w:rPr>
        <w:t xml:space="preserve">Поставку </w:t>
      </w:r>
      <w:r w:rsidR="00530049" w:rsidRPr="00530049">
        <w:rPr>
          <w:color w:val="000000"/>
          <w:sz w:val="24"/>
          <w:szCs w:val="24"/>
          <w:shd w:val="clear" w:color="auto" w:fill="FFFFFF"/>
        </w:rPr>
        <w:t>лекарственных препаратов Аминосалициловая кислота, Этамбутол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30049">
        <w:rPr>
          <w:sz w:val="24"/>
          <w:szCs w:val="24"/>
        </w:rPr>
        <w:t>».</w:t>
      </w:r>
    </w:p>
    <w:p w:rsidR="00663516" w:rsidRPr="00530049" w:rsidRDefault="00663516" w:rsidP="006D48F0">
      <w:pPr>
        <w:ind w:firstLine="709"/>
        <w:jc w:val="both"/>
        <w:rPr>
          <w:sz w:val="24"/>
          <w:szCs w:val="24"/>
        </w:rPr>
      </w:pPr>
      <w:r w:rsidRPr="0053004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530049" w:rsidRPr="00530049">
        <w:rPr>
          <w:sz w:val="24"/>
          <w:szCs w:val="24"/>
        </w:rPr>
        <w:t>19 июня</w:t>
      </w:r>
      <w:r w:rsidR="007C411F" w:rsidRPr="00530049">
        <w:rPr>
          <w:sz w:val="24"/>
          <w:szCs w:val="24"/>
        </w:rPr>
        <w:t xml:space="preserve"> 2020 года</w:t>
      </w:r>
      <w:r w:rsidRPr="00530049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530049">
        <w:rPr>
          <w:b/>
          <w:sz w:val="24"/>
          <w:szCs w:val="24"/>
        </w:rPr>
        <w:t>№№</w:t>
      </w:r>
      <w:r w:rsidR="00E62985" w:rsidRPr="00530049">
        <w:rPr>
          <w:b/>
          <w:bCs/>
          <w:sz w:val="24"/>
          <w:szCs w:val="24"/>
        </w:rPr>
        <w:t xml:space="preserve"> </w:t>
      </w:r>
      <w:r w:rsidR="00530049" w:rsidRPr="00530049">
        <w:rPr>
          <w:color w:val="000000"/>
          <w:sz w:val="24"/>
          <w:szCs w:val="24"/>
          <w:shd w:val="clear" w:color="auto" w:fill="F9F9F9"/>
        </w:rPr>
        <w:t>EA-51064</w:t>
      </w:r>
      <w:r w:rsidR="00530049" w:rsidRPr="00530049">
        <w:rPr>
          <w:b/>
          <w:sz w:val="24"/>
          <w:szCs w:val="24"/>
        </w:rPr>
        <w:t xml:space="preserve">, </w:t>
      </w:r>
      <w:r w:rsidR="00530049" w:rsidRPr="00530049">
        <w:rPr>
          <w:color w:val="000000"/>
          <w:sz w:val="24"/>
          <w:szCs w:val="24"/>
          <w:shd w:val="clear" w:color="auto" w:fill="FFFFFF"/>
        </w:rPr>
        <w:t>EA-51073</w:t>
      </w:r>
      <w:r w:rsidR="00AE7483" w:rsidRPr="00530049">
        <w:rPr>
          <w:sz w:val="24"/>
          <w:szCs w:val="24"/>
        </w:rPr>
        <w:t xml:space="preserve"> </w:t>
      </w:r>
      <w:r w:rsidRPr="00530049">
        <w:rPr>
          <w:sz w:val="24"/>
          <w:szCs w:val="24"/>
        </w:rPr>
        <w:t xml:space="preserve">(Протокол № 1 от </w:t>
      </w:r>
      <w:r w:rsidR="00530049" w:rsidRPr="00530049">
        <w:rPr>
          <w:sz w:val="24"/>
          <w:szCs w:val="24"/>
        </w:rPr>
        <w:t>19 июня</w:t>
      </w:r>
      <w:r w:rsidR="007C411F" w:rsidRPr="00530049">
        <w:rPr>
          <w:sz w:val="24"/>
          <w:szCs w:val="24"/>
        </w:rPr>
        <w:t xml:space="preserve"> 2020 года</w:t>
      </w:r>
      <w:r w:rsidRPr="00530049">
        <w:rPr>
          <w:sz w:val="24"/>
          <w:szCs w:val="24"/>
        </w:rPr>
        <w:t>).</w:t>
      </w:r>
    </w:p>
    <w:p w:rsidR="00663516" w:rsidRPr="00530049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530049" w:rsidRDefault="00663516" w:rsidP="006D48F0">
      <w:pPr>
        <w:ind w:firstLine="708"/>
        <w:jc w:val="both"/>
        <w:rPr>
          <w:sz w:val="24"/>
          <w:szCs w:val="24"/>
        </w:rPr>
      </w:pPr>
      <w:r w:rsidRPr="00530049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53004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530049">
          <w:rPr>
            <w:rStyle w:val="a3"/>
            <w:color w:val="auto"/>
            <w:sz w:val="24"/>
            <w:szCs w:val="24"/>
          </w:rPr>
          <w:t>:// gz.lot-online.ru</w:t>
        </w:r>
      </w:hyperlink>
      <w:r w:rsidRPr="00530049">
        <w:rPr>
          <w:sz w:val="24"/>
          <w:szCs w:val="24"/>
        </w:rPr>
        <w:t xml:space="preserve"> </w:t>
      </w:r>
    </w:p>
    <w:p w:rsidR="00530049" w:rsidRPr="00530049" w:rsidRDefault="00530049" w:rsidP="0053004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530049">
        <w:rPr>
          <w:color w:val="333333"/>
          <w:sz w:val="24"/>
          <w:szCs w:val="24"/>
          <w:lang w:eastAsia="ru-RU"/>
        </w:rPr>
        <w:t>Время начала</w:t>
      </w:r>
    </w:p>
    <w:p w:rsidR="00530049" w:rsidRPr="00530049" w:rsidRDefault="00530049" w:rsidP="0053004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530049">
        <w:rPr>
          <w:color w:val="000000"/>
          <w:sz w:val="24"/>
          <w:szCs w:val="24"/>
          <w:lang w:eastAsia="ru-RU"/>
        </w:rPr>
        <w:t>22.06.2020 12:00:00 (MSK+00:00)</w:t>
      </w:r>
    </w:p>
    <w:p w:rsidR="00530049" w:rsidRPr="00530049" w:rsidRDefault="00530049" w:rsidP="0053004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530049">
        <w:rPr>
          <w:color w:val="333333"/>
          <w:sz w:val="24"/>
          <w:szCs w:val="24"/>
          <w:lang w:eastAsia="ru-RU"/>
        </w:rPr>
        <w:t>Время завершения</w:t>
      </w:r>
    </w:p>
    <w:p w:rsidR="00530049" w:rsidRPr="00530049" w:rsidRDefault="00530049" w:rsidP="0053004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530049">
        <w:rPr>
          <w:color w:val="000000"/>
          <w:sz w:val="24"/>
          <w:szCs w:val="24"/>
          <w:lang w:eastAsia="ru-RU"/>
        </w:rPr>
        <w:t>22.06.2020 12:20:50 (MSK+00:00)</w:t>
      </w:r>
    </w:p>
    <w:p w:rsidR="00911A12" w:rsidRPr="00530049" w:rsidRDefault="00756AE6" w:rsidP="006D48F0">
      <w:pPr>
        <w:ind w:firstLine="708"/>
        <w:jc w:val="both"/>
        <w:rPr>
          <w:sz w:val="24"/>
          <w:szCs w:val="24"/>
        </w:rPr>
      </w:pPr>
      <w:r w:rsidRPr="00530049">
        <w:rPr>
          <w:sz w:val="24"/>
          <w:szCs w:val="24"/>
        </w:rPr>
        <w:t xml:space="preserve"> </w:t>
      </w:r>
      <w:r w:rsidR="00911A12" w:rsidRPr="0053004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53004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530049">
          <w:rPr>
            <w:rStyle w:val="a3"/>
            <w:color w:val="auto"/>
            <w:sz w:val="24"/>
            <w:szCs w:val="24"/>
          </w:rPr>
          <w:t>://</w:t>
        </w:r>
        <w:r w:rsidR="00E01444" w:rsidRPr="00530049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530049">
          <w:rPr>
            <w:rStyle w:val="a3"/>
            <w:color w:val="auto"/>
            <w:sz w:val="24"/>
            <w:szCs w:val="24"/>
          </w:rPr>
          <w:t>.</w:t>
        </w:r>
        <w:r w:rsidR="00E01444" w:rsidRPr="00530049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530049">
          <w:rPr>
            <w:rStyle w:val="a3"/>
            <w:color w:val="auto"/>
            <w:sz w:val="24"/>
            <w:szCs w:val="24"/>
          </w:rPr>
          <w:t>-</w:t>
        </w:r>
        <w:r w:rsidR="00E01444" w:rsidRPr="00530049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530049">
          <w:rPr>
            <w:rStyle w:val="a3"/>
            <w:color w:val="auto"/>
            <w:sz w:val="24"/>
            <w:szCs w:val="24"/>
          </w:rPr>
          <w:t>.</w:t>
        </w:r>
        <w:r w:rsidR="00E01444" w:rsidRPr="0053004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530049">
        <w:rPr>
          <w:sz w:val="24"/>
          <w:szCs w:val="24"/>
        </w:rPr>
        <w:t xml:space="preserve"> представлены вторые части от </w:t>
      </w:r>
      <w:r w:rsidR="005E667E" w:rsidRPr="00530049">
        <w:rPr>
          <w:sz w:val="24"/>
          <w:szCs w:val="24"/>
        </w:rPr>
        <w:t>1</w:t>
      </w:r>
      <w:r w:rsidR="00911A12" w:rsidRPr="00530049">
        <w:rPr>
          <w:b/>
          <w:sz w:val="24"/>
          <w:szCs w:val="24"/>
        </w:rPr>
        <w:t xml:space="preserve"> </w:t>
      </w:r>
      <w:r w:rsidR="00746C91" w:rsidRPr="00530049">
        <w:rPr>
          <w:b/>
          <w:sz w:val="24"/>
          <w:szCs w:val="24"/>
        </w:rPr>
        <w:t>(</w:t>
      </w:r>
      <w:r w:rsidR="005E667E" w:rsidRPr="00530049">
        <w:rPr>
          <w:b/>
          <w:sz w:val="24"/>
          <w:szCs w:val="24"/>
        </w:rPr>
        <w:t>одного</w:t>
      </w:r>
      <w:r w:rsidR="00911A12" w:rsidRPr="00530049">
        <w:rPr>
          <w:b/>
          <w:sz w:val="24"/>
          <w:szCs w:val="24"/>
        </w:rPr>
        <w:t>)</w:t>
      </w:r>
      <w:r w:rsidR="00911A12" w:rsidRPr="00530049">
        <w:rPr>
          <w:sz w:val="24"/>
          <w:szCs w:val="24"/>
        </w:rPr>
        <w:t xml:space="preserve"> участник</w:t>
      </w:r>
      <w:r w:rsidR="005E667E" w:rsidRPr="00530049">
        <w:rPr>
          <w:sz w:val="24"/>
          <w:szCs w:val="24"/>
        </w:rPr>
        <w:t>а</w:t>
      </w:r>
      <w:r w:rsidR="00911A12" w:rsidRPr="00530049">
        <w:rPr>
          <w:sz w:val="24"/>
          <w:szCs w:val="24"/>
        </w:rPr>
        <w:t>, принявш</w:t>
      </w:r>
      <w:r w:rsidR="005E667E" w:rsidRPr="00530049">
        <w:rPr>
          <w:sz w:val="24"/>
          <w:szCs w:val="24"/>
        </w:rPr>
        <w:t xml:space="preserve">его </w:t>
      </w:r>
      <w:r w:rsidR="00911A12" w:rsidRPr="00530049">
        <w:rPr>
          <w:sz w:val="24"/>
          <w:szCs w:val="24"/>
        </w:rPr>
        <w:t xml:space="preserve">участие в </w:t>
      </w:r>
      <w:r w:rsidR="00E660C3" w:rsidRPr="00530049">
        <w:rPr>
          <w:sz w:val="24"/>
          <w:szCs w:val="24"/>
        </w:rPr>
        <w:t>электронном аукционе</w:t>
      </w:r>
      <w:r w:rsidR="00911A12" w:rsidRPr="00530049">
        <w:rPr>
          <w:sz w:val="24"/>
          <w:szCs w:val="24"/>
        </w:rPr>
        <w:t>.</w:t>
      </w:r>
    </w:p>
    <w:p w:rsidR="00911A12" w:rsidRPr="00530049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530049" w:rsidTr="005E667E">
        <w:trPr>
          <w:jc w:val="center"/>
        </w:trPr>
        <w:tc>
          <w:tcPr>
            <w:tcW w:w="1588" w:type="dxa"/>
            <w:vAlign w:val="center"/>
          </w:tcPr>
          <w:p w:rsidR="00163759" w:rsidRPr="00530049" w:rsidRDefault="00B66BD4" w:rsidP="006D48F0">
            <w:pPr>
              <w:jc w:val="center"/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t>Порядковый</w:t>
            </w:r>
            <w:r w:rsidR="00163759" w:rsidRPr="00530049">
              <w:rPr>
                <w:sz w:val="24"/>
                <w:szCs w:val="24"/>
              </w:rPr>
              <w:t xml:space="preserve"> </w:t>
            </w:r>
          </w:p>
          <w:p w:rsidR="00107CF6" w:rsidRPr="00530049" w:rsidRDefault="00163759" w:rsidP="006D48F0">
            <w:pPr>
              <w:jc w:val="center"/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t xml:space="preserve">номер заявки </w:t>
            </w:r>
            <w:r w:rsidR="00107CF6" w:rsidRPr="0053004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530049" w:rsidRDefault="00107CF6" w:rsidP="006D48F0">
            <w:pPr>
              <w:jc w:val="center"/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530049" w:rsidRDefault="00107CF6" w:rsidP="006D48F0">
            <w:pPr>
              <w:jc w:val="center"/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530049" w:rsidRDefault="00107CF6" w:rsidP="006D48F0">
            <w:pPr>
              <w:jc w:val="center"/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t>ИНН</w:t>
            </w:r>
          </w:p>
        </w:tc>
      </w:tr>
      <w:tr w:rsidR="0070538C" w:rsidRPr="00530049" w:rsidTr="005E667E">
        <w:trPr>
          <w:trHeight w:val="720"/>
          <w:jc w:val="center"/>
        </w:trPr>
        <w:tc>
          <w:tcPr>
            <w:tcW w:w="1588" w:type="dxa"/>
          </w:tcPr>
          <w:p w:rsidR="0070538C" w:rsidRPr="00530049" w:rsidRDefault="00530049" w:rsidP="006D48F0">
            <w:pPr>
              <w:pStyle w:val="af1"/>
              <w:rPr>
                <w:sz w:val="24"/>
                <w:szCs w:val="24"/>
              </w:rPr>
            </w:pPr>
            <w:r w:rsidRPr="00530049">
              <w:rPr>
                <w:color w:val="000000"/>
                <w:sz w:val="24"/>
                <w:szCs w:val="24"/>
                <w:shd w:val="clear" w:color="auto" w:fill="F9F9F9"/>
              </w:rPr>
              <w:t>EA-51073</w:t>
            </w:r>
          </w:p>
        </w:tc>
        <w:tc>
          <w:tcPr>
            <w:tcW w:w="3208" w:type="dxa"/>
          </w:tcPr>
          <w:p w:rsidR="0070538C" w:rsidRPr="00530049" w:rsidRDefault="00530049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53004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"ЭДВАНСД ТРЕЙДИНГ"</w:t>
              </w:r>
            </w:hyperlink>
            <w:r w:rsidRPr="00530049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88" w:type="dxa"/>
            <w:vAlign w:val="center"/>
          </w:tcPr>
          <w:p w:rsidR="0070538C" w:rsidRPr="00530049" w:rsidRDefault="00530049" w:rsidP="006D48F0">
            <w:pPr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br/>
            </w:r>
            <w:r w:rsidRPr="00530049">
              <w:rPr>
                <w:color w:val="000000"/>
                <w:sz w:val="24"/>
                <w:szCs w:val="24"/>
                <w:shd w:val="clear" w:color="auto" w:fill="FFFFFF"/>
              </w:rPr>
              <w:t>123182, Г МОСКВА, УЛ ЩУКИНСКАЯ, ДОМ 2,</w:t>
            </w:r>
          </w:p>
        </w:tc>
        <w:tc>
          <w:tcPr>
            <w:tcW w:w="1677" w:type="dxa"/>
          </w:tcPr>
          <w:p w:rsidR="0070538C" w:rsidRPr="00530049" w:rsidRDefault="00530049" w:rsidP="006D48F0">
            <w:pPr>
              <w:pStyle w:val="af1"/>
              <w:rPr>
                <w:sz w:val="24"/>
                <w:szCs w:val="24"/>
              </w:rPr>
            </w:pPr>
            <w:r w:rsidRPr="00530049">
              <w:rPr>
                <w:color w:val="333333"/>
                <w:sz w:val="24"/>
                <w:szCs w:val="24"/>
                <w:shd w:val="clear" w:color="auto" w:fill="F9F9F9"/>
              </w:rPr>
              <w:t>7733167483</w:t>
            </w:r>
          </w:p>
        </w:tc>
      </w:tr>
    </w:tbl>
    <w:p w:rsidR="00911A12" w:rsidRPr="00530049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530049" w:rsidRDefault="00911A12" w:rsidP="006D48F0">
      <w:pPr>
        <w:ind w:firstLine="708"/>
        <w:jc w:val="both"/>
        <w:rPr>
          <w:sz w:val="24"/>
          <w:szCs w:val="24"/>
        </w:rPr>
      </w:pPr>
      <w:r w:rsidRPr="00530049">
        <w:rPr>
          <w:sz w:val="24"/>
          <w:szCs w:val="24"/>
        </w:rPr>
        <w:t xml:space="preserve">Согласно протоколу проведения </w:t>
      </w:r>
      <w:r w:rsidR="00E660C3" w:rsidRPr="00530049">
        <w:rPr>
          <w:sz w:val="24"/>
          <w:szCs w:val="24"/>
        </w:rPr>
        <w:t xml:space="preserve">электронного </w:t>
      </w:r>
      <w:r w:rsidRPr="00530049">
        <w:rPr>
          <w:sz w:val="24"/>
          <w:szCs w:val="24"/>
        </w:rPr>
        <w:t>аукциона от</w:t>
      </w:r>
      <w:r w:rsidR="00EA2039" w:rsidRPr="00530049">
        <w:rPr>
          <w:sz w:val="24"/>
          <w:szCs w:val="24"/>
        </w:rPr>
        <w:t xml:space="preserve"> </w:t>
      </w:r>
      <w:r w:rsidR="00530049" w:rsidRPr="00530049">
        <w:rPr>
          <w:sz w:val="24"/>
          <w:szCs w:val="24"/>
        </w:rPr>
        <w:t>22 июня</w:t>
      </w:r>
      <w:r w:rsidR="00AE7483" w:rsidRPr="00530049">
        <w:rPr>
          <w:sz w:val="24"/>
          <w:szCs w:val="24"/>
        </w:rPr>
        <w:t xml:space="preserve"> 2020 </w:t>
      </w:r>
      <w:r w:rsidR="007C411F" w:rsidRPr="00530049">
        <w:rPr>
          <w:sz w:val="24"/>
          <w:szCs w:val="24"/>
        </w:rPr>
        <w:t>года</w:t>
      </w:r>
      <w:r w:rsidRPr="00530049">
        <w:rPr>
          <w:sz w:val="24"/>
          <w:szCs w:val="24"/>
        </w:rPr>
        <w:t xml:space="preserve"> от участников </w:t>
      </w:r>
      <w:r w:rsidR="00E70E04" w:rsidRPr="00530049">
        <w:rPr>
          <w:sz w:val="24"/>
          <w:szCs w:val="24"/>
        </w:rPr>
        <w:t>электронного</w:t>
      </w:r>
      <w:r w:rsidRPr="00530049">
        <w:rPr>
          <w:sz w:val="24"/>
          <w:szCs w:val="24"/>
        </w:rPr>
        <w:t xml:space="preserve"> аукциона поступил</w:t>
      </w:r>
      <w:r w:rsidR="00E660C3" w:rsidRPr="00530049">
        <w:rPr>
          <w:sz w:val="24"/>
          <w:szCs w:val="24"/>
        </w:rPr>
        <w:t>и</w:t>
      </w:r>
      <w:r w:rsidRPr="00530049">
        <w:rPr>
          <w:sz w:val="24"/>
          <w:szCs w:val="24"/>
        </w:rPr>
        <w:t xml:space="preserve"> следующ</w:t>
      </w:r>
      <w:r w:rsidR="00E660C3" w:rsidRPr="00530049">
        <w:rPr>
          <w:sz w:val="24"/>
          <w:szCs w:val="24"/>
        </w:rPr>
        <w:t>и</w:t>
      </w:r>
      <w:r w:rsidRPr="00530049">
        <w:rPr>
          <w:sz w:val="24"/>
          <w:szCs w:val="24"/>
        </w:rPr>
        <w:t>е предложен</w:t>
      </w:r>
      <w:r w:rsidR="00E660C3" w:rsidRPr="00530049">
        <w:rPr>
          <w:sz w:val="24"/>
          <w:szCs w:val="24"/>
        </w:rPr>
        <w:t>ия</w:t>
      </w:r>
      <w:r w:rsidRPr="00530049">
        <w:rPr>
          <w:sz w:val="24"/>
          <w:szCs w:val="24"/>
        </w:rPr>
        <w:t xml:space="preserve"> о цене контракта:</w:t>
      </w:r>
    </w:p>
    <w:p w:rsidR="00EA2039" w:rsidRPr="00530049" w:rsidRDefault="00EA2039" w:rsidP="006D48F0">
      <w:pPr>
        <w:ind w:firstLine="708"/>
        <w:jc w:val="both"/>
        <w:rPr>
          <w:sz w:val="24"/>
          <w:szCs w:val="24"/>
        </w:rPr>
      </w:pPr>
      <w:r w:rsidRPr="00530049">
        <w:rPr>
          <w:sz w:val="24"/>
          <w:szCs w:val="24"/>
        </w:rPr>
        <w:t xml:space="preserve"> </w:t>
      </w:r>
    </w:p>
    <w:p w:rsidR="00156F70" w:rsidRPr="00530049" w:rsidRDefault="00156F70" w:rsidP="006D48F0">
      <w:pPr>
        <w:suppressAutoHyphens w:val="0"/>
        <w:rPr>
          <w:sz w:val="24"/>
          <w:szCs w:val="24"/>
          <w:lang w:eastAsia="ru-RU"/>
        </w:rPr>
      </w:pPr>
      <w:r w:rsidRPr="0053004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530049">
        <w:rPr>
          <w:sz w:val="24"/>
          <w:szCs w:val="24"/>
          <w:lang w:eastAsia="ru-RU"/>
        </w:rPr>
        <w:t>:</w:t>
      </w:r>
    </w:p>
    <w:p w:rsidR="008B6E76" w:rsidRPr="00530049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530049" w:rsidRPr="00530049" w:rsidTr="00530049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30049" w:rsidRPr="00530049" w:rsidRDefault="00530049" w:rsidP="0053004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30049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30049" w:rsidRPr="00530049" w:rsidRDefault="00530049" w:rsidP="0053004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30049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30049" w:rsidRPr="00530049" w:rsidRDefault="00530049" w:rsidP="0053004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30049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30049" w:rsidRPr="00530049" w:rsidRDefault="00530049" w:rsidP="0053004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30049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30049" w:rsidRPr="00530049" w:rsidRDefault="00530049" w:rsidP="0053004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30049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30049" w:rsidRPr="00530049" w:rsidRDefault="00530049" w:rsidP="0053004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30049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530049" w:rsidRPr="00530049" w:rsidTr="00530049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30049" w:rsidRPr="00530049" w:rsidRDefault="00530049" w:rsidP="005300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049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30049" w:rsidRPr="00530049" w:rsidRDefault="00530049" w:rsidP="005300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049">
              <w:rPr>
                <w:color w:val="000000"/>
                <w:sz w:val="24"/>
                <w:szCs w:val="24"/>
                <w:lang w:eastAsia="ru-RU"/>
              </w:rPr>
              <w:t>EA-51073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30049" w:rsidRPr="00530049" w:rsidRDefault="00530049" w:rsidP="005300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049">
              <w:rPr>
                <w:color w:val="000000"/>
                <w:sz w:val="24"/>
                <w:szCs w:val="24"/>
                <w:lang w:eastAsia="ru-RU"/>
              </w:rPr>
              <w:t>321 982.00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30049" w:rsidRPr="00530049" w:rsidRDefault="00530049" w:rsidP="005300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049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30049" w:rsidRPr="00530049" w:rsidRDefault="00530049" w:rsidP="005300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049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30049" w:rsidRPr="00530049" w:rsidRDefault="00530049" w:rsidP="005300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30049">
              <w:rPr>
                <w:color w:val="000000"/>
                <w:sz w:val="24"/>
                <w:szCs w:val="24"/>
                <w:lang w:eastAsia="ru-RU"/>
              </w:rPr>
              <w:t>22.06.2020 12:00:50 (MSK+00:00)</w:t>
            </w:r>
          </w:p>
        </w:tc>
      </w:tr>
    </w:tbl>
    <w:p w:rsidR="008B6E76" w:rsidRPr="00530049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530049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53004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530049">
        <w:rPr>
          <w:sz w:val="24"/>
          <w:szCs w:val="24"/>
        </w:rPr>
        <w:t xml:space="preserve">электронном </w:t>
      </w:r>
      <w:r w:rsidRPr="00530049">
        <w:rPr>
          <w:sz w:val="24"/>
          <w:szCs w:val="24"/>
        </w:rPr>
        <w:t xml:space="preserve">аукционе участников, принявших участие в </w:t>
      </w:r>
      <w:r w:rsidR="00295C8D" w:rsidRPr="00530049">
        <w:rPr>
          <w:sz w:val="24"/>
          <w:szCs w:val="24"/>
        </w:rPr>
        <w:t>электронном</w:t>
      </w:r>
      <w:r w:rsidRPr="0053004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530049">
        <w:rPr>
          <w:sz w:val="24"/>
          <w:szCs w:val="24"/>
          <w:lang w:eastAsia="ru-RU"/>
        </w:rPr>
        <w:t xml:space="preserve"> </w:t>
      </w:r>
      <w:r w:rsidRPr="00530049">
        <w:rPr>
          <w:sz w:val="24"/>
          <w:szCs w:val="24"/>
        </w:rPr>
        <w:t>(ред. от 28.12.2013)</w:t>
      </w:r>
      <w:r w:rsidRPr="00530049">
        <w:rPr>
          <w:sz w:val="24"/>
          <w:szCs w:val="24"/>
          <w:lang w:eastAsia="ru-RU"/>
        </w:rPr>
        <w:t xml:space="preserve"> </w:t>
      </w:r>
      <w:r w:rsidRPr="0053004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530049">
        <w:rPr>
          <w:sz w:val="24"/>
          <w:szCs w:val="24"/>
        </w:rPr>
        <w:t xml:space="preserve"> электронном</w:t>
      </w:r>
      <w:r w:rsidRPr="00530049">
        <w:rPr>
          <w:sz w:val="24"/>
          <w:szCs w:val="24"/>
        </w:rPr>
        <w:t xml:space="preserve"> аукционе</w:t>
      </w:r>
      <w:r w:rsidR="00E660C3" w:rsidRPr="00530049">
        <w:rPr>
          <w:sz w:val="24"/>
          <w:szCs w:val="24"/>
        </w:rPr>
        <w:t>,</w:t>
      </w:r>
      <w:r w:rsidRPr="00530049">
        <w:rPr>
          <w:sz w:val="24"/>
          <w:szCs w:val="24"/>
        </w:rPr>
        <w:t xml:space="preserve"> приняла решение:</w:t>
      </w:r>
    </w:p>
    <w:p w:rsidR="00911A12" w:rsidRPr="00530049" w:rsidRDefault="00911A12" w:rsidP="006D48F0">
      <w:pPr>
        <w:jc w:val="both"/>
        <w:rPr>
          <w:sz w:val="24"/>
          <w:szCs w:val="24"/>
        </w:rPr>
      </w:pPr>
    </w:p>
    <w:p w:rsidR="00C11792" w:rsidRPr="00530049" w:rsidRDefault="00C11792" w:rsidP="00C11792">
      <w:pPr>
        <w:jc w:val="both"/>
        <w:rPr>
          <w:sz w:val="24"/>
          <w:szCs w:val="24"/>
        </w:rPr>
      </w:pPr>
      <w:r w:rsidRPr="00530049">
        <w:rPr>
          <w:sz w:val="24"/>
          <w:szCs w:val="24"/>
        </w:rPr>
        <w:t>РЕШИЛИ:</w:t>
      </w:r>
    </w:p>
    <w:p w:rsidR="00C11792" w:rsidRPr="00530049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30049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11792" w:rsidRPr="00530049" w:rsidTr="00736C7B">
        <w:trPr>
          <w:trHeight w:val="194"/>
        </w:trPr>
        <w:tc>
          <w:tcPr>
            <w:tcW w:w="9747" w:type="dxa"/>
          </w:tcPr>
          <w:p w:rsidR="00C11792" w:rsidRPr="00530049" w:rsidRDefault="00530049" w:rsidP="00C11792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10" w:tgtFrame="_blank" w:history="1">
              <w:r w:rsidRPr="0053004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"ЭДВАНСД ТРЕЙДИНГ"</w:t>
              </w:r>
            </w:hyperlink>
            <w:r w:rsidRPr="00530049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</w:tr>
    </w:tbl>
    <w:p w:rsidR="00C11792" w:rsidRPr="00530049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53004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530049">
        <w:rPr>
          <w:sz w:val="24"/>
          <w:szCs w:val="24"/>
          <w:lang w:eastAsia="ru-RU"/>
        </w:rPr>
        <w:t xml:space="preserve"> и </w:t>
      </w:r>
      <w:r w:rsidRPr="00530049">
        <w:rPr>
          <w:sz w:val="24"/>
          <w:szCs w:val="24"/>
        </w:rPr>
        <w:t>документацией об аукционе в электронной форме.</w:t>
      </w:r>
    </w:p>
    <w:p w:rsidR="00C11792" w:rsidRPr="00530049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530049" w:rsidRDefault="00C11792" w:rsidP="00C11792">
      <w:pPr>
        <w:jc w:val="both"/>
        <w:rPr>
          <w:sz w:val="24"/>
          <w:szCs w:val="24"/>
          <w:u w:val="single"/>
        </w:rPr>
      </w:pPr>
      <w:r w:rsidRPr="00530049">
        <w:rPr>
          <w:sz w:val="24"/>
          <w:szCs w:val="24"/>
          <w:u w:val="single"/>
        </w:rPr>
        <w:t>ГОЛОСОВАНИЕ:</w:t>
      </w:r>
    </w:p>
    <w:p w:rsidR="00C11792" w:rsidRPr="00530049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530049" w:rsidRDefault="00C11792" w:rsidP="00C11792">
      <w:pPr>
        <w:ind w:right="-5" w:firstLine="709"/>
        <w:jc w:val="both"/>
        <w:rPr>
          <w:sz w:val="24"/>
          <w:szCs w:val="24"/>
        </w:rPr>
      </w:pPr>
      <w:r w:rsidRPr="00530049">
        <w:rPr>
          <w:sz w:val="24"/>
          <w:szCs w:val="24"/>
        </w:rPr>
        <w:t>И.П. Федуняк – «за», Шалдина Е.В. – «за», Андреева С.Г. – «за».</w:t>
      </w:r>
    </w:p>
    <w:p w:rsidR="00C11792" w:rsidRPr="00530049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530049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530049" w:rsidRDefault="00C11792" w:rsidP="00C11792">
      <w:pPr>
        <w:jc w:val="both"/>
        <w:rPr>
          <w:b/>
          <w:bCs/>
          <w:sz w:val="24"/>
          <w:szCs w:val="24"/>
        </w:rPr>
      </w:pPr>
      <w:r w:rsidRPr="00530049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530049">
        <w:rPr>
          <w:b/>
          <w:sz w:val="24"/>
          <w:szCs w:val="24"/>
        </w:rPr>
        <w:t>№</w:t>
      </w:r>
      <w:r w:rsidRPr="00530049">
        <w:rPr>
          <w:sz w:val="24"/>
          <w:szCs w:val="24"/>
        </w:rPr>
        <w:t xml:space="preserve"> </w:t>
      </w:r>
      <w:r w:rsidR="00530049" w:rsidRPr="00530049">
        <w:rPr>
          <w:color w:val="000000"/>
          <w:sz w:val="24"/>
          <w:szCs w:val="24"/>
          <w:lang w:eastAsia="ru-RU"/>
        </w:rPr>
        <w:t>EA-51073</w:t>
      </w:r>
      <w:r w:rsidRPr="00530049">
        <w:rPr>
          <w:b/>
          <w:sz w:val="24"/>
          <w:szCs w:val="24"/>
        </w:rPr>
        <w:t xml:space="preserve">– </w:t>
      </w:r>
      <w:hyperlink r:id="rId11" w:tgtFrame="_blank" w:history="1">
        <w:r w:rsidR="00530049" w:rsidRPr="00530049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"ЭДВАНСД ТРЕЙДИНГ"</w:t>
        </w:r>
      </w:hyperlink>
      <w:r w:rsidR="00530049" w:rsidRPr="00530049">
        <w:rPr>
          <w:color w:val="333333"/>
          <w:sz w:val="24"/>
          <w:szCs w:val="24"/>
          <w:shd w:val="clear" w:color="auto" w:fill="F9F9F9"/>
        </w:rPr>
        <w:t> </w:t>
      </w:r>
      <w:r w:rsidRPr="00530049">
        <w:rPr>
          <w:rStyle w:val="af9"/>
          <w:color w:val="000000"/>
          <w:sz w:val="24"/>
          <w:szCs w:val="24"/>
        </w:rPr>
        <w:t xml:space="preserve"> </w:t>
      </w:r>
      <w:r w:rsidRPr="00530049">
        <w:rPr>
          <w:rStyle w:val="af9"/>
          <w:sz w:val="24"/>
          <w:szCs w:val="24"/>
        </w:rPr>
        <w:t xml:space="preserve">- </w:t>
      </w:r>
      <w:r w:rsidRPr="00530049">
        <w:rPr>
          <w:sz w:val="24"/>
          <w:szCs w:val="24"/>
        </w:rPr>
        <w:t xml:space="preserve">с ценой контракта </w:t>
      </w:r>
      <w:r w:rsidR="00530049" w:rsidRPr="00530049">
        <w:rPr>
          <w:color w:val="000000"/>
          <w:sz w:val="24"/>
          <w:szCs w:val="24"/>
          <w:lang w:eastAsia="ru-RU"/>
        </w:rPr>
        <w:t>321 982.00</w:t>
      </w:r>
      <w:r w:rsidRPr="00530049">
        <w:rPr>
          <w:b/>
          <w:sz w:val="24"/>
          <w:szCs w:val="24"/>
        </w:rPr>
        <w:t xml:space="preserve">  руб.</w:t>
      </w:r>
    </w:p>
    <w:p w:rsidR="00C11792" w:rsidRPr="00530049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530049" w:rsidRDefault="00C11792" w:rsidP="00C11792">
      <w:pPr>
        <w:jc w:val="both"/>
        <w:rPr>
          <w:sz w:val="24"/>
          <w:szCs w:val="24"/>
          <w:u w:val="single"/>
        </w:rPr>
      </w:pPr>
      <w:r w:rsidRPr="00530049">
        <w:rPr>
          <w:sz w:val="24"/>
          <w:szCs w:val="24"/>
          <w:u w:val="single"/>
        </w:rPr>
        <w:t>ГОЛОСОВАНИЕ:</w:t>
      </w:r>
    </w:p>
    <w:p w:rsidR="00C11792" w:rsidRPr="00530049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530049" w:rsidRDefault="00C11792" w:rsidP="00C11792">
      <w:pPr>
        <w:ind w:right="-5" w:firstLine="709"/>
        <w:jc w:val="both"/>
        <w:rPr>
          <w:sz w:val="24"/>
          <w:szCs w:val="24"/>
        </w:rPr>
      </w:pPr>
      <w:r w:rsidRPr="00530049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530049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530049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30049">
        <w:rPr>
          <w:sz w:val="24"/>
          <w:szCs w:val="24"/>
        </w:rPr>
        <w:t>Решение о соответствии</w:t>
      </w:r>
      <w:r w:rsidR="00A75C85" w:rsidRPr="00530049">
        <w:rPr>
          <w:sz w:val="24"/>
          <w:szCs w:val="24"/>
        </w:rPr>
        <w:t xml:space="preserve"> </w:t>
      </w:r>
      <w:r w:rsidR="00C559C9" w:rsidRPr="00530049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530049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530049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53004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530049">
        <w:rPr>
          <w:sz w:val="24"/>
          <w:szCs w:val="24"/>
          <w:lang w:val="en-US"/>
        </w:rPr>
        <w:t>www</w:t>
      </w:r>
      <w:r w:rsidR="008B6E76" w:rsidRPr="00530049">
        <w:rPr>
          <w:sz w:val="24"/>
          <w:szCs w:val="24"/>
        </w:rPr>
        <w:t>.</w:t>
      </w:r>
      <w:r w:rsidR="00E01444" w:rsidRPr="00530049">
        <w:rPr>
          <w:bCs/>
          <w:sz w:val="24"/>
          <w:szCs w:val="24"/>
        </w:rPr>
        <w:t>gz.lot-online.ru</w:t>
      </w:r>
      <w:r w:rsidRPr="00530049">
        <w:rPr>
          <w:bCs/>
          <w:sz w:val="24"/>
          <w:szCs w:val="24"/>
        </w:rPr>
        <w:t>.</w:t>
      </w:r>
    </w:p>
    <w:p w:rsidR="00C559C9" w:rsidRPr="00530049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530049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3004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530049">
        <w:rPr>
          <w:sz w:val="24"/>
          <w:szCs w:val="24"/>
        </w:rPr>
        <w:t>аукциона</w:t>
      </w:r>
    </w:p>
    <w:p w:rsidR="00C559C9" w:rsidRPr="00530049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530049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30049">
        <w:rPr>
          <w:sz w:val="24"/>
          <w:szCs w:val="24"/>
        </w:rPr>
        <w:t>Подписи:</w:t>
      </w:r>
    </w:p>
    <w:p w:rsidR="007773A3" w:rsidRPr="00530049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530049" w:rsidTr="00B31611">
        <w:trPr>
          <w:trHeight w:val="397"/>
        </w:trPr>
        <w:tc>
          <w:tcPr>
            <w:tcW w:w="5637" w:type="dxa"/>
          </w:tcPr>
          <w:p w:rsidR="002561EF" w:rsidRPr="00530049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530049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530049" w:rsidTr="00B31611">
        <w:trPr>
          <w:trHeight w:val="397"/>
        </w:trPr>
        <w:tc>
          <w:tcPr>
            <w:tcW w:w="5637" w:type="dxa"/>
          </w:tcPr>
          <w:p w:rsidR="002561EF" w:rsidRPr="00530049" w:rsidRDefault="002561EF" w:rsidP="006D48F0">
            <w:pPr>
              <w:jc w:val="right"/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530049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530049" w:rsidTr="00B31611">
        <w:trPr>
          <w:trHeight w:val="397"/>
        </w:trPr>
        <w:tc>
          <w:tcPr>
            <w:tcW w:w="5637" w:type="dxa"/>
          </w:tcPr>
          <w:p w:rsidR="002561EF" w:rsidRPr="00530049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530049" w:rsidRDefault="002561EF" w:rsidP="006D48F0">
            <w:pPr>
              <w:jc w:val="right"/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t>_________________________</w:t>
            </w:r>
          </w:p>
          <w:p w:rsidR="00A75C85" w:rsidRPr="00530049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530049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530049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530049" w:rsidTr="007B6F27">
        <w:trPr>
          <w:trHeight w:val="397"/>
        </w:trPr>
        <w:tc>
          <w:tcPr>
            <w:tcW w:w="5637" w:type="dxa"/>
          </w:tcPr>
          <w:p w:rsidR="002561EF" w:rsidRPr="00530049" w:rsidRDefault="002561EF" w:rsidP="006D48F0">
            <w:pPr>
              <w:jc w:val="right"/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530049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3004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66A" w:rsidRDefault="00CE666A">
      <w:r>
        <w:separator/>
      </w:r>
    </w:p>
  </w:endnote>
  <w:endnote w:type="continuationSeparator" w:id="0">
    <w:p w:rsidR="00CE666A" w:rsidRDefault="00CE6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666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66A" w:rsidRDefault="00CE666A">
      <w:r>
        <w:separator/>
      </w:r>
    </w:p>
  </w:footnote>
  <w:footnote w:type="continuationSeparator" w:id="0">
    <w:p w:rsidR="00CE666A" w:rsidRDefault="00CE66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3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4"/>
  </w:num>
  <w:num w:numId="22">
    <w:abstractNumId w:val="20"/>
  </w:num>
  <w:num w:numId="23">
    <w:abstractNumId w:val="14"/>
  </w:num>
  <w:num w:numId="24">
    <w:abstractNumId w:val="40"/>
  </w:num>
  <w:num w:numId="25">
    <w:abstractNumId w:val="35"/>
  </w:num>
  <w:num w:numId="26">
    <w:abstractNumId w:val="27"/>
  </w:num>
  <w:num w:numId="27">
    <w:abstractNumId w:val="37"/>
  </w:num>
  <w:num w:numId="28">
    <w:abstractNumId w:val="38"/>
  </w:num>
  <w:num w:numId="29">
    <w:abstractNumId w:val="42"/>
  </w:num>
  <w:num w:numId="30">
    <w:abstractNumId w:val="45"/>
  </w:num>
  <w:num w:numId="31">
    <w:abstractNumId w:val="8"/>
  </w:num>
  <w:num w:numId="32">
    <w:abstractNumId w:val="10"/>
  </w:num>
  <w:num w:numId="33">
    <w:abstractNumId w:val="33"/>
  </w:num>
  <w:num w:numId="34">
    <w:abstractNumId w:val="46"/>
  </w:num>
  <w:num w:numId="35">
    <w:abstractNumId w:val="21"/>
  </w:num>
  <w:num w:numId="36">
    <w:abstractNumId w:val="41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6"/>
  </w:num>
  <w:num w:numId="43">
    <w:abstractNumId w:val="11"/>
  </w:num>
  <w:num w:numId="44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B35"/>
    <w:rsid w:val="00410340"/>
    <w:rsid w:val="00412875"/>
    <w:rsid w:val="00415ED8"/>
    <w:rsid w:val="00415FEA"/>
    <w:rsid w:val="0042131A"/>
    <w:rsid w:val="004305EB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0A7B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0049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E667E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E666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09D9F9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1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702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24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39358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9334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2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68565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16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2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63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32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7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60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7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209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10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1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11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14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C648097-BDB3-4007-A0F0-DC44DE1307D8?procedure=23928&amp;backurl=L3Byb2NlZHVyZS9wcm90b2NvbC9lZGl0P3Byb2NlZHVyZUlkPTIzOTI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DC648097-BDB3-4007-A0F0-DC44DE1307D8?procedure=23928&amp;backurl=L3Byb2NlZHVyZS9wcm90b2NvbC9lZGl0P3Byb2NlZHVyZUlkPTIzOTI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C648097-BDB3-4007-A0F0-DC44DE1307D8?procedure=23928&amp;backurl=L3Byb2NlZHVyZS9wcm90b2NvbC9lZGl0P3Byb2NlZHVyZUlkPTIzOTI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C5515-1099-48AE-9E83-03195C166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4</cp:revision>
  <cp:lastPrinted>2020-06-25T13:09:00Z</cp:lastPrinted>
  <dcterms:created xsi:type="dcterms:W3CDTF">2020-06-25T13:08:00Z</dcterms:created>
  <dcterms:modified xsi:type="dcterms:W3CDTF">2020-06-25T13:09:00Z</dcterms:modified>
</cp:coreProperties>
</file>