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27" w:rsidRDefault="002A4C27" w:rsidP="002A4C27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№15ЭА-2020</w:t>
      </w:r>
    </w:p>
    <w:p w:rsidR="002A4C27" w:rsidRDefault="002A4C27" w:rsidP="002A4C27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A4C27" w:rsidRDefault="002A4C27" w:rsidP="002A4C27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«Оказание услуг по проведению корректировки проектно-сметной документации объекта «Капитальный ремонт административного здания Управления Федеральной налоговой службы по Санкт-Петербургу расположенного по адресу: Санкт-Петербург, Соляной переулок, д. 9, литер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(ремонт кровли)»</w:t>
      </w:r>
    </w:p>
    <w:p w:rsidR="002A4C27" w:rsidRDefault="002A4C27" w:rsidP="002A4C27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0172100009220000015) </w:t>
      </w:r>
    </w:p>
    <w:p w:rsidR="00575EA0" w:rsidRPr="002A4C27" w:rsidRDefault="00575EA0">
      <w:pPr>
        <w:ind w:firstLine="567"/>
        <w:jc w:val="center"/>
        <w:rPr>
          <w:sz w:val="20"/>
          <w:szCs w:val="20"/>
        </w:rPr>
      </w:pPr>
    </w:p>
    <w:p w:rsidR="00575EA0" w:rsidRPr="002A4C27" w:rsidRDefault="00C72AB0">
      <w:pPr>
        <w:ind w:firstLine="567"/>
        <w:jc w:val="right"/>
      </w:pPr>
      <w:r>
        <w:rPr>
          <w:rFonts w:eastAsia="Times New Roman"/>
          <w:sz w:val="20"/>
          <w:szCs w:val="20"/>
        </w:rPr>
        <w:t>26</w:t>
      </w:r>
      <w:r w:rsidR="002A4C27">
        <w:rPr>
          <w:rFonts w:eastAsia="Times New Roman"/>
          <w:sz w:val="20"/>
          <w:szCs w:val="20"/>
        </w:rPr>
        <w:t>.06.20</w:t>
      </w:r>
      <w:r w:rsidR="002A4C27" w:rsidRPr="00183B63">
        <w:rPr>
          <w:rFonts w:eastAsia="Times New Roman"/>
          <w:sz w:val="20"/>
          <w:szCs w:val="20"/>
        </w:rPr>
        <w:t>20</w:t>
      </w:r>
    </w:p>
    <w:p w:rsidR="00575EA0" w:rsidRPr="002A4C27" w:rsidRDefault="00575EA0">
      <w:pPr>
        <w:ind w:firstLine="567"/>
        <w:rPr>
          <w:rFonts w:eastAsia="Times New Roman"/>
          <w:sz w:val="20"/>
          <w:szCs w:val="20"/>
        </w:rPr>
      </w:pPr>
    </w:p>
    <w:p w:rsidR="00575EA0" w:rsidRDefault="00183B6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575EA0" w:rsidRDefault="00575EA0">
      <w:pPr>
        <w:rPr>
          <w:rFonts w:eastAsia="Times New Roman"/>
          <w:sz w:val="20"/>
          <w:szCs w:val="20"/>
        </w:rPr>
      </w:pPr>
    </w:p>
    <w:p w:rsidR="00575EA0" w:rsidRPr="002A4C27" w:rsidRDefault="00183B63">
      <w:r>
        <w:rPr>
          <w:rFonts w:eastAsia="Times New Roman"/>
          <w:sz w:val="20"/>
          <w:szCs w:val="20"/>
        </w:rPr>
        <w:t>О</w:t>
      </w:r>
      <w:r>
        <w:rPr>
          <w:rFonts w:eastAsia="Times New Roman"/>
          <w:sz w:val="20"/>
          <w:szCs w:val="20"/>
        </w:rPr>
        <w:t>рганизатор</w:t>
      </w:r>
      <w:r w:rsidRPr="002A4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4C27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575EA0" w:rsidRPr="002A4C27" w:rsidRDefault="00575EA0">
      <w:pPr>
        <w:rPr>
          <w:rFonts w:eastAsia="Times New Roman"/>
          <w:sz w:val="20"/>
          <w:szCs w:val="20"/>
        </w:rPr>
      </w:pPr>
    </w:p>
    <w:p w:rsidR="00575EA0" w:rsidRDefault="00183B63">
      <w:r w:rsidRPr="002A4C27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75EA0" w:rsidRPr="002A4C27" w:rsidRDefault="00575EA0">
      <w:pPr>
        <w:rPr>
          <w:rFonts w:eastAsia="Times New Roman"/>
          <w:sz w:val="20"/>
          <w:szCs w:val="20"/>
        </w:rPr>
      </w:pPr>
    </w:p>
    <w:p w:rsidR="00575EA0" w:rsidRPr="002A4C27" w:rsidRDefault="00183B63">
      <w:r>
        <w:rPr>
          <w:rFonts w:eastAsia="Times New Roman"/>
          <w:sz w:val="20"/>
          <w:szCs w:val="20"/>
        </w:rPr>
        <w:t>Наименование</w:t>
      </w:r>
      <w:r w:rsidRPr="002A4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4C27">
        <w:rPr>
          <w:rFonts w:eastAsia="Times New Roman"/>
          <w:sz w:val="20"/>
          <w:szCs w:val="20"/>
        </w:rPr>
        <w:t xml:space="preserve">: Оказание услуг по проведению корректировки проектно-сметной документации объекта </w:t>
      </w:r>
      <w:r w:rsidRPr="002A4C27">
        <w:rPr>
          <w:rFonts w:eastAsia="Times New Roman"/>
          <w:sz w:val="20"/>
          <w:szCs w:val="20"/>
        </w:rPr>
        <w:t>«Капитальный ремонт административного здания Управления Федеральной налоговой службы по Санкт-Петербургу расположенного по адресу: Санкт-Петербург, Соляной переулок, д. 9, литер</w:t>
      </w:r>
      <w:proofErr w:type="gramStart"/>
      <w:r w:rsidRPr="002A4C27">
        <w:rPr>
          <w:rFonts w:eastAsia="Times New Roman"/>
          <w:sz w:val="20"/>
          <w:szCs w:val="20"/>
        </w:rPr>
        <w:t xml:space="preserve"> А</w:t>
      </w:r>
      <w:proofErr w:type="gramEnd"/>
      <w:r w:rsidRPr="002A4C27">
        <w:rPr>
          <w:rFonts w:eastAsia="Times New Roman"/>
          <w:sz w:val="20"/>
          <w:szCs w:val="20"/>
        </w:rPr>
        <w:t xml:space="preserve"> (ремонт кровли) </w:t>
      </w:r>
    </w:p>
    <w:p w:rsidR="00575EA0" w:rsidRPr="002A4C27" w:rsidRDefault="00575EA0">
      <w:pPr>
        <w:rPr>
          <w:rFonts w:eastAsia="Times New Roman"/>
          <w:sz w:val="20"/>
          <w:szCs w:val="20"/>
        </w:rPr>
      </w:pPr>
    </w:p>
    <w:p w:rsidR="00575EA0" w:rsidRPr="002A4C27" w:rsidRDefault="00183B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201784101518178400100100580</w:t>
      </w:r>
      <w:r>
        <w:rPr>
          <w:rFonts w:eastAsia="Times New Roman"/>
          <w:sz w:val="20"/>
          <w:szCs w:val="20"/>
        </w:rPr>
        <w:t>027112243</w:t>
      </w:r>
    </w:p>
    <w:p w:rsidR="00575EA0" w:rsidRDefault="00575EA0"/>
    <w:p w:rsidR="00575EA0" w:rsidRDefault="00183B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772 390,00 руб.</w:t>
      </w:r>
    </w:p>
    <w:p w:rsidR="00575EA0" w:rsidRDefault="00575EA0">
      <w:pPr>
        <w:rPr>
          <w:rFonts w:eastAsia="Times New Roman"/>
          <w:sz w:val="20"/>
          <w:szCs w:val="20"/>
        </w:rPr>
      </w:pPr>
    </w:p>
    <w:p w:rsidR="00575EA0" w:rsidRDefault="00183B63">
      <w:r>
        <w:rPr>
          <w:rFonts w:eastAsia="Times New Roman"/>
          <w:sz w:val="20"/>
          <w:szCs w:val="20"/>
        </w:rPr>
        <w:t>Снижение НМЦК, %: 0.00</w:t>
      </w:r>
    </w:p>
    <w:p w:rsidR="00575EA0" w:rsidRDefault="00575EA0">
      <w:pPr>
        <w:rPr>
          <w:rFonts w:eastAsia="Times New Roman"/>
          <w:sz w:val="20"/>
          <w:szCs w:val="20"/>
        </w:rPr>
      </w:pPr>
    </w:p>
    <w:p w:rsidR="00575EA0" w:rsidRDefault="00183B6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75EA0">
        <w:tc>
          <w:tcPr>
            <w:tcW w:w="4960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75EA0" w:rsidRDefault="00575EA0">
      <w:pPr>
        <w:rPr>
          <w:rFonts w:eastAsia="Times New Roman"/>
          <w:sz w:val="20"/>
          <w:szCs w:val="20"/>
        </w:rPr>
      </w:pPr>
    </w:p>
    <w:p w:rsidR="00575EA0" w:rsidRDefault="00183B6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75EA0" w:rsidRDefault="00575EA0">
      <w:pPr>
        <w:rPr>
          <w:rFonts w:eastAsia="Times New Roman"/>
          <w:sz w:val="20"/>
          <w:szCs w:val="20"/>
        </w:rPr>
      </w:pPr>
    </w:p>
    <w:p w:rsidR="00575EA0" w:rsidRDefault="00183B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75EA0" w:rsidRDefault="00575E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402"/>
        <w:gridCol w:w="2977"/>
        <w:gridCol w:w="1503"/>
      </w:tblGrid>
      <w:tr w:rsidR="00575EA0" w:rsidTr="00C72AB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5EA0" w:rsidRDefault="00575E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60"/>
        <w:gridCol w:w="3119"/>
        <w:gridCol w:w="1503"/>
      </w:tblGrid>
      <w:tr w:rsidR="00575EA0" w:rsidTr="00C72AB0">
        <w:tc>
          <w:tcPr>
            <w:tcW w:w="9922" w:type="dxa"/>
            <w:gridSpan w:val="4"/>
            <w:shd w:val="clear" w:color="auto" w:fill="auto"/>
          </w:tcPr>
          <w:p w:rsidR="00575EA0" w:rsidRDefault="00183B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575EA0" w:rsidRDefault="00183B63" w:rsidP="00C72AB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 xml:space="preserve">ОБЩЕСТВО С ОГРАНИЧЕННОЙ ОТВЕТСТВЕННОСТЬЮ "АПЕКС" </w:t>
            </w:r>
            <w:r w:rsidRPr="002A4C27">
              <w:rPr>
                <w:sz w:val="20"/>
                <w:szCs w:val="20"/>
              </w:rPr>
              <w:t>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5EA0" w:rsidTr="00C72AB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EA-51575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r w:rsidRPr="002A4C27">
              <w:rPr>
                <w:sz w:val="20"/>
                <w:szCs w:val="20"/>
              </w:rPr>
              <w:t>ОБЩЕСТВО С ОГРАНИЧЕННОЙ ОТВЕТСТВЕННОСТЬЮ "АПЕКС" / 7801271478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75EA0" w:rsidRDefault="00183B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5EA0" w:rsidRDefault="00575EA0">
      <w:pPr>
        <w:jc w:val="both"/>
        <w:rPr>
          <w:sz w:val="20"/>
          <w:szCs w:val="20"/>
          <w:lang w:val="en-US"/>
        </w:rPr>
      </w:pPr>
    </w:p>
    <w:p w:rsidR="00575EA0" w:rsidRDefault="00183B63">
      <w:pPr>
        <w:jc w:val="both"/>
      </w:pPr>
      <w:bookmarkStart w:id="0" w:name="__DdeLink__136_4014115248"/>
      <w:bookmarkEnd w:id="0"/>
      <w:r w:rsidRPr="002A4C2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2A4C27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"АПЕКС".</w:t>
      </w:r>
    </w:p>
    <w:p w:rsidR="00575EA0" w:rsidRDefault="00575EA0">
      <w:pPr>
        <w:jc w:val="both"/>
        <w:rPr>
          <w:sz w:val="20"/>
          <w:szCs w:val="20"/>
        </w:rPr>
      </w:pPr>
    </w:p>
    <w:p w:rsidR="00575EA0" w:rsidRDefault="00183B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</w:t>
      </w:r>
      <w:r>
        <w:rPr>
          <w:rFonts w:eastAsia="Times New Roman"/>
          <w:sz w:val="20"/>
          <w:szCs w:val="20"/>
        </w:rPr>
        <w:t>арегистрирована только одна заявка.</w:t>
      </w:r>
    </w:p>
    <w:p w:rsidR="00575EA0" w:rsidRDefault="00575EA0">
      <w:pPr>
        <w:jc w:val="both"/>
        <w:rPr>
          <w:rFonts w:eastAsia="Times New Roman"/>
          <w:sz w:val="20"/>
          <w:szCs w:val="20"/>
        </w:rPr>
      </w:pPr>
    </w:p>
    <w:p w:rsidR="00575EA0" w:rsidRDefault="00183B63">
      <w:pPr>
        <w:jc w:val="both"/>
      </w:pPr>
      <w:r w:rsidRPr="002A4C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575EA0" w:rsidRDefault="00575EA0">
      <w:pPr>
        <w:jc w:val="both"/>
        <w:rPr>
          <w:rFonts w:eastAsia="Times New Roman"/>
          <w:sz w:val="20"/>
          <w:szCs w:val="20"/>
        </w:rPr>
      </w:pPr>
    </w:p>
    <w:p w:rsidR="00575EA0" w:rsidRDefault="00183B63">
      <w:r>
        <w:rPr>
          <w:rFonts w:eastAsia="Times New Roman"/>
          <w:sz w:val="20"/>
          <w:szCs w:val="20"/>
        </w:rPr>
        <w:t>Подписи</w:t>
      </w:r>
    </w:p>
    <w:p w:rsidR="00575EA0" w:rsidRDefault="00575E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4111"/>
        <w:gridCol w:w="3346"/>
      </w:tblGrid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Викто</w:t>
            </w:r>
            <w:bookmarkStart w:id="1" w:name="_GoBack"/>
            <w:bookmarkEnd w:id="1"/>
            <w:r w:rsidR="00183B63"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Лебедев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Павел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Бульба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Журун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Олеся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75EA0" w:rsidTr="002A4C27">
        <w:tc>
          <w:tcPr>
            <w:tcW w:w="2465" w:type="dxa"/>
            <w:shd w:val="clear" w:color="auto" w:fill="auto"/>
            <w:vAlign w:val="bottom"/>
          </w:tcPr>
          <w:p w:rsidR="002A4C27" w:rsidRDefault="002A4C2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75EA0" w:rsidRDefault="00183B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575EA0" w:rsidRDefault="00575E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2A4C27" w:rsidRPr="002A4C27" w:rsidRDefault="002A4C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46" w:type="dxa"/>
            <w:shd w:val="clear" w:color="auto" w:fill="auto"/>
            <w:vAlign w:val="bottom"/>
          </w:tcPr>
          <w:p w:rsidR="00575EA0" w:rsidRDefault="002A4C27">
            <w:pPr>
              <w:pStyle w:val="af1"/>
            </w:pPr>
            <w:r>
              <w:rPr>
                <w:sz w:val="20"/>
                <w:szCs w:val="20"/>
              </w:rPr>
              <w:t xml:space="preserve">  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Шалаева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 w:rsidR="00183B6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83B63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A7A6C" w:rsidRDefault="004A7A6C"/>
    <w:sectPr w:rsidR="004A7A6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A0"/>
    <w:rsid w:val="00183B63"/>
    <w:rsid w:val="002A4C27"/>
    <w:rsid w:val="004A7A6C"/>
    <w:rsid w:val="00575EA0"/>
    <w:rsid w:val="00C7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Шалаева Ярослава Владимировна</cp:lastModifiedBy>
  <cp:revision>3</cp:revision>
  <cp:lastPrinted>2020-06-25T13:12:00Z</cp:lastPrinted>
  <dcterms:created xsi:type="dcterms:W3CDTF">2020-06-25T08:13:00Z</dcterms:created>
  <dcterms:modified xsi:type="dcterms:W3CDTF">2020-06-25T13:12:00Z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