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6A9" w:rsidRDefault="00FD7356" w:rsidP="00FD7356">
      <w:pPr>
        <w:spacing w:line="216" w:lineRule="auto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7B76A9" w:rsidRDefault="00FD7356" w:rsidP="00FD7356">
      <w:pPr>
        <w:spacing w:line="216" w:lineRule="auto"/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пакетов для сбора, хранения и транспортировки медицинских отходов в СПб ГБУЗ «Городская больница № 40» в 2020 году" </w:t>
      </w:r>
    </w:p>
    <w:p w:rsidR="007B76A9" w:rsidRDefault="00FD7356" w:rsidP="00FD7356">
      <w:pPr>
        <w:spacing w:line="216" w:lineRule="auto"/>
        <w:ind w:firstLine="567"/>
        <w:jc w:val="center"/>
      </w:pPr>
      <w:r w:rsidRPr="00FD735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D7356">
        <w:rPr>
          <w:rFonts w:eastAsia="Times New Roman"/>
          <w:b/>
          <w:bCs/>
          <w:sz w:val="20"/>
          <w:szCs w:val="20"/>
        </w:rPr>
        <w:t xml:space="preserve"> 0372200047720000229) </w:t>
      </w:r>
    </w:p>
    <w:p w:rsidR="007B76A9" w:rsidRPr="00FD7356" w:rsidRDefault="007B76A9" w:rsidP="00FD7356">
      <w:pPr>
        <w:spacing w:line="216" w:lineRule="auto"/>
        <w:ind w:firstLine="567"/>
        <w:jc w:val="center"/>
        <w:rPr>
          <w:sz w:val="20"/>
          <w:szCs w:val="20"/>
        </w:rPr>
      </w:pPr>
    </w:p>
    <w:p w:rsidR="007B76A9" w:rsidRDefault="00FD7356" w:rsidP="00FD7356">
      <w:pPr>
        <w:spacing w:line="216" w:lineRule="auto"/>
        <w:ind w:firstLine="567"/>
        <w:jc w:val="right"/>
      </w:pPr>
      <w:r w:rsidRPr="00FD7356">
        <w:rPr>
          <w:rFonts w:eastAsia="Times New Roman"/>
          <w:sz w:val="20"/>
          <w:szCs w:val="20"/>
        </w:rPr>
        <w:t>26.06.20 17:23:25 (</w:t>
      </w:r>
      <w:r>
        <w:rPr>
          <w:rFonts w:eastAsia="Times New Roman"/>
          <w:sz w:val="20"/>
          <w:szCs w:val="20"/>
          <w:lang w:val="en-US"/>
        </w:rPr>
        <w:t>MSK</w:t>
      </w:r>
      <w:r w:rsidRPr="00FD7356">
        <w:rPr>
          <w:rFonts w:eastAsia="Times New Roman"/>
          <w:sz w:val="20"/>
          <w:szCs w:val="20"/>
        </w:rPr>
        <w:t>+00:00)</w:t>
      </w:r>
    </w:p>
    <w:p w:rsidR="007B76A9" w:rsidRPr="00FD7356" w:rsidRDefault="007B76A9" w:rsidP="00FD7356">
      <w:pPr>
        <w:spacing w:line="216" w:lineRule="auto"/>
        <w:ind w:firstLine="567"/>
        <w:rPr>
          <w:rFonts w:eastAsia="Times New Roman"/>
          <w:sz w:val="20"/>
          <w:szCs w:val="20"/>
        </w:rPr>
      </w:pPr>
    </w:p>
    <w:p w:rsidR="007B76A9" w:rsidRDefault="00FD7356" w:rsidP="00FD7356">
      <w:pPr>
        <w:spacing w:line="216" w:lineRule="auto"/>
      </w:pPr>
      <w:r>
        <w:rPr>
          <w:rFonts w:eastAsia="Times New Roman"/>
          <w:sz w:val="20"/>
          <w:szCs w:val="20"/>
        </w:rPr>
        <w:t>Организатор</w:t>
      </w:r>
      <w:r w:rsidRPr="00FD73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D735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B76A9" w:rsidRPr="00FD7356" w:rsidRDefault="007B76A9" w:rsidP="00FD7356">
      <w:pPr>
        <w:spacing w:line="216" w:lineRule="auto"/>
        <w:rPr>
          <w:rFonts w:eastAsia="Times New Roman"/>
          <w:sz w:val="20"/>
          <w:szCs w:val="20"/>
        </w:rPr>
      </w:pPr>
    </w:p>
    <w:p w:rsidR="007B76A9" w:rsidRDefault="00FD7356" w:rsidP="00FD7356">
      <w:pPr>
        <w:spacing w:line="216" w:lineRule="auto"/>
      </w:pPr>
      <w:r w:rsidRPr="00FD735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7B76A9" w:rsidRPr="00FD7356" w:rsidRDefault="007B76A9" w:rsidP="00FD7356">
      <w:pPr>
        <w:spacing w:line="216" w:lineRule="auto"/>
        <w:rPr>
          <w:rFonts w:eastAsia="Times New Roman"/>
          <w:sz w:val="20"/>
          <w:szCs w:val="20"/>
        </w:rPr>
      </w:pPr>
    </w:p>
    <w:p w:rsidR="007B76A9" w:rsidRPr="00FD7356" w:rsidRDefault="00FD7356" w:rsidP="00FD7356">
      <w:pPr>
        <w:spacing w:line="216" w:lineRule="auto"/>
        <w:rPr>
          <w:b/>
          <w:sz w:val="20"/>
          <w:szCs w:val="20"/>
        </w:rPr>
      </w:pPr>
      <w:r w:rsidRPr="00FD7356">
        <w:rPr>
          <w:rFonts w:eastAsia="Times New Roman"/>
          <w:b/>
          <w:sz w:val="20"/>
          <w:szCs w:val="20"/>
        </w:rPr>
        <w:t>Наименование закупки: Поставка пакетов для сбора, хранения и транспортировки медицинских отходов в СПб ГБУЗ «Городская больница № 40» в 2020 году</w:t>
      </w:r>
    </w:p>
    <w:p w:rsidR="007B76A9" w:rsidRPr="00FD7356" w:rsidRDefault="007B76A9" w:rsidP="00FD7356">
      <w:pPr>
        <w:spacing w:line="216" w:lineRule="auto"/>
        <w:rPr>
          <w:rFonts w:eastAsia="Times New Roman"/>
          <w:b/>
          <w:sz w:val="20"/>
          <w:szCs w:val="20"/>
        </w:rPr>
      </w:pPr>
    </w:p>
    <w:p w:rsidR="007B76A9" w:rsidRPr="00FD7356" w:rsidRDefault="00FD7356" w:rsidP="00FD7356">
      <w:pPr>
        <w:spacing w:line="216" w:lineRule="auto"/>
        <w:rPr>
          <w:b/>
        </w:rPr>
      </w:pPr>
      <w:r w:rsidRPr="00FD7356">
        <w:rPr>
          <w:rFonts w:eastAsia="Times New Roman"/>
          <w:b/>
          <w:sz w:val="20"/>
          <w:szCs w:val="20"/>
        </w:rPr>
        <w:t>Начальная (максимальная) цена контракта: 639 719,00 руб.</w:t>
      </w:r>
    </w:p>
    <w:p w:rsidR="007B76A9" w:rsidRDefault="007B76A9" w:rsidP="00FD7356">
      <w:pPr>
        <w:spacing w:line="216" w:lineRule="auto"/>
        <w:rPr>
          <w:rFonts w:eastAsia="Times New Roman"/>
        </w:rPr>
      </w:pPr>
    </w:p>
    <w:tbl>
      <w:tblPr>
        <w:tblW w:w="10668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43"/>
        <w:gridCol w:w="9396"/>
      </w:tblGrid>
      <w:tr w:rsidR="007B76A9" w:rsidTr="00FD7356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7B76A9" w:rsidRPr="00FD7356" w:rsidRDefault="00FD7356" w:rsidP="00FD7356">
            <w:pPr>
              <w:pStyle w:val="af8"/>
              <w:spacing w:line="216" w:lineRule="auto"/>
              <w:rPr>
                <w:sz w:val="12"/>
                <w:szCs w:val="12"/>
              </w:rPr>
            </w:pPr>
            <w:proofErr w:type="spellStart"/>
            <w:r w:rsidRPr="00FD7356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9451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7B76A9" w:rsidRPr="00FD735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B76A9" w:rsidRPr="00FD7356" w:rsidRDefault="00FD7356" w:rsidP="00FD7356">
                  <w:pPr>
                    <w:spacing w:line="216" w:lineRule="auto"/>
                    <w:jc w:val="both"/>
                    <w:rPr>
                      <w:sz w:val="12"/>
                      <w:szCs w:val="12"/>
                    </w:rPr>
                  </w:pPr>
                  <w:r w:rsidRPr="00FD7356">
                    <w:rPr>
                      <w:sz w:val="12"/>
                      <w:szCs w:val="12"/>
                    </w:rPr>
                    <w:t>Единые требования к участникам (в соотве</w:t>
                  </w:r>
                  <w:r w:rsidRPr="00FD7356">
                    <w:rPr>
                      <w:sz w:val="12"/>
                      <w:szCs w:val="12"/>
                    </w:rPr>
                    <w:t xml:space="preserve">тствии с частью </w:t>
                  </w:r>
                  <w:r w:rsidRPr="00FD7356">
                    <w:rPr>
                      <w:sz w:val="12"/>
                      <w:szCs w:val="12"/>
                      <w:lang w:val="en-US"/>
                    </w:rPr>
                    <w:t xml:space="preserve">1 </w:t>
                  </w:r>
                  <w:proofErr w:type="spellStart"/>
                  <w:r w:rsidRPr="00FD7356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FD7356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FD735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D735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D735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D735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7B76A9" w:rsidRPr="00FD7356" w:rsidRDefault="00FD7356" w:rsidP="00FD7356">
                  <w:pPr>
                    <w:spacing w:line="216" w:lineRule="auto"/>
                    <w:jc w:val="both"/>
                    <w:rPr>
                      <w:sz w:val="12"/>
                      <w:szCs w:val="12"/>
                    </w:rPr>
                  </w:pPr>
                  <w:r w:rsidRPr="00FD7356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FD7356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FD7356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</w:t>
                  </w:r>
                  <w:r w:rsidRPr="00FD7356">
                    <w:rPr>
                      <w:sz w:val="12"/>
                      <w:szCs w:val="12"/>
                    </w:rPr>
                    <w:t>становлены.</w:t>
                  </w:r>
                </w:p>
              </w:tc>
            </w:tr>
            <w:tr w:rsidR="007B76A9" w:rsidRPr="00FD735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7B76A9" w:rsidRPr="00FD7356" w:rsidRDefault="00FD7356" w:rsidP="00FD7356">
                  <w:pPr>
                    <w:spacing w:line="216" w:lineRule="auto"/>
                    <w:jc w:val="both"/>
                    <w:rPr>
                      <w:sz w:val="12"/>
                      <w:szCs w:val="12"/>
                    </w:rPr>
                  </w:pPr>
                  <w:r w:rsidRPr="00FD7356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FD7356">
                    <w:rPr>
                      <w:sz w:val="12"/>
                      <w:szCs w:val="12"/>
                      <w:lang w:val="en-US"/>
                    </w:rPr>
                    <w:t xml:space="preserve">1.1 </w:t>
                  </w:r>
                  <w:proofErr w:type="spellStart"/>
                  <w:r w:rsidRPr="00FD7356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FD7356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FD735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D735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D735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D735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7B76A9" w:rsidRPr="00FD7356" w:rsidRDefault="00FD7356" w:rsidP="00FD7356">
                  <w:pPr>
                    <w:spacing w:line="216" w:lineRule="auto"/>
                    <w:jc w:val="both"/>
                    <w:rPr>
                      <w:sz w:val="12"/>
                      <w:szCs w:val="12"/>
                    </w:rPr>
                  </w:pPr>
                  <w:r w:rsidRPr="00FD7356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</w:t>
                  </w:r>
                  <w:r w:rsidRPr="00FD7356">
                    <w:rPr>
                      <w:sz w:val="12"/>
                      <w:szCs w:val="12"/>
                    </w:rPr>
                    <w:t>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7B76A9" w:rsidRPr="00FD7356" w:rsidRDefault="007B76A9" w:rsidP="00FD7356">
            <w:pPr>
              <w:pStyle w:val="af8"/>
              <w:spacing w:line="216" w:lineRule="auto"/>
              <w:jc w:val="both"/>
              <w:rPr>
                <w:sz w:val="12"/>
                <w:szCs w:val="12"/>
              </w:rPr>
            </w:pPr>
            <w:bookmarkStart w:id="0" w:name="_GoBack"/>
            <w:bookmarkEnd w:id="0"/>
          </w:p>
        </w:tc>
      </w:tr>
      <w:tr w:rsidR="007B76A9" w:rsidTr="00FD7356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7B76A9" w:rsidRPr="00FD7356" w:rsidRDefault="00FD7356" w:rsidP="00FD7356">
            <w:pPr>
              <w:pStyle w:val="af8"/>
              <w:spacing w:line="216" w:lineRule="auto"/>
              <w:rPr>
                <w:sz w:val="12"/>
                <w:szCs w:val="12"/>
              </w:rPr>
            </w:pPr>
            <w:proofErr w:type="spellStart"/>
            <w:r w:rsidRPr="00FD7356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9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7B76A9" w:rsidRPr="00FD735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7B76A9" w:rsidRPr="00FD7356" w:rsidRDefault="00FD7356" w:rsidP="00FD7356">
                  <w:pPr>
                    <w:spacing w:line="216" w:lineRule="auto"/>
                    <w:jc w:val="both"/>
                    <w:rPr>
                      <w:sz w:val="12"/>
                      <w:szCs w:val="12"/>
                    </w:rPr>
                  </w:pPr>
                  <w:r w:rsidRPr="00FD7356">
                    <w:rPr>
                      <w:sz w:val="12"/>
                      <w:szCs w:val="12"/>
                    </w:rPr>
                    <w:t xml:space="preserve">Участникам, заявки или </w:t>
                  </w:r>
                  <w:r w:rsidRPr="00FD7356">
                    <w:rPr>
                      <w:sz w:val="12"/>
                      <w:szCs w:val="12"/>
                    </w:rPr>
                    <w:t>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7B76A9" w:rsidRPr="00FD7356" w:rsidRDefault="00FD7356" w:rsidP="00FD7356">
                  <w:pPr>
                    <w:spacing w:line="216" w:lineRule="auto"/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FD7356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B76A9" w:rsidRPr="00FD7356" w:rsidRDefault="007B76A9" w:rsidP="00FD7356">
            <w:pPr>
              <w:pStyle w:val="af8"/>
              <w:spacing w:line="216" w:lineRule="auto"/>
              <w:rPr>
                <w:sz w:val="12"/>
                <w:szCs w:val="12"/>
                <w:lang w:val="en-US"/>
              </w:rPr>
            </w:pPr>
          </w:p>
        </w:tc>
      </w:tr>
      <w:tr w:rsidR="007B76A9" w:rsidTr="00FD7356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7B76A9" w:rsidRPr="00FD7356" w:rsidRDefault="00FD7356" w:rsidP="00FD7356">
            <w:pPr>
              <w:pStyle w:val="af8"/>
              <w:spacing w:line="216" w:lineRule="auto"/>
              <w:rPr>
                <w:sz w:val="12"/>
                <w:szCs w:val="12"/>
              </w:rPr>
            </w:pPr>
            <w:proofErr w:type="spellStart"/>
            <w:r w:rsidRPr="00FD7356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943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7B76A9" w:rsidRPr="00FD735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B76A9" w:rsidRPr="00FD7356" w:rsidRDefault="007B76A9" w:rsidP="00FD7356">
                  <w:pPr>
                    <w:spacing w:line="216" w:lineRule="auto"/>
                    <w:jc w:val="both"/>
                    <w:rPr>
                      <w:sz w:val="12"/>
                      <w:szCs w:val="12"/>
                    </w:rPr>
                  </w:pPr>
                </w:p>
                <w:p w:rsidR="007B76A9" w:rsidRPr="00FD7356" w:rsidRDefault="00FD7356" w:rsidP="00FD7356">
                  <w:pPr>
                    <w:spacing w:line="216" w:lineRule="auto"/>
                    <w:jc w:val="both"/>
                    <w:rPr>
                      <w:sz w:val="12"/>
                      <w:szCs w:val="12"/>
                    </w:rPr>
                  </w:pPr>
                  <w:r w:rsidRPr="00FD7356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</w:t>
                  </w:r>
                  <w:r w:rsidRPr="00FD7356">
                    <w:rPr>
                      <w:sz w:val="12"/>
                      <w:szCs w:val="12"/>
                    </w:rPr>
                    <w:t>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7B76A9" w:rsidRPr="00FD735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7B76A9" w:rsidRPr="00FD7356" w:rsidRDefault="00FD7356" w:rsidP="00FD7356">
                  <w:pPr>
                    <w:spacing w:line="216" w:lineRule="auto"/>
                    <w:jc w:val="both"/>
                    <w:rPr>
                      <w:sz w:val="12"/>
                      <w:szCs w:val="12"/>
                    </w:rPr>
                  </w:pPr>
                  <w:r w:rsidRPr="00FD7356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B76A9" w:rsidRPr="00FD7356" w:rsidRDefault="00FD7356" w:rsidP="00FD7356">
                  <w:pPr>
                    <w:spacing w:line="216" w:lineRule="auto"/>
                    <w:jc w:val="both"/>
                    <w:rPr>
                      <w:sz w:val="12"/>
                      <w:szCs w:val="12"/>
                    </w:rPr>
                  </w:pPr>
                  <w:r w:rsidRPr="00FD7356">
                    <w:rPr>
                      <w:sz w:val="12"/>
                      <w:szCs w:val="12"/>
                    </w:rPr>
                    <w:t>Участники закупки могут быть только суб</w:t>
                  </w:r>
                  <w:r w:rsidRPr="00FD7356">
                    <w:rPr>
                      <w:sz w:val="12"/>
                      <w:szCs w:val="12"/>
                    </w:rPr>
                    <w:t xml:space="preserve">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FD7356">
                    <w:rPr>
                      <w:sz w:val="12"/>
                      <w:szCs w:val="12"/>
                      <w:lang w:val="en-US"/>
                    </w:rPr>
                    <w:t xml:space="preserve">3 </w:t>
                  </w:r>
                  <w:proofErr w:type="spellStart"/>
                  <w:r w:rsidRPr="00FD7356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FD7356">
                    <w:rPr>
                      <w:sz w:val="12"/>
                      <w:szCs w:val="12"/>
                      <w:lang w:val="en-US"/>
                    </w:rPr>
                    <w:t xml:space="preserve"> 30 </w:t>
                  </w:r>
                  <w:proofErr w:type="spellStart"/>
                  <w:r w:rsidRPr="00FD735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FD735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FD735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FD735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B76A9" w:rsidRPr="00FD7356" w:rsidRDefault="007B76A9" w:rsidP="00FD7356">
            <w:pPr>
              <w:pStyle w:val="af8"/>
              <w:spacing w:line="216" w:lineRule="auto"/>
              <w:rPr>
                <w:sz w:val="12"/>
                <w:szCs w:val="12"/>
                <w:lang w:val="en-US"/>
              </w:rPr>
            </w:pPr>
          </w:p>
        </w:tc>
      </w:tr>
    </w:tbl>
    <w:p w:rsidR="007B76A9" w:rsidRDefault="007B76A9" w:rsidP="00FD7356">
      <w:pPr>
        <w:spacing w:line="216" w:lineRule="auto"/>
        <w:rPr>
          <w:rFonts w:eastAsia="Times New Roman"/>
          <w:sz w:val="20"/>
          <w:szCs w:val="20"/>
        </w:rPr>
      </w:pPr>
    </w:p>
    <w:p w:rsidR="007B76A9" w:rsidRDefault="00FD7356" w:rsidP="00FD7356">
      <w:pPr>
        <w:spacing w:line="216" w:lineRule="auto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9"/>
        <w:gridCol w:w="5247"/>
      </w:tblGrid>
      <w:tr w:rsidR="007B76A9">
        <w:tc>
          <w:tcPr>
            <w:tcW w:w="4961" w:type="dxa"/>
            <w:shd w:val="clear" w:color="auto" w:fill="auto"/>
          </w:tcPr>
          <w:p w:rsidR="007B76A9" w:rsidRDefault="00FD7356" w:rsidP="00FD7356">
            <w:pPr>
              <w:spacing w:line="21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B76A9" w:rsidRDefault="00FD7356" w:rsidP="00FD7356">
            <w:pPr>
              <w:spacing w:line="21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B76A9">
        <w:tc>
          <w:tcPr>
            <w:tcW w:w="4961" w:type="dxa"/>
            <w:shd w:val="clear" w:color="auto" w:fill="auto"/>
          </w:tcPr>
          <w:p w:rsidR="007B76A9" w:rsidRDefault="00FD7356" w:rsidP="00FD7356">
            <w:pPr>
              <w:spacing w:line="21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B76A9" w:rsidRDefault="00FD7356" w:rsidP="00FD7356">
            <w:pPr>
              <w:spacing w:line="216" w:lineRule="auto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B76A9">
        <w:tc>
          <w:tcPr>
            <w:tcW w:w="4961" w:type="dxa"/>
            <w:shd w:val="clear" w:color="auto" w:fill="auto"/>
          </w:tcPr>
          <w:p w:rsidR="007B76A9" w:rsidRDefault="00FD7356" w:rsidP="00FD7356">
            <w:pPr>
              <w:spacing w:line="21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7B76A9" w:rsidRDefault="00FD7356" w:rsidP="00FD7356">
            <w:pPr>
              <w:spacing w:line="21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7B76A9" w:rsidRDefault="007B76A9" w:rsidP="00FD7356">
      <w:pPr>
        <w:spacing w:line="216" w:lineRule="auto"/>
        <w:rPr>
          <w:rFonts w:eastAsia="Times New Roman"/>
          <w:sz w:val="20"/>
          <w:szCs w:val="20"/>
        </w:rPr>
      </w:pPr>
    </w:p>
    <w:p w:rsidR="007B76A9" w:rsidRDefault="00FD7356" w:rsidP="00FD7356">
      <w:pPr>
        <w:spacing w:line="216" w:lineRule="auto"/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</w:t>
      </w:r>
      <w:r>
        <w:rPr>
          <w:rFonts w:eastAsia="Times New Roman"/>
          <w:sz w:val="20"/>
          <w:szCs w:val="20"/>
        </w:rPr>
        <w:t>частников, предусмотренные частью 11 статьи 24.1 Федерального закона №44-ФЗ.</w:t>
      </w:r>
    </w:p>
    <w:p w:rsidR="007B76A9" w:rsidRPr="00FD7356" w:rsidRDefault="007B76A9" w:rsidP="00FD7356">
      <w:pPr>
        <w:spacing w:line="216" w:lineRule="auto"/>
        <w:rPr>
          <w:rFonts w:eastAsia="Times New Roman"/>
          <w:sz w:val="4"/>
          <w:szCs w:val="20"/>
        </w:rPr>
      </w:pPr>
    </w:p>
    <w:tbl>
      <w:tblPr>
        <w:tblW w:w="1063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632"/>
      </w:tblGrid>
      <w:tr w:rsidR="007B76A9" w:rsidTr="00FD7356">
        <w:tc>
          <w:tcPr>
            <w:tcW w:w="10632" w:type="dxa"/>
            <w:shd w:val="clear" w:color="auto" w:fill="auto"/>
          </w:tcPr>
          <w:p w:rsidR="007B76A9" w:rsidRDefault="00FD7356" w:rsidP="00FD7356">
            <w:pPr>
              <w:spacing w:line="216" w:lineRule="auto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7B76A9" w:rsidTr="00FD7356">
        <w:tc>
          <w:tcPr>
            <w:tcW w:w="10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B76A9" w:rsidRDefault="00FD7356" w:rsidP="00FD7356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1 Идентификационный номер заявки: EA-51311</w:t>
            </w:r>
          </w:p>
          <w:p w:rsidR="007B76A9" w:rsidRDefault="00FD7356" w:rsidP="00FD7356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Наименование / ИНН участника аукциона: СТРАХОВ МИХАИЛ ПЕТРОВИЧ / 540425987760</w:t>
            </w:r>
          </w:p>
          <w:p w:rsidR="007B76A9" w:rsidRDefault="00FD7356" w:rsidP="00FD7356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235 404,20 руб.</w:t>
            </w:r>
          </w:p>
          <w:p w:rsidR="007B76A9" w:rsidRDefault="00FD7356" w:rsidP="00FD7356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Решение</w:t>
            </w:r>
            <w:r w:rsidRPr="00FD735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B76A9" w:rsidRDefault="00FD7356" w:rsidP="00FD7356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Сведения о решении членов аукционной комисс</w:t>
            </w:r>
            <w:r>
              <w:rPr>
                <w:sz w:val="20"/>
                <w:szCs w:val="20"/>
              </w:rPr>
              <w:t>ии:</w:t>
            </w:r>
          </w:p>
          <w:p w:rsidR="007B76A9" w:rsidRDefault="00FD7356" w:rsidP="00FD7356">
            <w:pPr>
              <w:spacing w:line="216" w:lineRule="auto"/>
              <w:ind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</w:t>
            </w:r>
            <w:r>
              <w:rPr>
                <w:sz w:val="20"/>
                <w:szCs w:val="20"/>
              </w:rPr>
              <w:t>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Потешкина</w:t>
            </w:r>
            <w:proofErr w:type="spellEnd"/>
            <w:r>
              <w:rPr>
                <w:sz w:val="20"/>
                <w:szCs w:val="20"/>
              </w:rPr>
              <w:t xml:space="preserve"> Ирина Геннадьевна: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B76A9" w:rsidTr="00FD7356">
        <w:tc>
          <w:tcPr>
            <w:tcW w:w="10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B76A9" w:rsidRDefault="00FD7356" w:rsidP="00FD7356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2 Идентификационный номер заявки: EA-51383</w:t>
            </w:r>
          </w:p>
          <w:p w:rsidR="007B76A9" w:rsidRDefault="00FD7356" w:rsidP="00FD7356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Наименование / ИНН участника аукци</w:t>
            </w:r>
            <w:r>
              <w:rPr>
                <w:sz w:val="20"/>
                <w:szCs w:val="20"/>
              </w:rPr>
              <w:t>она: ЗАГОРУЙ АНДРЕЙ ЮРЬЕВИЧ / 694506760014</w:t>
            </w:r>
          </w:p>
          <w:p w:rsidR="007B76A9" w:rsidRDefault="00FD7356" w:rsidP="00FD7356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238 602,80 руб.</w:t>
            </w:r>
          </w:p>
          <w:p w:rsidR="007B76A9" w:rsidRDefault="00FD7356" w:rsidP="00FD7356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Решение</w:t>
            </w:r>
            <w:r w:rsidRPr="00FD735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B76A9" w:rsidRDefault="00FD7356" w:rsidP="00FD7356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B76A9" w:rsidRDefault="00FD7356" w:rsidP="00FD7356">
            <w:pPr>
              <w:spacing w:line="216" w:lineRule="auto"/>
              <w:ind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</w:t>
            </w:r>
            <w:r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Потешкина</w:t>
            </w:r>
            <w:proofErr w:type="spellEnd"/>
            <w:r>
              <w:rPr>
                <w:sz w:val="20"/>
                <w:szCs w:val="20"/>
              </w:rPr>
              <w:t xml:space="preserve"> Ирина Геннадьевна: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B76A9" w:rsidTr="00FD7356">
        <w:tc>
          <w:tcPr>
            <w:tcW w:w="10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B76A9" w:rsidRDefault="00FD7356" w:rsidP="00FD7356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 xml:space="preserve">3 Идентификационный номер заявки: </w:t>
            </w:r>
            <w:r>
              <w:rPr>
                <w:sz w:val="20"/>
                <w:szCs w:val="20"/>
              </w:rPr>
              <w:t>EA-51390</w:t>
            </w:r>
          </w:p>
          <w:p w:rsidR="007B76A9" w:rsidRDefault="00FD7356" w:rsidP="00FD7356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</w:t>
            </w:r>
            <w:r>
              <w:rPr>
                <w:sz w:val="20"/>
                <w:szCs w:val="20"/>
              </w:rPr>
              <w:lastRenderedPageBreak/>
              <w:t>"МЕДИКОЛОГИСТИК" / 7804605746</w:t>
            </w:r>
          </w:p>
          <w:p w:rsidR="007B76A9" w:rsidRDefault="00FD7356" w:rsidP="00FD7356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245 000,00 руб.</w:t>
            </w:r>
          </w:p>
          <w:p w:rsidR="007B76A9" w:rsidRDefault="00FD7356" w:rsidP="00FD7356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Решение</w:t>
            </w:r>
            <w:r w:rsidRPr="00FD7356">
              <w:rPr>
                <w:sz w:val="20"/>
                <w:szCs w:val="20"/>
              </w:rPr>
              <w:t>: Участник электронного аукциона и поданн</w:t>
            </w:r>
            <w:r w:rsidRPr="00FD7356">
              <w:rPr>
                <w:sz w:val="20"/>
                <w:szCs w:val="20"/>
              </w:rPr>
              <w:t>ая им заявка СООТВЕТСТВУЕТ требованиям документации об электронном аукционе</w:t>
            </w:r>
          </w:p>
          <w:p w:rsidR="007B76A9" w:rsidRDefault="00FD7356" w:rsidP="00FD7356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B76A9" w:rsidRDefault="00FD7356" w:rsidP="00FD7356">
            <w:pPr>
              <w:spacing w:line="216" w:lineRule="auto"/>
              <w:ind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требованиям документации об электронном </w:t>
            </w:r>
            <w:r>
              <w:rPr>
                <w:sz w:val="20"/>
                <w:szCs w:val="20"/>
              </w:rPr>
              <w:t>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Потешкина</w:t>
            </w:r>
            <w:proofErr w:type="spellEnd"/>
            <w:r>
              <w:rPr>
                <w:sz w:val="20"/>
                <w:szCs w:val="20"/>
              </w:rPr>
              <w:t xml:space="preserve"> Ирина Геннадьевна: Участник электронного аукциона и поданная им заявка СООТВЕТСТВУЕТ требовани</w:t>
            </w:r>
            <w:r>
              <w:rPr>
                <w:sz w:val="20"/>
                <w:szCs w:val="20"/>
              </w:rPr>
              <w:t>ям документации об электронном аукционе</w:t>
            </w:r>
          </w:p>
        </w:tc>
      </w:tr>
      <w:tr w:rsidR="007B76A9" w:rsidTr="00FD7356">
        <w:tc>
          <w:tcPr>
            <w:tcW w:w="10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B76A9" w:rsidRDefault="00FD7356" w:rsidP="00FD7356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lastRenderedPageBreak/>
              <w:t>4 Идентификационный номер заявки: EA-51374</w:t>
            </w:r>
          </w:p>
          <w:p w:rsidR="007B76A9" w:rsidRDefault="00FD7356" w:rsidP="00FD7356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"ПРОМСИНДИКАТ" / 7802624831</w:t>
            </w:r>
          </w:p>
          <w:p w:rsidR="007B76A9" w:rsidRDefault="00FD7356" w:rsidP="00FD7356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sz w:val="20"/>
                <w:szCs w:val="20"/>
              </w:rPr>
              <w:t>аукциона: 311 801,40 руб.</w:t>
            </w:r>
          </w:p>
          <w:p w:rsidR="007B76A9" w:rsidRDefault="00FD7356" w:rsidP="00FD7356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Решение</w:t>
            </w:r>
            <w:r w:rsidRPr="00FD735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B76A9" w:rsidRDefault="00FD7356" w:rsidP="00FD7356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B76A9" w:rsidRDefault="00FD7356" w:rsidP="00FD7356">
            <w:pPr>
              <w:spacing w:line="216" w:lineRule="auto"/>
              <w:ind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</w:t>
            </w:r>
            <w:r>
              <w:rPr>
                <w:sz w:val="20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Потешкина</w:t>
            </w:r>
            <w:proofErr w:type="spellEnd"/>
            <w:r>
              <w:rPr>
                <w:sz w:val="20"/>
                <w:szCs w:val="20"/>
              </w:rPr>
              <w:t xml:space="preserve"> Ирина Геннадьевна: У</w:t>
            </w:r>
            <w:r>
              <w:rPr>
                <w:sz w:val="20"/>
                <w:szCs w:val="20"/>
              </w:rPr>
              <w:t>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B76A9" w:rsidTr="00FD7356">
        <w:tc>
          <w:tcPr>
            <w:tcW w:w="10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B76A9" w:rsidRDefault="00FD7356" w:rsidP="00FD7356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5 Идентификационный номер заявки: EA-51141</w:t>
            </w:r>
          </w:p>
          <w:p w:rsidR="007B76A9" w:rsidRDefault="00FD7356" w:rsidP="00FD7356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"РОСС-ЕВРО-МЕД" /</w:t>
            </w:r>
            <w:r>
              <w:rPr>
                <w:sz w:val="20"/>
                <w:szCs w:val="20"/>
              </w:rPr>
              <w:t xml:space="preserve"> 7805251666</w:t>
            </w:r>
          </w:p>
          <w:p w:rsidR="007B76A9" w:rsidRDefault="00FD7356" w:rsidP="00FD7356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330 404,20 руб.</w:t>
            </w:r>
          </w:p>
          <w:p w:rsidR="007B76A9" w:rsidRDefault="00FD7356" w:rsidP="00FD7356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Решение</w:t>
            </w:r>
            <w:r w:rsidRPr="00FD735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7B76A9" w:rsidRDefault="00FD7356" w:rsidP="00FD7356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Сведения о решении членов аукци</w:t>
            </w:r>
            <w:r>
              <w:rPr>
                <w:sz w:val="20"/>
                <w:szCs w:val="20"/>
              </w:rPr>
              <w:t>онной комиссии:</w:t>
            </w:r>
          </w:p>
          <w:p w:rsidR="007B76A9" w:rsidRDefault="00FD7356" w:rsidP="00FD7356">
            <w:pPr>
              <w:spacing w:line="216" w:lineRule="auto"/>
              <w:ind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Потешкина</w:t>
            </w:r>
            <w:proofErr w:type="spellEnd"/>
            <w:r>
              <w:rPr>
                <w:sz w:val="20"/>
                <w:szCs w:val="20"/>
              </w:rPr>
              <w:t xml:space="preserve"> Ирина Геннадьевна: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B76A9" w:rsidTr="00FD7356">
        <w:tc>
          <w:tcPr>
            <w:tcW w:w="10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7B76A9" w:rsidRDefault="00FD7356" w:rsidP="00FD7356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6 Идентификационный номер заявки: EA-51305</w:t>
            </w:r>
          </w:p>
          <w:p w:rsidR="007B76A9" w:rsidRDefault="00FD7356" w:rsidP="00FD7356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 xml:space="preserve">Наименование / </w:t>
            </w:r>
            <w:r>
              <w:rPr>
                <w:sz w:val="20"/>
                <w:szCs w:val="20"/>
              </w:rPr>
              <w:t>ИНН участника аукциона: ОБЩЕСТВО С ОГРАНИЧЕННОЙ ОТВЕТСТВЕННОСТЬЮ "ЭКЗИТО" / 6316246097</w:t>
            </w:r>
          </w:p>
          <w:p w:rsidR="007B76A9" w:rsidRDefault="00FD7356" w:rsidP="00FD7356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451 616,85 руб.</w:t>
            </w:r>
          </w:p>
          <w:p w:rsidR="007B76A9" w:rsidRDefault="00FD7356" w:rsidP="00FD7356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Решение</w:t>
            </w:r>
            <w:r w:rsidRPr="00FD7356">
              <w:rPr>
                <w:sz w:val="20"/>
                <w:szCs w:val="20"/>
              </w:rPr>
              <w:t>: Участник электронного аукциона и поданная им заявка СООТВЕТСТВУЕТ требо</w:t>
            </w:r>
            <w:r w:rsidRPr="00FD7356">
              <w:rPr>
                <w:sz w:val="20"/>
                <w:szCs w:val="20"/>
              </w:rPr>
              <w:t>ваниям документации об электронном аукционе</w:t>
            </w:r>
          </w:p>
          <w:p w:rsidR="007B76A9" w:rsidRDefault="00FD7356" w:rsidP="00FD7356">
            <w:pPr>
              <w:spacing w:line="216" w:lineRule="auto"/>
              <w:ind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7B76A9" w:rsidRDefault="00FD7356" w:rsidP="00FD7356">
            <w:pPr>
              <w:spacing w:line="216" w:lineRule="auto"/>
              <w:ind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</w:t>
            </w:r>
            <w:r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Потешкина</w:t>
            </w:r>
            <w:proofErr w:type="spellEnd"/>
            <w:r>
              <w:rPr>
                <w:sz w:val="20"/>
                <w:szCs w:val="20"/>
              </w:rPr>
              <w:t xml:space="preserve"> Ирина Геннадьевна: Участник электронного аукциона и поданная им заявка СООТВЕТСТВУЕТ требованиям документации об электронном а</w:t>
            </w:r>
            <w:r>
              <w:rPr>
                <w:sz w:val="20"/>
                <w:szCs w:val="20"/>
              </w:rPr>
              <w:t>укционе</w:t>
            </w:r>
          </w:p>
        </w:tc>
      </w:tr>
    </w:tbl>
    <w:p w:rsidR="007B76A9" w:rsidRPr="00FD7356" w:rsidRDefault="007B76A9" w:rsidP="00FD7356">
      <w:pPr>
        <w:spacing w:line="216" w:lineRule="auto"/>
        <w:rPr>
          <w:rFonts w:eastAsia="Times New Roman"/>
          <w:sz w:val="20"/>
          <w:szCs w:val="20"/>
        </w:rPr>
      </w:pPr>
    </w:p>
    <w:p w:rsidR="007B76A9" w:rsidRDefault="00FD7356" w:rsidP="00FD7356">
      <w:pPr>
        <w:spacing w:line="216" w:lineRule="auto"/>
      </w:pPr>
      <w:r>
        <w:rPr>
          <w:rFonts w:eastAsia="Times New Roman"/>
          <w:sz w:val="20"/>
          <w:szCs w:val="20"/>
        </w:rPr>
        <w:t>Победителем аукциона признается СТРАХОВ МИХАИЛ ПЕТРОВИЧ</w:t>
      </w:r>
    </w:p>
    <w:p w:rsidR="007B76A9" w:rsidRDefault="00FD7356" w:rsidP="00FD7356">
      <w:pPr>
        <w:spacing w:line="216" w:lineRule="auto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нужд.</w:t>
      </w:r>
    </w:p>
    <w:p w:rsidR="007B76A9" w:rsidRDefault="007B76A9" w:rsidP="00FD7356">
      <w:pPr>
        <w:spacing w:line="216" w:lineRule="auto"/>
        <w:rPr>
          <w:rFonts w:eastAsia="Times New Roman"/>
          <w:sz w:val="20"/>
          <w:szCs w:val="20"/>
        </w:rPr>
      </w:pPr>
    </w:p>
    <w:p w:rsidR="007B76A9" w:rsidRDefault="00FD7356" w:rsidP="00FD7356">
      <w:pPr>
        <w:spacing w:line="216" w:lineRule="auto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B76A9" w:rsidRDefault="007B76A9" w:rsidP="00FD7356">
      <w:pPr>
        <w:spacing w:line="216" w:lineRule="auto"/>
        <w:rPr>
          <w:rFonts w:eastAsia="Times New Roman"/>
          <w:sz w:val="20"/>
          <w:szCs w:val="20"/>
        </w:rPr>
      </w:pPr>
    </w:p>
    <w:p w:rsidR="007B76A9" w:rsidRDefault="00FD7356" w:rsidP="00FD7356">
      <w:pPr>
        <w:spacing w:line="216" w:lineRule="auto"/>
      </w:pPr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B76A9" w:rsidRDefault="007B76A9" w:rsidP="00FD7356">
      <w:pPr>
        <w:spacing w:line="216" w:lineRule="auto"/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7B76A9">
        <w:tc>
          <w:tcPr>
            <w:tcW w:w="3307" w:type="dxa"/>
            <w:shd w:val="clear" w:color="auto" w:fill="auto"/>
            <w:vAlign w:val="bottom"/>
          </w:tcPr>
          <w:p w:rsidR="007B76A9" w:rsidRDefault="00FD7356" w:rsidP="00FD7356">
            <w:pPr>
              <w:pStyle w:val="af8"/>
              <w:spacing w:line="21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B76A9" w:rsidRDefault="007B76A9" w:rsidP="00FD7356">
            <w:pPr>
              <w:pStyle w:val="af8"/>
              <w:pBdr>
                <w:bottom w:val="single" w:sz="8" w:space="2" w:color="000001"/>
              </w:pBdr>
              <w:spacing w:line="216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B76A9" w:rsidRDefault="00FD7356" w:rsidP="00FD7356">
            <w:pPr>
              <w:pStyle w:val="af8"/>
              <w:spacing w:line="21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B76A9">
        <w:tc>
          <w:tcPr>
            <w:tcW w:w="3307" w:type="dxa"/>
            <w:shd w:val="clear" w:color="auto" w:fill="auto"/>
            <w:vAlign w:val="bottom"/>
          </w:tcPr>
          <w:p w:rsidR="007B76A9" w:rsidRDefault="00FD7356" w:rsidP="00FD7356">
            <w:pPr>
              <w:pStyle w:val="af8"/>
              <w:spacing w:line="21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B76A9" w:rsidRDefault="007B76A9" w:rsidP="00FD7356">
            <w:pPr>
              <w:pStyle w:val="af8"/>
              <w:pBdr>
                <w:bottom w:val="single" w:sz="8" w:space="2" w:color="000001"/>
              </w:pBdr>
              <w:spacing w:line="216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B76A9" w:rsidRDefault="00FD7356" w:rsidP="00FD7356">
            <w:pPr>
              <w:pStyle w:val="af8"/>
              <w:spacing w:line="216" w:lineRule="auto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B76A9">
        <w:tc>
          <w:tcPr>
            <w:tcW w:w="3307" w:type="dxa"/>
            <w:shd w:val="clear" w:color="auto" w:fill="auto"/>
            <w:vAlign w:val="bottom"/>
          </w:tcPr>
          <w:p w:rsidR="007B76A9" w:rsidRDefault="00FD7356" w:rsidP="00FD7356">
            <w:pPr>
              <w:pStyle w:val="af8"/>
              <w:spacing w:line="21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7B76A9" w:rsidRDefault="007B76A9" w:rsidP="00FD7356">
            <w:pPr>
              <w:pStyle w:val="af8"/>
              <w:pBdr>
                <w:bottom w:val="single" w:sz="8" w:space="2" w:color="000001"/>
              </w:pBdr>
              <w:spacing w:line="216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7B76A9" w:rsidRDefault="00FD7356" w:rsidP="00FD7356">
            <w:pPr>
              <w:pStyle w:val="af8"/>
              <w:spacing w:line="216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Потешкина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Геннадьевна</w:t>
            </w:r>
          </w:p>
        </w:tc>
      </w:tr>
    </w:tbl>
    <w:p w:rsidR="00000000" w:rsidRDefault="00FD7356" w:rsidP="00FD7356">
      <w:pPr>
        <w:spacing w:line="216" w:lineRule="auto"/>
      </w:pPr>
    </w:p>
    <w:sectPr w:rsidR="00000000" w:rsidSect="00FD7356">
      <w:footerReference w:type="default" r:id="rId7"/>
      <w:pgSz w:w="11906" w:h="16838"/>
      <w:pgMar w:top="720" w:right="720" w:bottom="720" w:left="720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D7356">
      <w:r>
        <w:separator/>
      </w:r>
    </w:p>
  </w:endnote>
  <w:endnote w:type="continuationSeparator" w:id="0">
    <w:p w:rsidR="00000000" w:rsidRDefault="00FD73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76A9" w:rsidRDefault="007B76A9">
    <w:pPr>
      <w:jc w:val="both"/>
      <w:rPr>
        <w:sz w:val="18"/>
        <w:szCs w:val="18"/>
        <w:vertAlign w:val="superscript"/>
      </w:rPr>
    </w:pPr>
  </w:p>
  <w:p w:rsidR="007B76A9" w:rsidRDefault="007B76A9">
    <w:pPr>
      <w:pStyle w:val="afc"/>
    </w:pPr>
  </w:p>
  <w:p w:rsidR="007B76A9" w:rsidRDefault="007B76A9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6A9" w:rsidRDefault="007B76A9"/>
  </w:footnote>
  <w:footnote w:type="continuationSeparator" w:id="0">
    <w:p w:rsidR="007B76A9" w:rsidRDefault="00FD7356">
      <w:r>
        <w:continuationSeparator/>
      </w:r>
    </w:p>
  </w:footnote>
  <w:footnote w:id="1">
    <w:p w:rsidR="007B76A9" w:rsidRDefault="00FD735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</w:t>
      </w:r>
      <w:r>
        <w:rPr>
          <w:sz w:val="16"/>
          <w:szCs w:val="16"/>
        </w:rPr>
        <w:t>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6A9"/>
    <w:rsid w:val="007B76A9"/>
    <w:rsid w:val="00FD7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BWejK8DSvGTzIX2xRQBOf+vljrbp9an/y2YNOulxhW4=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lv0K+zX8t9B0/Dn+fQ9TOgi9eZUY0XkfiIr7S7TbQE8=</DigestValue>
    </Reference>
  </SignedInfo>
  <SignatureValue>Pko9cpbsJGB7G1ppo6gq/9OY6BZf9fsLkzuAtQDD16fu7EbV1cdIKMbcI0KnvrzZ
KdZUCZ1x3+GVwmUCHw0X7A==</SignatureValue>
  <KeyInfo>
    <X509Data>
      <X509Certificate>MIIJAzCCCLCgAwIBAgIUOELReNqE+cW4oetTaNd0W8PpjLIwCgYIKoUDBwEBAwIw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jNC90L7QtSDQutCw0LfQvdCw0YfQtdC50YHRgtCy0L4wHhcNMTkwODA5MDg0ODEx
WhcNMjAxMTA5MDg0ODExWjCCAigxGjAYBggqhQMDgQMBARIMNTExMzAwMzQwNTA3
MRYwFAYFKoUDZAMSCzA0OTg1ODc5OTQ2MSEwHwYJKoZIhvcNAQkBFhJzcGIuZ2I0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ndCQIjEqMCgGA1UEKgwh0JjRgNC40L3QsCDQk9C10L3QvdCw0LTRjNC10LLQvdCw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EEOwfGX3Z/2AURniXFmbZbcVTIk=</DigestValue>
      </Reference>
      <Reference URI="/word/endnotes.xml?ContentType=application/vnd.openxmlformats-officedocument.wordprocessingml.endnotes+xml">
        <DigestMethod Algorithm="http://www.w3.org/2000/09/xmldsig#sha1"/>
        <DigestValue>nr63AAq0XOsF8PP7ga9xn1tefcc=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XqIZFWA4D53HxL8HQZWasgpub9s=</DigestValue>
      </Reference>
      <Reference URI="/word/footnotes.xml?ContentType=application/vnd.openxmlformats-officedocument.wordprocessingml.footnotes+xml">
        <DigestMethod Algorithm="http://www.w3.org/2000/09/xmldsig#sha1"/>
        <DigestValue>M1SFf6rfuF0e9inPUYzAfkVsrV4=</DigestValue>
      </Reference>
      <Reference URI="/word/settings.xml?ContentType=application/vnd.openxmlformats-officedocument.wordprocessingml.settings+xml">
        <DigestMethod Algorithm="http://www.w3.org/2000/09/xmldsig#sha1"/>
        <DigestValue>XF6b/+ARq2ZyxfJ0dRs/QE4KsK4=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2020-06-26T14:28:56Z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2020-06-26T14:28:56Z</xd:SigningTime>
          <xd:SigningCertificate>
            <xd:Cert>
              <xd:CertDigest>
                <DigestMethod Algorithm="http://www.w3.org/2000/09/xmldsig#sha1"/>
                <DigestValue>91AY2xwG9wfWs/5xxgyFxhqhJcI=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321193579941343955140080746837479972262422088882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mcCvj9eTKBHy2tPuGWtMUbaauQMZnISmmmP7Vtev2rs=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zl3sZ3J+uDctKvVFERuR4Q3VyM/DkAKTe9ki4WU5m0Y=</DigestValue>
    </Reference>
  </SignedInfo>
  <SignatureValue>JP2eTeawDWIDRoJrXX1YAWeUwyKIK1P2TcQqRl3wgkUw8R87yv0VvLI7BKQdrCst
QS7ta9GEf1PmAGEI+D2VIA==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EEOwfGX3Z/2AURniXFmbZbcVTIk=</DigestValue>
      </Reference>
      <Reference URI="/word/endnotes.xml?ContentType=application/vnd.openxmlformats-officedocument.wordprocessingml.endnotes+xml">
        <DigestMethod Algorithm="http://www.w3.org/2000/09/xmldsig#sha1"/>
        <DigestValue>nr63AAq0XOsF8PP7ga9xn1tefcc=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XqIZFWA4D53HxL8HQZWasgpub9s=</DigestValue>
      </Reference>
      <Reference URI="/word/footnotes.xml?ContentType=application/vnd.openxmlformats-officedocument.wordprocessingml.footnotes+xml">
        <DigestMethod Algorithm="http://www.w3.org/2000/09/xmldsig#sha1"/>
        <DigestValue>M1SFf6rfuF0e9inPUYzAfkVsrV4=</DigestValue>
      </Reference>
      <Reference URI="/word/settings.xml?ContentType=application/vnd.openxmlformats-officedocument.wordprocessingml.settings+xml">
        <DigestMethod Algorithm="http://www.w3.org/2000/09/xmldsig#sha1"/>
        <DigestValue>XF6b/+ARq2ZyxfJ0dRs/QE4KsK4=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2020-06-26T14:29:01Z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2020-06-26T14:29:01Z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VgXIEQhxlSPO0HbDsjorNu7R3pkB37zaaGZ4GFlNfGQ=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qIoafg8QAmqyR+39zitnMzi7vjZEXea/A/qd4DTOCxg=</DigestValue>
    </Reference>
  </SignedInfo>
  <SignatureValue>6mDsq4K3+6u33y8KoyjIeX5HiJ+TLSyQC3eAlqzs6tnvnwaNK19RUwiKfQ8AnEq0
nQ5IRNJLXPS66uogdM/img==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EEOwfGX3Z/2AURniXFmbZbcVTIk=</DigestValue>
      </Reference>
      <Reference URI="/word/endnotes.xml?ContentType=application/vnd.openxmlformats-officedocument.wordprocessingml.endnotes+xml">
        <DigestMethod Algorithm="http://www.w3.org/2000/09/xmldsig#sha1"/>
        <DigestValue>nr63AAq0XOsF8PP7ga9xn1tefcc=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XqIZFWA4D53HxL8HQZWasgpub9s=</DigestValue>
      </Reference>
      <Reference URI="/word/footnotes.xml?ContentType=application/vnd.openxmlformats-officedocument.wordprocessingml.footnotes+xml">
        <DigestMethod Algorithm="http://www.w3.org/2000/09/xmldsig#sha1"/>
        <DigestValue>M1SFf6rfuF0e9inPUYzAfkVsrV4=</DigestValue>
      </Reference>
      <Reference URI="/word/settings.xml?ContentType=application/vnd.openxmlformats-officedocument.wordprocessingml.settings+xml">
        <DigestMethod Algorithm="http://www.w3.org/2000/09/xmldsig#sha1"/>
        <DigestValue>XF6b/+ARq2ZyxfJ0dRs/QE4KsK4=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2020-06-26T14:29:11Z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2020-06-26T14:29:11Z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1222</Words>
  <Characters>6970</Characters>
  <Application>Microsoft Office Word</Application>
  <DocSecurity>0</DocSecurity>
  <Lines>58</Lines>
  <Paragraphs>16</Paragraphs>
  <ScaleCrop>false</ScaleCrop>
  <Company>Hewlett-Packard Company</Company>
  <LinksUpToDate>false</LinksUpToDate>
  <CharactersWithSpaces>8176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Потешкина Ирина Геннадьевна</cp:lastModifiedBy>
  <cp:revision>24</cp:revision>
  <dcterms:created xsi:type="dcterms:W3CDTF">2019-08-30T06:11:00Z</dcterms:created>
  <dcterms:modified xsi:type="dcterms:W3CDTF">2020-06-26T14:28:00Z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