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2186" w:rsidRDefault="008D7BC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B62186" w:rsidRDefault="008D7BCB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алюминиевых полос для СПб ГБУЗ "Городская больница № 40" в 2020 году" </w:t>
      </w:r>
    </w:p>
    <w:p w:rsidR="00B62186" w:rsidRDefault="008D7BCB">
      <w:pPr>
        <w:ind w:firstLine="567"/>
        <w:jc w:val="center"/>
      </w:pPr>
      <w:r w:rsidRPr="008D7BC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D7BCB">
        <w:rPr>
          <w:rFonts w:eastAsia="Times New Roman"/>
          <w:b/>
          <w:bCs/>
          <w:sz w:val="20"/>
          <w:szCs w:val="20"/>
        </w:rPr>
        <w:t xml:space="preserve"> 0372200047720000241) </w:t>
      </w:r>
    </w:p>
    <w:p w:rsidR="00B62186" w:rsidRPr="008D7BCB" w:rsidRDefault="00B62186">
      <w:pPr>
        <w:ind w:firstLine="567"/>
        <w:jc w:val="center"/>
        <w:rPr>
          <w:sz w:val="20"/>
          <w:szCs w:val="20"/>
        </w:rPr>
      </w:pPr>
    </w:p>
    <w:p w:rsidR="00B62186" w:rsidRDefault="008D7BCB">
      <w:pPr>
        <w:ind w:firstLine="567"/>
        <w:jc w:val="right"/>
      </w:pPr>
      <w:r w:rsidRPr="008D7BCB">
        <w:rPr>
          <w:rFonts w:eastAsia="Times New Roman"/>
          <w:sz w:val="20"/>
          <w:szCs w:val="20"/>
        </w:rPr>
        <w:t>02.07.20 15:26:56 (</w:t>
      </w:r>
      <w:r>
        <w:rPr>
          <w:rFonts w:eastAsia="Times New Roman"/>
          <w:sz w:val="20"/>
          <w:szCs w:val="20"/>
          <w:lang w:val="en-US"/>
        </w:rPr>
        <w:t>MSK</w:t>
      </w:r>
      <w:r w:rsidRPr="008D7BCB">
        <w:rPr>
          <w:rFonts w:eastAsia="Times New Roman"/>
          <w:sz w:val="20"/>
          <w:szCs w:val="20"/>
        </w:rPr>
        <w:t>+00:00)</w:t>
      </w:r>
    </w:p>
    <w:p w:rsidR="00B62186" w:rsidRPr="008D7BCB" w:rsidRDefault="00B62186">
      <w:pPr>
        <w:ind w:firstLine="567"/>
        <w:rPr>
          <w:rFonts w:eastAsia="Times New Roman"/>
          <w:sz w:val="20"/>
          <w:szCs w:val="20"/>
        </w:rPr>
      </w:pPr>
    </w:p>
    <w:p w:rsidR="00B62186" w:rsidRDefault="008D7BCB">
      <w:r>
        <w:rPr>
          <w:rFonts w:eastAsia="Times New Roman"/>
          <w:sz w:val="20"/>
          <w:szCs w:val="20"/>
        </w:rPr>
        <w:t>Организатор</w:t>
      </w:r>
      <w:r w:rsidRPr="008D7BC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D7BCB">
        <w:rPr>
          <w:rFonts w:eastAsia="Times New Roman"/>
          <w:sz w:val="20"/>
          <w:szCs w:val="20"/>
        </w:rPr>
        <w:t xml:space="preserve">: САНКТ-ПЕТЕРБУРГСКОЕ ГОСУДАРСТВЕННОЕ </w:t>
      </w:r>
      <w:r w:rsidRPr="008D7BCB">
        <w:rPr>
          <w:rFonts w:eastAsia="Times New Roman"/>
          <w:sz w:val="20"/>
          <w:szCs w:val="20"/>
        </w:rPr>
        <w:t>БЮДЖЕТНОЕ УЧРЕЖДЕНИЕ ЗДРАВООХРАНЕНИЯ "ГОРОДСКАЯ БОЛЬНИЦА № 40 КУРОРТНОГО РАЙОНА"</w:t>
      </w:r>
    </w:p>
    <w:p w:rsidR="00B62186" w:rsidRPr="008D7BCB" w:rsidRDefault="00B62186">
      <w:pPr>
        <w:rPr>
          <w:rFonts w:eastAsia="Times New Roman"/>
          <w:sz w:val="20"/>
          <w:szCs w:val="20"/>
        </w:rPr>
      </w:pPr>
    </w:p>
    <w:p w:rsidR="00B62186" w:rsidRDefault="008D7BCB">
      <w:r w:rsidRPr="008D7BCB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БОЛЬНИЦА № 40 КУРОРТНОГО РАЙОНА"</w:t>
      </w:r>
    </w:p>
    <w:p w:rsidR="00B62186" w:rsidRPr="008D7BCB" w:rsidRDefault="00B62186">
      <w:pPr>
        <w:rPr>
          <w:rFonts w:eastAsia="Times New Roman"/>
          <w:sz w:val="20"/>
          <w:szCs w:val="20"/>
        </w:rPr>
      </w:pPr>
    </w:p>
    <w:p w:rsidR="00B62186" w:rsidRPr="008D7BCB" w:rsidRDefault="008D7BCB" w:rsidP="008D7BCB">
      <w:pPr>
        <w:jc w:val="both"/>
        <w:rPr>
          <w:b/>
          <w:sz w:val="20"/>
          <w:szCs w:val="20"/>
        </w:rPr>
      </w:pPr>
      <w:r w:rsidRPr="008D7BCB">
        <w:rPr>
          <w:rFonts w:eastAsia="Times New Roman"/>
          <w:b/>
          <w:sz w:val="20"/>
          <w:szCs w:val="20"/>
        </w:rPr>
        <w:t>Наименование закупки: Поставка алюминиевых пол</w:t>
      </w:r>
      <w:r w:rsidRPr="008D7BCB">
        <w:rPr>
          <w:rFonts w:eastAsia="Times New Roman"/>
          <w:b/>
          <w:sz w:val="20"/>
          <w:szCs w:val="20"/>
        </w:rPr>
        <w:t>ос для СПб ГБУЗ "Городская больница № 40" в 2020 году</w:t>
      </w:r>
    </w:p>
    <w:p w:rsidR="00B62186" w:rsidRPr="008D7BCB" w:rsidRDefault="00B62186" w:rsidP="008D7BCB">
      <w:pPr>
        <w:jc w:val="both"/>
        <w:rPr>
          <w:rFonts w:eastAsia="Times New Roman"/>
          <w:b/>
          <w:sz w:val="20"/>
          <w:szCs w:val="20"/>
        </w:rPr>
      </w:pPr>
    </w:p>
    <w:p w:rsidR="00B62186" w:rsidRPr="008D7BCB" w:rsidRDefault="008D7BCB" w:rsidP="008D7BCB">
      <w:pPr>
        <w:jc w:val="both"/>
        <w:rPr>
          <w:b/>
        </w:rPr>
      </w:pPr>
      <w:r w:rsidRPr="008D7BCB">
        <w:rPr>
          <w:rFonts w:eastAsia="Times New Roman"/>
          <w:b/>
          <w:sz w:val="20"/>
          <w:szCs w:val="20"/>
        </w:rPr>
        <w:t>Начальная (максимальная) цена контракта: 125 649,30 руб.</w:t>
      </w:r>
    </w:p>
    <w:p w:rsidR="00B62186" w:rsidRDefault="00B62186">
      <w:pPr>
        <w:rPr>
          <w:rFonts w:eastAsia="Times New Roman"/>
        </w:rPr>
      </w:pPr>
    </w:p>
    <w:tbl>
      <w:tblPr>
        <w:tblW w:w="9922" w:type="dxa"/>
        <w:tblInd w:w="-19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7"/>
        <w:gridCol w:w="12"/>
        <w:gridCol w:w="8693"/>
      </w:tblGrid>
      <w:tr w:rsidR="00B62186">
        <w:tc>
          <w:tcPr>
            <w:tcW w:w="1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B62186" w:rsidRDefault="008D7BC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B62186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B62186" w:rsidRDefault="008D7BCB">
                  <w:pPr>
                    <w:jc w:val="both"/>
                  </w:pPr>
                  <w:r w:rsidRPr="008D7BCB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B62186" w:rsidRDefault="008D7BCB">
                  <w:pPr>
                    <w:jc w:val="both"/>
                  </w:pPr>
                  <w:r w:rsidRPr="008D7BCB">
                    <w:rPr>
                      <w:sz w:val="20"/>
                      <w:szCs w:val="20"/>
                    </w:rPr>
                    <w:t>Участник закупки должен соответство</w:t>
                  </w:r>
                  <w:r w:rsidRPr="008D7BCB">
                    <w:rPr>
                      <w:sz w:val="20"/>
                      <w:szCs w:val="20"/>
                    </w:rPr>
                    <w:t xml:space="preserve">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8D7BCB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B62186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B62186" w:rsidRDefault="008D7BCB">
                  <w:pPr>
                    <w:jc w:val="both"/>
                  </w:pPr>
                  <w:r w:rsidRPr="008D7BCB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B62186" w:rsidRDefault="008D7BCB">
                  <w:pPr>
                    <w:jc w:val="both"/>
                  </w:pPr>
                  <w:r w:rsidRPr="008D7BCB">
                    <w:rPr>
                      <w:sz w:val="20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</w:t>
                  </w:r>
                  <w:r w:rsidRPr="008D7BCB">
                    <w:rPr>
                      <w:sz w:val="20"/>
                      <w:szCs w:val="20"/>
                    </w:rPr>
                    <w:t>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B62186" w:rsidRPr="008D7BCB" w:rsidRDefault="00B62186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B62186">
        <w:tc>
          <w:tcPr>
            <w:tcW w:w="122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B62186" w:rsidRDefault="008D7BC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B62186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B62186" w:rsidRDefault="008D7BCB">
                  <w:pPr>
                    <w:jc w:val="both"/>
                  </w:pPr>
                  <w:r w:rsidRPr="008D7BCB">
                    <w:rPr>
                      <w:sz w:val="20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</w:t>
                  </w:r>
                  <w:r w:rsidRPr="008D7BCB">
                    <w:rPr>
                      <w:sz w:val="20"/>
                      <w:szCs w:val="20"/>
                    </w:rPr>
                    <w:t>требованиями, установленными статьей 14 Федерального закона № 44-ФЗ</w:t>
                  </w:r>
                </w:p>
              </w:tc>
            </w:tr>
            <w:tr w:rsidR="00B62186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B62186" w:rsidRDefault="008D7BCB">
                  <w:pPr>
                    <w:jc w:val="both"/>
                  </w:pPr>
                  <w:r w:rsidRPr="008D7BCB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B62186" w:rsidRDefault="008D7BCB">
                  <w:pPr>
                    <w:jc w:val="both"/>
                  </w:pPr>
                  <w:r w:rsidRPr="008D7BCB">
                    <w:rPr>
                      <w:sz w:val="20"/>
                      <w:szCs w:val="20"/>
                    </w:rPr>
                    <w:t>Участники закупки могут быть только субъектами малого предпринимательств</w:t>
                  </w:r>
                  <w:r w:rsidRPr="008D7BCB">
                    <w:rPr>
                      <w:sz w:val="20"/>
                      <w:szCs w:val="20"/>
                    </w:rPr>
                    <w:t xml:space="preserve">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статьи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B62186" w:rsidRDefault="00B62186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</w:tbl>
    <w:p w:rsidR="00B62186" w:rsidRDefault="00B62186">
      <w:pPr>
        <w:rPr>
          <w:rFonts w:eastAsia="Times New Roman"/>
          <w:sz w:val="20"/>
          <w:szCs w:val="20"/>
        </w:rPr>
      </w:pPr>
    </w:p>
    <w:p w:rsidR="00B62186" w:rsidRDefault="008D7BC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B62186">
        <w:tc>
          <w:tcPr>
            <w:tcW w:w="4961" w:type="dxa"/>
            <w:shd w:val="clear" w:color="auto" w:fill="auto"/>
          </w:tcPr>
          <w:p w:rsidR="00B62186" w:rsidRDefault="008D7BC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62186" w:rsidRDefault="008D7BCB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B62186">
        <w:tc>
          <w:tcPr>
            <w:tcW w:w="4961" w:type="dxa"/>
            <w:shd w:val="clear" w:color="auto" w:fill="auto"/>
          </w:tcPr>
          <w:p w:rsidR="00B62186" w:rsidRDefault="008D7BC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62186" w:rsidRDefault="008D7BCB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B62186">
        <w:tc>
          <w:tcPr>
            <w:tcW w:w="4961" w:type="dxa"/>
            <w:shd w:val="clear" w:color="auto" w:fill="auto"/>
          </w:tcPr>
          <w:p w:rsidR="00B62186" w:rsidRDefault="008D7BC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62186" w:rsidRDefault="008D7BCB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B62186" w:rsidRDefault="00B62186">
      <w:pPr>
        <w:rPr>
          <w:rFonts w:eastAsia="Times New Roman"/>
          <w:sz w:val="20"/>
          <w:szCs w:val="20"/>
        </w:rPr>
      </w:pPr>
    </w:p>
    <w:p w:rsidR="00B62186" w:rsidRDefault="008D7BCB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</w:t>
      </w:r>
      <w:r>
        <w:rPr>
          <w:rFonts w:eastAsia="Times New Roman"/>
          <w:sz w:val="20"/>
          <w:szCs w:val="20"/>
        </w:rPr>
        <w:t>статьи 24.1 Федерального закона №44-ФЗ.</w:t>
      </w:r>
    </w:p>
    <w:p w:rsidR="00B62186" w:rsidRDefault="00B62186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B62186">
        <w:tc>
          <w:tcPr>
            <w:tcW w:w="9922" w:type="dxa"/>
            <w:shd w:val="clear" w:color="auto" w:fill="auto"/>
          </w:tcPr>
          <w:p w:rsidR="00B62186" w:rsidRDefault="008D7BC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B62186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62186" w:rsidRDefault="008D7BCB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EA-51667</w:t>
            </w:r>
          </w:p>
          <w:p w:rsidR="00B62186" w:rsidRPr="008D7BCB" w:rsidRDefault="008D7BCB" w:rsidP="008D7BCB">
            <w:pPr>
              <w:ind w:left="72" w:firstLine="117"/>
              <w:jc w:val="both"/>
              <w:rPr>
                <w:b/>
              </w:rPr>
            </w:pPr>
            <w:r w:rsidRPr="008D7BCB">
              <w:rPr>
                <w:b/>
                <w:sz w:val="20"/>
                <w:szCs w:val="20"/>
              </w:rPr>
              <w:t>Наименование / ИНН участника аукциона: ОБЩЕСТВО С ОГРАНИЧЕННОЙ ОТВЕТСТВЕННОСТЬЮ "ЮНИВОКС" / 7106078289</w:t>
            </w:r>
          </w:p>
          <w:p w:rsidR="00B62186" w:rsidRPr="008D7BCB" w:rsidRDefault="008D7BCB" w:rsidP="008D7BCB">
            <w:pPr>
              <w:ind w:left="72" w:firstLine="117"/>
              <w:jc w:val="both"/>
              <w:rPr>
                <w:b/>
              </w:rPr>
            </w:pPr>
            <w:r w:rsidRPr="008D7BCB">
              <w:rPr>
                <w:b/>
                <w:sz w:val="20"/>
                <w:szCs w:val="20"/>
              </w:rPr>
              <w:t xml:space="preserve">Минимальное </w:t>
            </w:r>
            <w:r w:rsidRPr="008D7BCB">
              <w:rPr>
                <w:b/>
                <w:sz w:val="20"/>
                <w:szCs w:val="20"/>
              </w:rPr>
              <w:t>предложение о цене контракта, сделанное участником аукциона: 57 170,23 руб.</w:t>
            </w:r>
          </w:p>
          <w:p w:rsidR="00B62186" w:rsidRDefault="008D7BCB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8D7BCB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  <w:bookmarkStart w:id="0" w:name="_GoBack"/>
            <w:bookmarkEnd w:id="0"/>
          </w:p>
          <w:p w:rsidR="00B62186" w:rsidRDefault="008D7BCB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B62186" w:rsidRPr="008D7BCB" w:rsidRDefault="008D7BCB" w:rsidP="008D7BCB">
            <w:pPr>
              <w:ind w:left="72" w:firstLine="117"/>
            </w:pPr>
            <w:r>
              <w:rPr>
                <w:sz w:val="20"/>
                <w:szCs w:val="20"/>
              </w:rPr>
              <w:t xml:space="preserve">1. Харин </w:t>
            </w:r>
            <w:r>
              <w:rPr>
                <w:sz w:val="20"/>
                <w:szCs w:val="20"/>
              </w:rPr>
              <w:t>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</w:t>
            </w:r>
            <w:r>
              <w:rPr>
                <w:sz w:val="20"/>
                <w:szCs w:val="20"/>
              </w:rPr>
              <w:t>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B62186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62186" w:rsidRDefault="008D7BCB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EA-51688</w:t>
            </w:r>
          </w:p>
          <w:p w:rsidR="00B62186" w:rsidRDefault="008D7BCB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</w:t>
            </w:r>
            <w:r>
              <w:rPr>
                <w:sz w:val="20"/>
                <w:szCs w:val="20"/>
              </w:rPr>
              <w:t xml:space="preserve">О С ОГРАНИЧЕННОЙ ОТВЕТСТВЕННОСТЬЮ </w:t>
            </w:r>
            <w:r>
              <w:rPr>
                <w:sz w:val="20"/>
                <w:szCs w:val="20"/>
              </w:rPr>
              <w:lastRenderedPageBreak/>
              <w:t>"КОМЕРФЛОТ" / 7448217390</w:t>
            </w:r>
          </w:p>
          <w:p w:rsidR="00B62186" w:rsidRDefault="008D7BCB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57 798,48 руб.</w:t>
            </w:r>
          </w:p>
          <w:p w:rsidR="00B62186" w:rsidRDefault="008D7BCB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8D7BCB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</w:t>
            </w:r>
            <w:r w:rsidRPr="008D7BCB">
              <w:rPr>
                <w:sz w:val="20"/>
                <w:szCs w:val="20"/>
              </w:rPr>
              <w:t>онном аукционе</w:t>
            </w:r>
          </w:p>
          <w:p w:rsidR="00B62186" w:rsidRDefault="008D7BCB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B62186" w:rsidRPr="008D7BCB" w:rsidRDefault="008D7BCB" w:rsidP="008D7BCB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</w:t>
            </w:r>
            <w:r>
              <w:rPr>
                <w:sz w:val="20"/>
                <w:szCs w:val="20"/>
              </w:rPr>
              <w:t>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B62186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62186" w:rsidRDefault="008D7BCB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3 Идентификационны</w:t>
            </w:r>
            <w:r>
              <w:rPr>
                <w:sz w:val="20"/>
                <w:szCs w:val="20"/>
              </w:rPr>
              <w:t>й номер заявки: EA-51511</w:t>
            </w:r>
          </w:p>
          <w:p w:rsidR="00B62186" w:rsidRDefault="008D7BCB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"ПК ЦЕНТРВХОД" / 5018147331</w:t>
            </w:r>
          </w:p>
          <w:p w:rsidR="00B62186" w:rsidRDefault="008D7BCB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60 939,73 руб.</w:t>
            </w:r>
          </w:p>
          <w:p w:rsidR="00B62186" w:rsidRDefault="008D7BCB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8D7BCB">
              <w:rPr>
                <w:sz w:val="20"/>
                <w:szCs w:val="20"/>
              </w:rPr>
              <w:t>: Участник электронного аукц</w:t>
            </w:r>
            <w:r w:rsidRPr="008D7BCB">
              <w:rPr>
                <w:sz w:val="20"/>
                <w:szCs w:val="20"/>
              </w:rPr>
              <w:t>иона и поданная им заявка СООТВЕТСТВУЕТ требованиям документации об электронном аукционе</w:t>
            </w:r>
          </w:p>
          <w:p w:rsidR="00B62186" w:rsidRDefault="008D7BCB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B62186" w:rsidRPr="008D7BCB" w:rsidRDefault="008D7BCB" w:rsidP="008D7BCB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</w:t>
            </w:r>
            <w:r>
              <w:rPr>
                <w:sz w:val="20"/>
                <w:szCs w:val="20"/>
              </w:rPr>
              <w:t xml:space="preserve">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</w:t>
            </w:r>
            <w:r>
              <w:rPr>
                <w:sz w:val="20"/>
                <w:szCs w:val="20"/>
              </w:rPr>
              <w:t>ВУЕТ требованиям документации об электронном аукционе</w:t>
            </w:r>
          </w:p>
        </w:tc>
      </w:tr>
      <w:tr w:rsidR="00B62186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62186" w:rsidRDefault="008D7BCB">
            <w:pPr>
              <w:ind w:left="72" w:firstLine="117"/>
            </w:pPr>
            <w:r>
              <w:rPr>
                <w:sz w:val="20"/>
                <w:szCs w:val="20"/>
              </w:rPr>
              <w:t>4 Идентификационный номер заявки: EA-51805</w:t>
            </w:r>
          </w:p>
          <w:p w:rsidR="00B62186" w:rsidRDefault="008D7BCB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"ЗНАК" / 7805725556</w:t>
            </w:r>
          </w:p>
          <w:p w:rsidR="00B62186" w:rsidRDefault="008D7BCB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</w:t>
            </w:r>
            <w:r>
              <w:rPr>
                <w:sz w:val="20"/>
                <w:szCs w:val="20"/>
              </w:rPr>
              <w:t>ником аукциона: 92 980,42 руб.</w:t>
            </w:r>
          </w:p>
          <w:p w:rsidR="00B62186" w:rsidRDefault="008D7BCB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8D7BCB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B62186" w:rsidRDefault="008D7BCB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B62186" w:rsidRPr="008D7BCB" w:rsidRDefault="008D7BCB" w:rsidP="008D7BCB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</w:t>
            </w:r>
            <w:r>
              <w:rPr>
                <w:sz w:val="20"/>
                <w:szCs w:val="20"/>
              </w:rPr>
              <w:t>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</w:t>
            </w:r>
            <w:r>
              <w:rPr>
                <w:sz w:val="20"/>
                <w:szCs w:val="20"/>
              </w:rPr>
              <w:t>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B62186" w:rsidRPr="008D7BCB" w:rsidRDefault="00B62186">
      <w:pPr>
        <w:rPr>
          <w:rFonts w:eastAsia="Times New Roman"/>
          <w:sz w:val="20"/>
          <w:szCs w:val="20"/>
        </w:rPr>
      </w:pPr>
    </w:p>
    <w:p w:rsidR="00B62186" w:rsidRPr="008D7BCB" w:rsidRDefault="008D7BCB" w:rsidP="008D7BCB">
      <w:pPr>
        <w:jc w:val="both"/>
        <w:rPr>
          <w:b/>
        </w:rPr>
      </w:pPr>
      <w:r w:rsidRPr="008D7BCB">
        <w:rPr>
          <w:rFonts w:eastAsia="Times New Roman"/>
          <w:b/>
          <w:sz w:val="20"/>
          <w:szCs w:val="20"/>
        </w:rPr>
        <w:t>Победителем аукциона признается ОБЩЕСТВО С ОГРАНИЧЕННОЙ ОТВЕТСТВЕННОСТЬЮ "ЮНИВОКС"</w:t>
      </w:r>
    </w:p>
    <w:p w:rsidR="00B62186" w:rsidRDefault="008D7BCB">
      <w:pPr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</w:t>
      </w:r>
      <w:r>
        <w:rPr>
          <w:rFonts w:eastAsia="Times New Roman"/>
          <w:sz w:val="20"/>
          <w:szCs w:val="20"/>
        </w:rPr>
        <w:t>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B62186" w:rsidRDefault="00B62186">
      <w:pPr>
        <w:rPr>
          <w:rFonts w:eastAsia="Times New Roman"/>
          <w:sz w:val="20"/>
          <w:szCs w:val="20"/>
        </w:rPr>
      </w:pPr>
    </w:p>
    <w:p w:rsidR="00B62186" w:rsidRDefault="008D7BC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</w:t>
      </w:r>
      <w:r>
        <w:rPr>
          <w:rFonts w:eastAsia="Times New Roman"/>
          <w:sz w:val="20"/>
          <w:szCs w:val="20"/>
        </w:rPr>
        <w:t xml:space="preserve"> хранению в течение трех лет.</w:t>
      </w:r>
    </w:p>
    <w:p w:rsidR="00B62186" w:rsidRDefault="00B62186">
      <w:pPr>
        <w:rPr>
          <w:rFonts w:eastAsia="Times New Roman"/>
          <w:sz w:val="20"/>
          <w:szCs w:val="20"/>
        </w:rPr>
      </w:pPr>
    </w:p>
    <w:p w:rsidR="00B62186" w:rsidRDefault="008D7BCB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B62186" w:rsidRDefault="00B62186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B62186">
        <w:tc>
          <w:tcPr>
            <w:tcW w:w="3307" w:type="dxa"/>
            <w:shd w:val="clear" w:color="auto" w:fill="auto"/>
            <w:vAlign w:val="bottom"/>
          </w:tcPr>
          <w:p w:rsidR="00B62186" w:rsidRDefault="008D7BC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B62186" w:rsidRDefault="00B6218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B62186" w:rsidRDefault="008D7BCB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B62186">
        <w:tc>
          <w:tcPr>
            <w:tcW w:w="3307" w:type="dxa"/>
            <w:shd w:val="clear" w:color="auto" w:fill="auto"/>
            <w:vAlign w:val="bottom"/>
          </w:tcPr>
          <w:p w:rsidR="00B62186" w:rsidRDefault="008D7BC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B62186" w:rsidRDefault="00B6218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B62186" w:rsidRDefault="008D7BCB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B62186">
        <w:tc>
          <w:tcPr>
            <w:tcW w:w="3307" w:type="dxa"/>
            <w:shd w:val="clear" w:color="auto" w:fill="auto"/>
            <w:vAlign w:val="bottom"/>
          </w:tcPr>
          <w:p w:rsidR="00B62186" w:rsidRDefault="008D7BC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B62186" w:rsidRDefault="00B6218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B62186" w:rsidRDefault="008D7BC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8D7BCB"/>
    <w:sectPr w:rsidR="00000000" w:rsidSect="008D7BCB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8D7BCB">
      <w:r>
        <w:separator/>
      </w:r>
    </w:p>
  </w:endnote>
  <w:endnote w:type="continuationSeparator" w:id="0">
    <w:p w:rsidR="00000000" w:rsidRDefault="008D7B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2186" w:rsidRDefault="00B62186">
    <w:pPr>
      <w:jc w:val="both"/>
      <w:rPr>
        <w:sz w:val="18"/>
        <w:szCs w:val="18"/>
        <w:vertAlign w:val="superscript"/>
      </w:rPr>
    </w:pPr>
  </w:p>
  <w:p w:rsidR="00B62186" w:rsidRDefault="00B62186">
    <w:pPr>
      <w:pStyle w:val="afc"/>
    </w:pPr>
  </w:p>
  <w:p w:rsidR="00B62186" w:rsidRDefault="00B62186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2186" w:rsidRDefault="00B62186"/>
  </w:footnote>
  <w:footnote w:type="continuationSeparator" w:id="0">
    <w:p w:rsidR="00B62186" w:rsidRDefault="008D7BCB">
      <w:r>
        <w:continuationSeparator/>
      </w:r>
    </w:p>
  </w:footnote>
  <w:footnote w:id="1">
    <w:p w:rsidR="00B62186" w:rsidRDefault="008D7BCB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</w:t>
      </w:r>
      <w:r>
        <w:rPr>
          <w:sz w:val="16"/>
          <w:szCs w:val="16"/>
        </w:rPr>
        <w:t>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2186"/>
    <w:rsid w:val="008D7BCB"/>
    <w:rsid w:val="00B62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In2YenHc9vSBc1Ohnui9pNkdeCDx8X+inqXe5/YJYfM=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VgldbcEPElOIoZY7my8ZpQCmcdCCmc0ka5jtUDq2/SQ=</DigestValue>
    </Reference>
  </SignedInfo>
  <SignatureValue>IBDYF0T7Y4j6NzQ4utDgY+H0jJN5HUl0yBDpwbOL0f1hL0C38td1ArZtyuAuQgCM
6/WkXLAFPuAX2IAXwM+iJQ==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UBp+2te7+3v7CVDT9uX/8MnZS9s=</DigestValue>
      </Reference>
      <Reference URI="/word/endnotes.xml?ContentType=application/vnd.openxmlformats-officedocument.wordprocessingml.endnotes+xml">
        <DigestMethod Algorithm="http://www.w3.org/2000/09/xmldsig#sha1"/>
        <DigestValue>myV9N0bRz7dZJ5VDTfH/7kyjlGM=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vISL1iuJ/OXT+dNwLEhgLiFU/r8=</DigestValue>
      </Reference>
      <Reference URI="/word/footnotes.xml?ContentType=application/vnd.openxmlformats-officedocument.wordprocessingml.footnotes+xml">
        <DigestMethod Algorithm="http://www.w3.org/2000/09/xmldsig#sha1"/>
        <DigestValue>+NMP6J3R1aHZOyl1WZp4571Mqkg=</DigestValue>
      </Reference>
      <Reference URI="/word/settings.xml?ContentType=application/vnd.openxmlformats-officedocument.wordprocessingml.settings+xml">
        <DigestMethod Algorithm="http://www.w3.org/2000/09/xmldsig#sha1"/>
        <DigestValue>/PH9MrvubzJ+dBpOcoy0r0oTFeI=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2020-07-02T12:30:56Z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2020-07-02T12:30:56Z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LHuh6/kAzOB6CfdemwnER3/ILbKBkJ/ffp3jyP6t/hw=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nKueU6F7yEGjW+oshtajS67DtS267KZbtV4dlgz3FRA=</DigestValue>
    </Reference>
  </SignedInfo>
  <SignatureValue>C/Sq4zWh3V5TGRexibqwko54ITp+jyOCJXkpAcK7u1Wu1H8jFuKqoiWAXo3AjqdA
2fCZVs/HUvGEUEZjdI4vWQ==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UBp+2te7+3v7CVDT9uX/8MnZS9s=</DigestValue>
      </Reference>
      <Reference URI="/word/endnotes.xml?ContentType=application/vnd.openxmlformats-officedocument.wordprocessingml.endnotes+xml">
        <DigestMethod Algorithm="http://www.w3.org/2000/09/xmldsig#sha1"/>
        <DigestValue>myV9N0bRz7dZJ5VDTfH/7kyjlGM=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vISL1iuJ/OXT+dNwLEhgLiFU/r8=</DigestValue>
      </Reference>
      <Reference URI="/word/footnotes.xml?ContentType=application/vnd.openxmlformats-officedocument.wordprocessingml.footnotes+xml">
        <DigestMethod Algorithm="http://www.w3.org/2000/09/xmldsig#sha1"/>
        <DigestValue>+NMP6J3R1aHZOyl1WZp4571Mqkg=</DigestValue>
      </Reference>
      <Reference URI="/word/settings.xml?ContentType=application/vnd.openxmlformats-officedocument.wordprocessingml.settings+xml">
        <DigestMethod Algorithm="http://www.w3.org/2000/09/xmldsig#sha1"/>
        <DigestValue>/PH9MrvubzJ+dBpOcoy0r0oTFeI=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2020-07-02T12:31:08Z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2020-07-02T12:31:08Z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kPWNjijQvaK72tpbWjHG4NWSHTLxBhFPBkZFbbHn7xY=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q2oTowcqDIVFj/fBXhAACvFKuHAlGGaT4TnazaJFqAo=</DigestValue>
    </Reference>
  </SignedInfo>
  <SignatureValue>Me1cOKGw7ULuzMQYddQ3G0ITSqy8jSfr1ZYawox0vTWhY8bmwpT1USAG6vwiMJGg
25HEODbtNu+tTJieg4N9Bg==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UBp+2te7+3v7CVDT9uX/8MnZS9s=</DigestValue>
      </Reference>
      <Reference URI="/word/endnotes.xml?ContentType=application/vnd.openxmlformats-officedocument.wordprocessingml.endnotes+xml">
        <DigestMethod Algorithm="http://www.w3.org/2000/09/xmldsig#sha1"/>
        <DigestValue>myV9N0bRz7dZJ5VDTfH/7kyjlGM=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vISL1iuJ/OXT+dNwLEhgLiFU/r8=</DigestValue>
      </Reference>
      <Reference URI="/word/footnotes.xml?ContentType=application/vnd.openxmlformats-officedocument.wordprocessingml.footnotes+xml">
        <DigestMethod Algorithm="http://www.w3.org/2000/09/xmldsig#sha1"/>
        <DigestValue>+NMP6J3R1aHZOyl1WZp4571Mqkg=</DigestValue>
      </Reference>
      <Reference URI="/word/settings.xml?ContentType=application/vnd.openxmlformats-officedocument.wordprocessingml.settings+xml">
        <DigestMethod Algorithm="http://www.w3.org/2000/09/xmldsig#sha1"/>
        <DigestValue>/PH9MrvubzJ+dBpOcoy0r0oTFeI=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2020-07-02T12:31:20Z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2020-07-02T12:31:20Z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940</Words>
  <Characters>5358</Characters>
  <Application>Microsoft Office Word</Application>
  <DocSecurity>4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2020-07-02T12:29:00Z</cp:lastPrinted>
  <dcterms:created xsi:type="dcterms:W3CDTF">2020-07-02T12:30:00Z</dcterms:created>
  <dcterms:modified xsi:type="dcterms:W3CDTF">2020-07-02T12:30:00Z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