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B50" w:rsidRPr="00AE7705" w:rsidRDefault="00AE7705">
      <w:pPr>
        <w:ind w:firstLine="567"/>
        <w:jc w:val="center"/>
        <w:rPr>
          <w:sz w:val="18"/>
          <w:szCs w:val="18"/>
        </w:rPr>
      </w:pPr>
      <w:r w:rsidRPr="00AE7705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C75B50" w:rsidRPr="00AE7705" w:rsidRDefault="00AE7705">
      <w:pPr>
        <w:ind w:firstLine="567"/>
        <w:jc w:val="center"/>
        <w:rPr>
          <w:sz w:val="18"/>
          <w:szCs w:val="18"/>
        </w:rPr>
      </w:pPr>
      <w:r w:rsidRPr="00AE7705">
        <w:rPr>
          <w:rFonts w:eastAsia="Times New Roman"/>
          <w:b/>
          <w:bCs/>
          <w:sz w:val="18"/>
          <w:szCs w:val="18"/>
        </w:rPr>
        <w:t>"Поставка реагентов для исследования системы гемостаза в СПб ГБУЗ «Городская больница № 40» в 2020 году</w:t>
      </w:r>
      <w:proofErr w:type="gramStart"/>
      <w:r w:rsidRPr="00AE7705">
        <w:rPr>
          <w:rFonts w:eastAsia="Times New Roman"/>
          <w:b/>
          <w:bCs/>
          <w:sz w:val="18"/>
          <w:szCs w:val="18"/>
        </w:rPr>
        <w:t xml:space="preserve">." </w:t>
      </w:r>
      <w:proofErr w:type="gramEnd"/>
    </w:p>
    <w:p w:rsidR="00C75B50" w:rsidRPr="00AE7705" w:rsidRDefault="00AE7705">
      <w:pPr>
        <w:ind w:firstLine="567"/>
        <w:jc w:val="center"/>
        <w:rPr>
          <w:sz w:val="18"/>
          <w:szCs w:val="18"/>
        </w:rPr>
      </w:pPr>
      <w:r w:rsidRPr="00AE7705">
        <w:rPr>
          <w:rFonts w:eastAsia="Times New Roman"/>
          <w:b/>
          <w:bCs/>
          <w:sz w:val="18"/>
          <w:szCs w:val="18"/>
        </w:rPr>
        <w:t xml:space="preserve">(№ извещения 0172200000620000133) </w:t>
      </w:r>
    </w:p>
    <w:p w:rsidR="00C75B50" w:rsidRPr="00AE7705" w:rsidRDefault="00C75B50">
      <w:pPr>
        <w:ind w:firstLine="567"/>
        <w:jc w:val="center"/>
        <w:rPr>
          <w:sz w:val="18"/>
          <w:szCs w:val="18"/>
        </w:rPr>
      </w:pPr>
    </w:p>
    <w:p w:rsidR="00C75B50" w:rsidRPr="00AE7705" w:rsidRDefault="00AE7705">
      <w:pPr>
        <w:ind w:firstLine="567"/>
        <w:jc w:val="right"/>
        <w:rPr>
          <w:sz w:val="18"/>
          <w:szCs w:val="18"/>
        </w:rPr>
      </w:pPr>
      <w:r w:rsidRPr="00AE7705">
        <w:rPr>
          <w:rFonts w:eastAsia="Times New Roman"/>
          <w:sz w:val="18"/>
          <w:szCs w:val="18"/>
        </w:rPr>
        <w:t>02.07.20 16:25:49 (</w:t>
      </w:r>
      <w:r w:rsidRPr="00AE7705">
        <w:rPr>
          <w:rFonts w:eastAsia="Times New Roman"/>
          <w:sz w:val="18"/>
          <w:szCs w:val="18"/>
          <w:lang w:val="en-US"/>
        </w:rPr>
        <w:t>MSK</w:t>
      </w:r>
      <w:r w:rsidRPr="00AE7705">
        <w:rPr>
          <w:rFonts w:eastAsia="Times New Roman"/>
          <w:sz w:val="18"/>
          <w:szCs w:val="18"/>
        </w:rPr>
        <w:t>+00:00)</w:t>
      </w:r>
    </w:p>
    <w:p w:rsidR="00C75B50" w:rsidRPr="00AE7705" w:rsidRDefault="00C75B50">
      <w:pPr>
        <w:ind w:firstLine="567"/>
        <w:rPr>
          <w:rFonts w:eastAsia="Times New Roman"/>
          <w:sz w:val="18"/>
          <w:szCs w:val="18"/>
        </w:rPr>
      </w:pPr>
    </w:p>
    <w:p w:rsidR="00C75B50" w:rsidRPr="00AE7705" w:rsidRDefault="00603C7B">
      <w:pPr>
        <w:rPr>
          <w:sz w:val="18"/>
          <w:szCs w:val="18"/>
        </w:rPr>
      </w:pPr>
      <w:r w:rsidRPr="00603C7B">
        <w:rPr>
          <w:rFonts w:eastAsia="Times New Roman"/>
          <w:sz w:val="18"/>
          <w:szCs w:val="18"/>
        </w:rPr>
        <w:t>Уполномоченный орган</w:t>
      </w:r>
      <w:bookmarkStart w:id="0" w:name="_GoBack"/>
      <w:bookmarkEnd w:id="0"/>
      <w:r w:rsidR="00AE7705" w:rsidRPr="00AE7705">
        <w:rPr>
          <w:rFonts w:eastAsia="Times New Roman"/>
          <w:sz w:val="18"/>
          <w:szCs w:val="18"/>
        </w:rPr>
        <w:t>: АДМИНИСТРАЦИЯ  КУРОРТНОГО  РАЙОНА  САНКТ-ПЕТЕРБУРГА</w:t>
      </w:r>
    </w:p>
    <w:p w:rsidR="00C75B50" w:rsidRPr="00AE7705" w:rsidRDefault="00C75B50">
      <w:pPr>
        <w:rPr>
          <w:rFonts w:eastAsia="Times New Roman"/>
          <w:sz w:val="18"/>
          <w:szCs w:val="18"/>
        </w:rPr>
      </w:pPr>
    </w:p>
    <w:p w:rsidR="00C75B50" w:rsidRPr="00AE7705" w:rsidRDefault="00603C7B">
      <w:pPr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Заказчик</w:t>
      </w:r>
      <w:r w:rsidR="00AE7705" w:rsidRPr="00AE7705">
        <w:rPr>
          <w:rFonts w:eastAsia="Times New Roman"/>
          <w:sz w:val="18"/>
          <w:szCs w:val="18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75B50" w:rsidRPr="00AE7705" w:rsidRDefault="00C75B50">
      <w:pPr>
        <w:rPr>
          <w:rFonts w:eastAsia="Times New Roman"/>
          <w:sz w:val="18"/>
          <w:szCs w:val="18"/>
        </w:rPr>
      </w:pPr>
    </w:p>
    <w:p w:rsidR="00C75B50" w:rsidRPr="00AE7705" w:rsidRDefault="00AE7705">
      <w:pPr>
        <w:rPr>
          <w:sz w:val="18"/>
          <w:szCs w:val="18"/>
        </w:rPr>
      </w:pPr>
      <w:r w:rsidRPr="00AE7705">
        <w:rPr>
          <w:rFonts w:eastAsia="Times New Roman"/>
          <w:sz w:val="18"/>
          <w:szCs w:val="18"/>
        </w:rPr>
        <w:t>Наименование закупки: Поставка реагентов для исследования системы гемостаза в СПб ГБУЗ «Городская больница № 40» в 2020 году.</w:t>
      </w:r>
    </w:p>
    <w:p w:rsidR="00C75B50" w:rsidRPr="00AE7705" w:rsidRDefault="00C75B50">
      <w:pPr>
        <w:rPr>
          <w:rFonts w:eastAsia="Times New Roman"/>
          <w:sz w:val="18"/>
          <w:szCs w:val="18"/>
        </w:rPr>
      </w:pPr>
    </w:p>
    <w:p w:rsidR="00C75B50" w:rsidRPr="00AE7705" w:rsidRDefault="00AE7705">
      <w:pPr>
        <w:rPr>
          <w:sz w:val="18"/>
          <w:szCs w:val="18"/>
        </w:rPr>
      </w:pPr>
      <w:r w:rsidRPr="00AE7705">
        <w:rPr>
          <w:rFonts w:eastAsia="Times New Roman"/>
          <w:sz w:val="18"/>
          <w:szCs w:val="18"/>
        </w:rPr>
        <w:t>Начальная (максимальная) цена контракта: 3 907 050,40 руб.</w:t>
      </w:r>
    </w:p>
    <w:p w:rsidR="00C75B50" w:rsidRPr="00AE7705" w:rsidRDefault="00C75B50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C75B50" w:rsidRPr="00AE770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75B50" w:rsidRPr="00AE770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75B50" w:rsidRPr="00AE7705" w:rsidRDefault="00AE7705">
                  <w:pPr>
                    <w:jc w:val="both"/>
                    <w:rPr>
                      <w:sz w:val="18"/>
                      <w:szCs w:val="18"/>
                    </w:rPr>
                  </w:pPr>
                  <w:r w:rsidRPr="00AE7705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603C7B">
                    <w:rPr>
                      <w:sz w:val="18"/>
                      <w:szCs w:val="18"/>
                    </w:rPr>
                    <w:t>1 Статьи 31 Федерального закона № 44-ФЗ)</w:t>
                  </w:r>
                </w:p>
                <w:p w:rsidR="00C75B50" w:rsidRPr="00AE7705" w:rsidRDefault="00AE7705">
                  <w:pPr>
                    <w:jc w:val="both"/>
                    <w:rPr>
                      <w:sz w:val="18"/>
                      <w:szCs w:val="18"/>
                    </w:rPr>
                  </w:pPr>
                  <w:r w:rsidRPr="00AE7705">
                    <w:rPr>
                      <w:sz w:val="18"/>
                      <w:szCs w:val="18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E7705">
                    <w:rPr>
                      <w:sz w:val="18"/>
                      <w:szCs w:val="18"/>
                      <w:lang w:val="en-US"/>
                    </w:rPr>
                    <w:t>I</w:t>
                  </w:r>
                  <w:r w:rsidRPr="00AE7705">
                    <w:rPr>
                      <w:sz w:val="18"/>
                      <w:szCs w:val="18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75B50" w:rsidRPr="00AE770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75B50" w:rsidRPr="00AE7705" w:rsidRDefault="00AE7705">
                  <w:pPr>
                    <w:jc w:val="both"/>
                    <w:rPr>
                      <w:sz w:val="18"/>
                      <w:szCs w:val="18"/>
                    </w:rPr>
                  </w:pPr>
                  <w:r w:rsidRPr="00AE7705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603C7B">
                    <w:rPr>
                      <w:sz w:val="18"/>
                      <w:szCs w:val="18"/>
                    </w:rPr>
                    <w:t>1.1 статьи 31 Федерального закона № 44-ФЗ)</w:t>
                  </w:r>
                </w:p>
                <w:p w:rsidR="00C75B50" w:rsidRPr="00AE7705" w:rsidRDefault="00AE7705">
                  <w:pPr>
                    <w:jc w:val="both"/>
                    <w:rPr>
                      <w:sz w:val="18"/>
                      <w:szCs w:val="18"/>
                    </w:rPr>
                  </w:pPr>
                  <w:r w:rsidRPr="00AE7705">
                    <w:rPr>
                      <w:sz w:val="18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75B50" w:rsidRPr="00AE7705" w:rsidRDefault="00C75B50">
            <w:pPr>
              <w:pStyle w:val="af8"/>
              <w:jc w:val="both"/>
              <w:rPr>
                <w:sz w:val="18"/>
                <w:szCs w:val="18"/>
              </w:rPr>
            </w:pPr>
          </w:p>
        </w:tc>
      </w:tr>
      <w:tr w:rsidR="00C75B50" w:rsidRPr="00AE770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75B50" w:rsidRPr="00AE770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75B50" w:rsidRPr="00AE7705" w:rsidRDefault="00AE7705">
                  <w:pPr>
                    <w:jc w:val="both"/>
                    <w:rPr>
                      <w:sz w:val="18"/>
                      <w:szCs w:val="18"/>
                    </w:rPr>
                  </w:pPr>
                  <w:r w:rsidRPr="00AE7705">
                    <w:rPr>
                      <w:sz w:val="18"/>
                      <w:szCs w:val="18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75B50" w:rsidRPr="00AE7705" w:rsidRDefault="00AE7705">
                  <w:pPr>
                    <w:jc w:val="both"/>
                    <w:rPr>
                      <w:sz w:val="18"/>
                      <w:szCs w:val="18"/>
                    </w:rPr>
                  </w:pPr>
                  <w:proofErr w:type="spellStart"/>
                  <w:r w:rsidRPr="00AE7705">
                    <w:rPr>
                      <w:sz w:val="18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75B50" w:rsidRPr="00AE7705" w:rsidRDefault="00C75B50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  <w:tr w:rsidR="00C75B50" w:rsidRPr="00AE770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75B50" w:rsidRPr="00AE770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75B50" w:rsidRPr="00AE7705" w:rsidRDefault="00C75B50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C75B50" w:rsidRPr="00AE7705" w:rsidRDefault="00AE7705">
                  <w:pPr>
                    <w:jc w:val="both"/>
                    <w:rPr>
                      <w:sz w:val="18"/>
                      <w:szCs w:val="18"/>
                    </w:rPr>
                  </w:pPr>
                  <w:r w:rsidRPr="00AE7705">
                    <w:rPr>
                      <w:sz w:val="18"/>
                      <w:szCs w:val="18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75B50" w:rsidRPr="00AE770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75B50" w:rsidRPr="00AE7705" w:rsidRDefault="00AE7705">
                  <w:pPr>
                    <w:jc w:val="both"/>
                    <w:rPr>
                      <w:sz w:val="18"/>
                      <w:szCs w:val="18"/>
                    </w:rPr>
                  </w:pPr>
                  <w:r w:rsidRPr="00AE7705">
                    <w:rPr>
                      <w:sz w:val="18"/>
                      <w:szCs w:val="18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75B50" w:rsidRPr="00AE7705" w:rsidRDefault="00AE7705">
                  <w:pPr>
                    <w:jc w:val="both"/>
                    <w:rPr>
                      <w:sz w:val="18"/>
                      <w:szCs w:val="18"/>
                    </w:rPr>
                  </w:pPr>
                  <w:r w:rsidRPr="00AE7705">
                    <w:rPr>
                      <w:sz w:val="18"/>
                      <w:szCs w:val="18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E7705">
                    <w:rPr>
                      <w:sz w:val="18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AE7705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AE7705">
                    <w:rPr>
                      <w:sz w:val="18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AE7705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AE7705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E7705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AE7705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75B50" w:rsidRPr="00AE7705" w:rsidRDefault="00C75B50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</w:tbl>
    <w:p w:rsidR="00C75B50" w:rsidRPr="00AE7705" w:rsidRDefault="00C75B50">
      <w:pPr>
        <w:rPr>
          <w:rFonts w:eastAsia="Times New Roman"/>
          <w:sz w:val="18"/>
          <w:szCs w:val="18"/>
        </w:rPr>
      </w:pPr>
    </w:p>
    <w:p w:rsidR="00C75B50" w:rsidRPr="00AE7705" w:rsidRDefault="00AE7705">
      <w:pPr>
        <w:rPr>
          <w:sz w:val="18"/>
          <w:szCs w:val="18"/>
        </w:rPr>
      </w:pPr>
      <w:r w:rsidRPr="00AE7705">
        <w:rPr>
          <w:rFonts w:eastAsia="Times New Roman"/>
          <w:sz w:val="18"/>
          <w:szCs w:val="18"/>
        </w:rPr>
        <w:t>На заседан</w:t>
      </w:r>
      <w:proofErr w:type="gramStart"/>
      <w:r w:rsidRPr="00AE7705">
        <w:rPr>
          <w:rFonts w:eastAsia="Times New Roman"/>
          <w:sz w:val="18"/>
          <w:szCs w:val="18"/>
        </w:rPr>
        <w:t>ии ау</w:t>
      </w:r>
      <w:proofErr w:type="gramEnd"/>
      <w:r w:rsidRPr="00AE7705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75B50" w:rsidRPr="00AE7705">
        <w:tc>
          <w:tcPr>
            <w:tcW w:w="4960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Игорь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Юрьевич</w:t>
            </w:r>
            <w:proofErr w:type="spellEnd"/>
          </w:p>
        </w:tc>
      </w:tr>
      <w:tr w:rsidR="00C75B50" w:rsidRPr="00AE7705">
        <w:tc>
          <w:tcPr>
            <w:tcW w:w="4960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C75B50" w:rsidRPr="00AE7705">
        <w:tc>
          <w:tcPr>
            <w:tcW w:w="4960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Анна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tr w:rsidR="00C75B50" w:rsidRPr="00AE7705">
        <w:tc>
          <w:tcPr>
            <w:tcW w:w="4960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Лапатухина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Алла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Владимировна</w:t>
            </w:r>
          </w:p>
        </w:tc>
      </w:tr>
      <w:tr w:rsidR="00C75B50" w:rsidRPr="00AE7705">
        <w:tc>
          <w:tcPr>
            <w:tcW w:w="4960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Васильевна</w:t>
            </w:r>
            <w:proofErr w:type="spellEnd"/>
          </w:p>
        </w:tc>
      </w:tr>
      <w:tr w:rsidR="00C75B50" w:rsidRPr="00AE7705">
        <w:tc>
          <w:tcPr>
            <w:tcW w:w="4960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Марина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C75B50" w:rsidRPr="00AE7705">
        <w:tc>
          <w:tcPr>
            <w:tcW w:w="4960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Игорь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C75B50" w:rsidRPr="00AE7705">
        <w:tc>
          <w:tcPr>
            <w:tcW w:w="4960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Валерий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  <w:tr w:rsidR="00C75B50" w:rsidRPr="00AE7705">
        <w:tc>
          <w:tcPr>
            <w:tcW w:w="4960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75B50" w:rsidRPr="00AE7705" w:rsidRDefault="00AE7705">
            <w:pPr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  <w:lang w:val="en-US"/>
              </w:rPr>
              <w:t>Виноградова Мария Владимировна</w:t>
            </w:r>
          </w:p>
        </w:tc>
      </w:tr>
    </w:tbl>
    <w:p w:rsidR="00C75B50" w:rsidRPr="00AE7705" w:rsidRDefault="00C75B50">
      <w:pPr>
        <w:rPr>
          <w:rFonts w:eastAsia="Times New Roman"/>
          <w:sz w:val="18"/>
          <w:szCs w:val="18"/>
        </w:rPr>
      </w:pPr>
    </w:p>
    <w:p w:rsidR="00C75B50" w:rsidRPr="00AE7705" w:rsidRDefault="00AE7705">
      <w:pPr>
        <w:jc w:val="both"/>
        <w:rPr>
          <w:sz w:val="18"/>
          <w:szCs w:val="18"/>
        </w:rPr>
      </w:pPr>
      <w:r w:rsidRPr="00AE7705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75B50" w:rsidRPr="00AE7705" w:rsidRDefault="00C75B50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75B50" w:rsidRPr="00AE7705">
        <w:tc>
          <w:tcPr>
            <w:tcW w:w="9922" w:type="dxa"/>
            <w:shd w:val="clear" w:color="auto" w:fill="auto"/>
          </w:tcPr>
          <w:p w:rsidR="00C75B50" w:rsidRPr="00AE7705" w:rsidRDefault="00AE7705">
            <w:pPr>
              <w:ind w:left="-45"/>
              <w:rPr>
                <w:sz w:val="18"/>
                <w:szCs w:val="18"/>
              </w:rPr>
            </w:pPr>
            <w:r w:rsidRPr="00AE7705">
              <w:rPr>
                <w:rFonts w:eastAsia="Times New Roman"/>
                <w:sz w:val="18"/>
                <w:szCs w:val="18"/>
              </w:rPr>
              <w:t xml:space="preserve">Сведения о решении членов аукционной комиссии: </w:t>
            </w:r>
          </w:p>
        </w:tc>
      </w:tr>
      <w:tr w:rsidR="00C75B50" w:rsidRPr="00AE77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1 Идентификационный номер заявки: EA-51443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Минимальное предложение о цене контракта, сделанное участником аукциона: 3 770 301,75 руб.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 xml:space="preserve">2. Степаненко Елена Валерьевна: Участник электронного аукциона и поданная им заявка СООТВЕТСТВУЕТ требованиям </w:t>
            </w:r>
            <w:r w:rsidRPr="00AE7705">
              <w:rPr>
                <w:sz w:val="18"/>
                <w:szCs w:val="18"/>
              </w:rPr>
              <w:lastRenderedPageBreak/>
              <w:t>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 xml:space="preserve">3. </w:t>
            </w:r>
            <w:proofErr w:type="spellStart"/>
            <w:r w:rsidRPr="00AE7705">
              <w:rPr>
                <w:sz w:val="18"/>
                <w:szCs w:val="18"/>
              </w:rPr>
              <w:t>Гыра</w:t>
            </w:r>
            <w:proofErr w:type="spellEnd"/>
            <w:r w:rsidRPr="00AE7705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 xml:space="preserve">4. </w:t>
            </w:r>
            <w:proofErr w:type="spellStart"/>
            <w:r w:rsidRPr="00AE7705">
              <w:rPr>
                <w:sz w:val="18"/>
                <w:szCs w:val="18"/>
              </w:rPr>
              <w:t>Лапатухина</w:t>
            </w:r>
            <w:proofErr w:type="spellEnd"/>
            <w:r w:rsidRPr="00AE7705">
              <w:rPr>
                <w:sz w:val="18"/>
                <w:szCs w:val="18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75B50" w:rsidRPr="00AE7705" w:rsidRDefault="00C75B50">
            <w:pPr>
              <w:ind w:left="-45"/>
              <w:rPr>
                <w:sz w:val="18"/>
                <w:szCs w:val="18"/>
              </w:rPr>
            </w:pPr>
          </w:p>
        </w:tc>
      </w:tr>
      <w:tr w:rsidR="00C75B50" w:rsidRPr="00AE77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lastRenderedPageBreak/>
              <w:t>2 Идентификационный номер заявки: EA-51709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"ДИАГНОСТИКА СЕРВИС СПБ" / 7841484426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Минимальное предложение о цене контракта, сделанное участником аукциона: 3 789 837,00 руб.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C75B50" w:rsidRPr="00AE7705" w:rsidRDefault="00AE7705">
            <w:pPr>
              <w:ind w:left="72" w:firstLine="117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 xml:space="preserve">3. </w:t>
            </w:r>
            <w:proofErr w:type="spellStart"/>
            <w:r w:rsidRPr="00AE7705">
              <w:rPr>
                <w:sz w:val="18"/>
                <w:szCs w:val="18"/>
              </w:rPr>
              <w:t>Гыра</w:t>
            </w:r>
            <w:proofErr w:type="spellEnd"/>
            <w:r w:rsidRPr="00AE7705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 xml:space="preserve">4. </w:t>
            </w:r>
            <w:proofErr w:type="spellStart"/>
            <w:r w:rsidRPr="00AE7705">
              <w:rPr>
                <w:sz w:val="18"/>
                <w:szCs w:val="18"/>
              </w:rPr>
              <w:t>Лапатухина</w:t>
            </w:r>
            <w:proofErr w:type="spellEnd"/>
            <w:r w:rsidRPr="00AE7705">
              <w:rPr>
                <w:sz w:val="18"/>
                <w:szCs w:val="18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AE7705">
              <w:rPr>
                <w:sz w:val="18"/>
                <w:szCs w:val="18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75B50" w:rsidRPr="00AE7705" w:rsidRDefault="00C75B50">
            <w:pPr>
              <w:ind w:left="-45"/>
              <w:rPr>
                <w:sz w:val="18"/>
                <w:szCs w:val="18"/>
              </w:rPr>
            </w:pPr>
          </w:p>
        </w:tc>
      </w:tr>
    </w:tbl>
    <w:p w:rsidR="00C75B50" w:rsidRPr="00AE7705" w:rsidRDefault="00C75B50">
      <w:pPr>
        <w:jc w:val="both"/>
        <w:rPr>
          <w:rFonts w:eastAsia="Times New Roman"/>
          <w:sz w:val="18"/>
          <w:szCs w:val="18"/>
        </w:rPr>
      </w:pPr>
    </w:p>
    <w:p w:rsidR="00C75B50" w:rsidRPr="00AE7705" w:rsidRDefault="00AE7705">
      <w:pPr>
        <w:jc w:val="both"/>
        <w:rPr>
          <w:b/>
          <w:sz w:val="18"/>
          <w:szCs w:val="18"/>
        </w:rPr>
      </w:pPr>
      <w:r w:rsidRPr="00AE7705">
        <w:rPr>
          <w:rFonts w:eastAsia="Times New Roman"/>
          <w:sz w:val="18"/>
          <w:szCs w:val="18"/>
        </w:rPr>
        <w:t xml:space="preserve">Победителем аукциона признается </w:t>
      </w:r>
      <w:r w:rsidRPr="00AE7705">
        <w:rPr>
          <w:rFonts w:eastAsia="Times New Roman"/>
          <w:b/>
          <w:sz w:val="18"/>
          <w:szCs w:val="18"/>
        </w:rPr>
        <w:t>ОБЩЕСТВО С ОГРАНИЧЕННОЙ ОТВЕТСТВЕННОСТЬЮ "ГК "МАХАОН"</w:t>
      </w:r>
      <w:r w:rsidR="00A43E6A" w:rsidRPr="00AE7705">
        <w:rPr>
          <w:rFonts w:eastAsia="Times New Roman"/>
          <w:b/>
          <w:sz w:val="18"/>
          <w:szCs w:val="18"/>
        </w:rPr>
        <w:t>.</w:t>
      </w:r>
      <w:r w:rsidR="00A43E6A" w:rsidRPr="00AE7705">
        <w:rPr>
          <w:rFonts w:eastAsia="Times New Roman"/>
          <w:sz w:val="18"/>
          <w:szCs w:val="18"/>
        </w:rPr>
        <w:t xml:space="preserve"> Предложение о цене контракта, сделанное участником аукциона: </w:t>
      </w:r>
      <w:r w:rsidR="00A43E6A" w:rsidRPr="00AE7705">
        <w:rPr>
          <w:rFonts w:eastAsia="Times New Roman"/>
          <w:b/>
          <w:sz w:val="18"/>
          <w:szCs w:val="18"/>
        </w:rPr>
        <w:t>3 770 301,75 руб.</w:t>
      </w:r>
    </w:p>
    <w:p w:rsidR="00C75B50" w:rsidRPr="00AE7705" w:rsidRDefault="00AE7705">
      <w:pPr>
        <w:jc w:val="both"/>
        <w:rPr>
          <w:rFonts w:eastAsia="Times New Roman"/>
          <w:sz w:val="18"/>
          <w:szCs w:val="18"/>
        </w:rPr>
      </w:pPr>
      <w:r w:rsidRPr="00AE7705"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75B50" w:rsidRPr="00AE7705" w:rsidRDefault="00C75B50">
      <w:pPr>
        <w:rPr>
          <w:rFonts w:eastAsia="Times New Roman"/>
          <w:sz w:val="18"/>
          <w:szCs w:val="18"/>
        </w:rPr>
      </w:pPr>
    </w:p>
    <w:p w:rsidR="00C75B50" w:rsidRPr="00AE7705" w:rsidRDefault="00AE7705">
      <w:pPr>
        <w:rPr>
          <w:sz w:val="18"/>
          <w:szCs w:val="18"/>
        </w:rPr>
      </w:pPr>
      <w:r w:rsidRPr="00AE7705">
        <w:rPr>
          <w:rFonts w:eastAsia="Times New Roman"/>
          <w:sz w:val="18"/>
          <w:szCs w:val="18"/>
        </w:rPr>
        <w:t>Настоящий протокол подлежит хранению в течение трех лет.</w:t>
      </w:r>
    </w:p>
    <w:p w:rsidR="00C75B50" w:rsidRPr="00AE7705" w:rsidRDefault="00C75B50">
      <w:pPr>
        <w:rPr>
          <w:rFonts w:eastAsia="Times New Roman"/>
          <w:sz w:val="18"/>
          <w:szCs w:val="18"/>
        </w:rPr>
      </w:pPr>
    </w:p>
    <w:p w:rsidR="00C75B50" w:rsidRPr="00AE7705" w:rsidRDefault="00AE7705">
      <w:pPr>
        <w:rPr>
          <w:sz w:val="18"/>
          <w:szCs w:val="18"/>
        </w:rPr>
      </w:pPr>
      <w:proofErr w:type="spellStart"/>
      <w:r w:rsidRPr="00AE7705">
        <w:rPr>
          <w:rFonts w:eastAsia="Times New Roman"/>
          <w:sz w:val="18"/>
          <w:szCs w:val="18"/>
          <w:lang w:val="en-US"/>
        </w:rPr>
        <w:t>Подписи</w:t>
      </w:r>
      <w:proofErr w:type="spellEnd"/>
      <w:r w:rsidRPr="00AE7705">
        <w:rPr>
          <w:rStyle w:val="a7"/>
          <w:rFonts w:eastAsia="Times New Roman"/>
          <w:sz w:val="18"/>
          <w:szCs w:val="18"/>
          <w:lang w:val="en-US"/>
        </w:rPr>
        <w:t xml:space="preserve"> </w:t>
      </w:r>
    </w:p>
    <w:p w:rsidR="00C75B50" w:rsidRPr="00AE7705" w:rsidRDefault="00C75B50">
      <w:pPr>
        <w:rPr>
          <w:rFonts w:eastAsia="Times New Roman"/>
          <w:sz w:val="18"/>
          <w:szCs w:val="1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75B50" w:rsidRPr="00AE7705">
        <w:tc>
          <w:tcPr>
            <w:tcW w:w="3307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B50" w:rsidRPr="00AE7705" w:rsidRDefault="00C75B50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Игорь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Юрьевич</w:t>
            </w:r>
            <w:proofErr w:type="spellEnd"/>
          </w:p>
        </w:tc>
      </w:tr>
      <w:tr w:rsidR="00C75B50" w:rsidRPr="00AE7705">
        <w:tc>
          <w:tcPr>
            <w:tcW w:w="3307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B50" w:rsidRPr="00AE7705" w:rsidRDefault="00C75B50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C75B50" w:rsidRPr="00AE7705">
        <w:tc>
          <w:tcPr>
            <w:tcW w:w="3307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B50" w:rsidRPr="00AE7705" w:rsidRDefault="00C75B50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Анна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tr w:rsidR="00C75B50" w:rsidRPr="00AE7705">
        <w:tc>
          <w:tcPr>
            <w:tcW w:w="3307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B50" w:rsidRPr="00AE7705" w:rsidRDefault="00C75B50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Лапатухина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Алла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Владимировна</w:t>
            </w:r>
          </w:p>
        </w:tc>
      </w:tr>
      <w:tr w:rsidR="00C75B50" w:rsidRPr="00AE7705">
        <w:tc>
          <w:tcPr>
            <w:tcW w:w="3307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B50" w:rsidRPr="00AE7705" w:rsidRDefault="00C75B50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Васильевна</w:t>
            </w:r>
            <w:proofErr w:type="spellEnd"/>
          </w:p>
        </w:tc>
      </w:tr>
      <w:tr w:rsidR="00C75B50" w:rsidRPr="00AE7705">
        <w:tc>
          <w:tcPr>
            <w:tcW w:w="3307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B50" w:rsidRPr="00AE7705" w:rsidRDefault="00C75B50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Марина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C75B50" w:rsidRPr="00AE7705">
        <w:tc>
          <w:tcPr>
            <w:tcW w:w="3307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B50" w:rsidRPr="00AE7705" w:rsidRDefault="00C75B50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Игорь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C75B50" w:rsidRPr="00AE7705">
        <w:tc>
          <w:tcPr>
            <w:tcW w:w="3307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B50" w:rsidRPr="00AE7705" w:rsidRDefault="00C75B50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proofErr w:type="spellStart"/>
            <w:r w:rsidRPr="00AE7705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Валерий</w:t>
            </w:r>
            <w:proofErr w:type="spellEnd"/>
            <w:r w:rsidRPr="00AE770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7705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  <w:tr w:rsidR="00C75B50" w:rsidRPr="00AE7705">
        <w:tc>
          <w:tcPr>
            <w:tcW w:w="3307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75B50" w:rsidRPr="00AE7705" w:rsidRDefault="00C75B50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B50" w:rsidRPr="00AE7705" w:rsidRDefault="00AE7705">
            <w:pPr>
              <w:pStyle w:val="af8"/>
              <w:rPr>
                <w:sz w:val="18"/>
                <w:szCs w:val="18"/>
              </w:rPr>
            </w:pPr>
            <w:r w:rsidRPr="00AE7705">
              <w:rPr>
                <w:sz w:val="18"/>
                <w:szCs w:val="18"/>
                <w:lang w:val="en-US"/>
              </w:rPr>
              <w:t>Виноградова Мария Владимировна</w:t>
            </w:r>
          </w:p>
        </w:tc>
      </w:tr>
    </w:tbl>
    <w:p w:rsidR="002408E6" w:rsidRPr="00AE7705" w:rsidRDefault="002408E6">
      <w:pPr>
        <w:rPr>
          <w:sz w:val="18"/>
          <w:szCs w:val="18"/>
        </w:rPr>
      </w:pPr>
    </w:p>
    <w:sectPr w:rsidR="002408E6" w:rsidRPr="00AE7705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8E6" w:rsidRDefault="00AE7705">
      <w:r>
        <w:separator/>
      </w:r>
    </w:p>
  </w:endnote>
  <w:endnote w:type="continuationSeparator" w:id="0">
    <w:p w:rsidR="002408E6" w:rsidRDefault="00AE7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B50" w:rsidRDefault="00C75B50">
    <w:pPr>
      <w:jc w:val="both"/>
      <w:rPr>
        <w:sz w:val="18"/>
        <w:szCs w:val="18"/>
        <w:vertAlign w:val="superscript"/>
      </w:rPr>
    </w:pPr>
  </w:p>
  <w:p w:rsidR="00C75B50" w:rsidRDefault="00C75B50">
    <w:pPr>
      <w:pStyle w:val="afd"/>
    </w:pPr>
  </w:p>
  <w:p w:rsidR="00C75B50" w:rsidRDefault="00C75B5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B50" w:rsidRDefault="00C75B50"/>
  </w:footnote>
  <w:footnote w:type="continuationSeparator" w:id="0">
    <w:p w:rsidR="00C75B50" w:rsidRDefault="00AE77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B50"/>
    <w:rsid w:val="002408E6"/>
    <w:rsid w:val="00603C7B"/>
    <w:rsid w:val="00A43E6A"/>
    <w:rsid w:val="00AE7705"/>
    <w:rsid w:val="00C7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4</cp:revision>
  <dcterms:created xsi:type="dcterms:W3CDTF">2020-07-02T13:30:00Z</dcterms:created>
  <dcterms:modified xsi:type="dcterms:W3CDTF">2020-07-02T13:46:00Z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