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448" w:rsidRDefault="00FB344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E70C9">
        <w:rPr>
          <w:rFonts w:eastAsia="Times New Roman"/>
          <w:b/>
          <w:bCs/>
          <w:sz w:val="20"/>
          <w:szCs w:val="20"/>
        </w:rPr>
        <w:t>№ 0372200028820000057</w:t>
      </w:r>
      <w:r>
        <w:rPr>
          <w:rFonts w:eastAsia="Times New Roman"/>
          <w:b/>
          <w:bCs/>
          <w:sz w:val="20"/>
          <w:szCs w:val="20"/>
        </w:rPr>
        <w:t>-003</w:t>
      </w:r>
    </w:p>
    <w:p w:rsidR="000C72BC" w:rsidRDefault="00FB344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0C72BC" w:rsidRPr="00AE70C9" w:rsidRDefault="00FB3448">
      <w:pPr>
        <w:ind w:firstLine="567"/>
        <w:jc w:val="center"/>
      </w:pPr>
      <w:r w:rsidRPr="00AE70C9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№39»" </w:t>
      </w:r>
    </w:p>
    <w:p w:rsidR="000C72BC" w:rsidRPr="00AE70C9" w:rsidRDefault="00FB3448">
      <w:pPr>
        <w:ind w:firstLine="567"/>
        <w:jc w:val="center"/>
        <w:rPr>
          <w:rFonts w:eastAsia="Times New Roman"/>
          <w:b/>
          <w:bCs/>
        </w:rPr>
      </w:pPr>
      <w:r w:rsidRPr="00AE70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70C9">
        <w:rPr>
          <w:rFonts w:eastAsia="Times New Roman"/>
          <w:b/>
          <w:bCs/>
          <w:sz w:val="20"/>
          <w:szCs w:val="20"/>
        </w:rPr>
        <w:t xml:space="preserve"> 0372200028820000057) </w:t>
      </w:r>
    </w:p>
    <w:p w:rsidR="000C72BC" w:rsidRPr="00AE70C9" w:rsidRDefault="000C72BC">
      <w:pPr>
        <w:ind w:firstLine="567"/>
        <w:jc w:val="center"/>
        <w:rPr>
          <w:sz w:val="20"/>
          <w:szCs w:val="20"/>
        </w:rPr>
      </w:pPr>
    </w:p>
    <w:p w:rsidR="000C72BC" w:rsidRPr="00AE70C9" w:rsidRDefault="00FB3448">
      <w:pPr>
        <w:ind w:firstLine="567"/>
        <w:jc w:val="right"/>
      </w:pPr>
      <w:r w:rsidRPr="00AE70C9">
        <w:rPr>
          <w:rFonts w:eastAsia="Times New Roman"/>
          <w:sz w:val="20"/>
          <w:szCs w:val="20"/>
        </w:rPr>
        <w:t>03.07.20 10:12:29 (</w:t>
      </w:r>
      <w:r>
        <w:rPr>
          <w:rFonts w:eastAsia="Times New Roman"/>
          <w:sz w:val="20"/>
          <w:szCs w:val="20"/>
          <w:lang w:val="en-US"/>
        </w:rPr>
        <w:t>MSK</w:t>
      </w:r>
      <w:r w:rsidRPr="00AE70C9">
        <w:rPr>
          <w:rFonts w:eastAsia="Times New Roman"/>
          <w:sz w:val="20"/>
          <w:szCs w:val="20"/>
        </w:rPr>
        <w:t>+00:00)</w:t>
      </w:r>
    </w:p>
    <w:p w:rsidR="000C72BC" w:rsidRPr="00AE70C9" w:rsidRDefault="000C72BC">
      <w:pPr>
        <w:ind w:firstLine="567"/>
        <w:rPr>
          <w:rFonts w:eastAsia="Times New Roman"/>
          <w:sz w:val="20"/>
          <w:szCs w:val="20"/>
        </w:rPr>
      </w:pPr>
    </w:p>
    <w:p w:rsidR="000C72BC" w:rsidRDefault="00FB344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0C72BC" w:rsidRDefault="000C72BC">
      <w:pPr>
        <w:rPr>
          <w:rFonts w:eastAsia="Times New Roman"/>
          <w:sz w:val="20"/>
          <w:szCs w:val="20"/>
        </w:rPr>
      </w:pPr>
    </w:p>
    <w:p w:rsidR="000C72BC" w:rsidRPr="00AE70C9" w:rsidRDefault="00FB3448">
      <w:r>
        <w:rPr>
          <w:rFonts w:eastAsia="Times New Roman"/>
          <w:sz w:val="20"/>
          <w:szCs w:val="20"/>
        </w:rPr>
        <w:t>Организатор</w:t>
      </w:r>
      <w:r w:rsidRPr="00AE70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70C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AE70C9">
        <w:rPr>
          <w:rFonts w:eastAsia="Times New Roman"/>
          <w:sz w:val="20"/>
          <w:szCs w:val="20"/>
        </w:rPr>
        <w:t>ОРОДСКАЯ ПОЛИКЛИНИКА  №39"</w:t>
      </w:r>
    </w:p>
    <w:p w:rsidR="000C72BC" w:rsidRPr="00AE70C9" w:rsidRDefault="000C72BC">
      <w:pPr>
        <w:rPr>
          <w:rFonts w:eastAsia="Times New Roman"/>
          <w:sz w:val="20"/>
          <w:szCs w:val="20"/>
        </w:rPr>
      </w:pPr>
    </w:p>
    <w:p w:rsidR="000C72BC" w:rsidRDefault="00FB3448">
      <w:r w:rsidRPr="00AE70C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C72BC" w:rsidRPr="00AE70C9" w:rsidRDefault="000C72BC">
      <w:pPr>
        <w:rPr>
          <w:rFonts w:eastAsia="Times New Roman"/>
          <w:sz w:val="20"/>
          <w:szCs w:val="20"/>
        </w:rPr>
      </w:pPr>
    </w:p>
    <w:p w:rsidR="000C72BC" w:rsidRPr="00AE70C9" w:rsidRDefault="00FB3448">
      <w:r>
        <w:rPr>
          <w:rFonts w:eastAsia="Times New Roman"/>
          <w:sz w:val="20"/>
          <w:szCs w:val="20"/>
        </w:rPr>
        <w:t>Наименование</w:t>
      </w:r>
      <w:r w:rsidRPr="00AE70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70C9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</w:t>
      </w:r>
      <w:r w:rsidRPr="00AE70C9">
        <w:rPr>
          <w:rFonts w:eastAsia="Times New Roman"/>
          <w:sz w:val="20"/>
          <w:szCs w:val="20"/>
        </w:rPr>
        <w:t xml:space="preserve">венного бюджетного учреждения здравоохранения «Городская поликлиника №39» </w:t>
      </w:r>
    </w:p>
    <w:p w:rsidR="000C72BC" w:rsidRPr="00AE70C9" w:rsidRDefault="000C72BC">
      <w:pPr>
        <w:rPr>
          <w:rFonts w:eastAsia="Times New Roman"/>
          <w:sz w:val="20"/>
          <w:szCs w:val="20"/>
        </w:rPr>
      </w:pPr>
    </w:p>
    <w:p w:rsidR="000C72BC" w:rsidRPr="00AE70C9" w:rsidRDefault="00FB34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202782502447878410100100910010000244</w:t>
      </w:r>
    </w:p>
    <w:p w:rsidR="000C72BC" w:rsidRDefault="000C72BC"/>
    <w:p w:rsidR="000C72BC" w:rsidRDefault="00FB344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773 703,72 руб.</w:t>
      </w:r>
    </w:p>
    <w:p w:rsidR="000C72BC" w:rsidRDefault="000C72BC">
      <w:pPr>
        <w:rPr>
          <w:rFonts w:eastAsia="Times New Roman"/>
          <w:sz w:val="20"/>
          <w:szCs w:val="20"/>
        </w:rPr>
      </w:pPr>
    </w:p>
    <w:p w:rsidR="000C72BC" w:rsidRDefault="00FB3448">
      <w:r>
        <w:rPr>
          <w:rFonts w:eastAsia="Times New Roman"/>
          <w:sz w:val="20"/>
          <w:szCs w:val="20"/>
        </w:rPr>
        <w:t>Снижение НМЦК, %</w:t>
      </w:r>
      <w:r>
        <w:rPr>
          <w:rFonts w:eastAsia="Times New Roman"/>
          <w:sz w:val="20"/>
          <w:szCs w:val="20"/>
        </w:rPr>
        <w:t>: 0.00</w:t>
      </w:r>
    </w:p>
    <w:p w:rsidR="000C72BC" w:rsidRDefault="000C72BC">
      <w:pPr>
        <w:rPr>
          <w:rFonts w:eastAsia="Times New Roman"/>
          <w:sz w:val="20"/>
          <w:szCs w:val="20"/>
        </w:rPr>
      </w:pPr>
    </w:p>
    <w:p w:rsidR="000C72BC" w:rsidRDefault="00FB344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72BC">
        <w:tc>
          <w:tcPr>
            <w:tcW w:w="4960" w:type="dxa"/>
            <w:shd w:val="clear" w:color="auto" w:fill="auto"/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C72BC">
        <w:tc>
          <w:tcPr>
            <w:tcW w:w="4960" w:type="dxa"/>
            <w:shd w:val="clear" w:color="auto" w:fill="auto"/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C72BC">
        <w:tc>
          <w:tcPr>
            <w:tcW w:w="4960" w:type="dxa"/>
            <w:shd w:val="clear" w:color="auto" w:fill="auto"/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C72BC">
        <w:tc>
          <w:tcPr>
            <w:tcW w:w="4960" w:type="dxa"/>
            <w:shd w:val="clear" w:color="auto" w:fill="auto"/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C72BC">
        <w:tc>
          <w:tcPr>
            <w:tcW w:w="4960" w:type="dxa"/>
            <w:shd w:val="clear" w:color="auto" w:fill="auto"/>
          </w:tcPr>
          <w:p w:rsidR="000C72BC" w:rsidRDefault="00FB3448">
            <w:pPr>
              <w:rPr>
                <w:sz w:val="20"/>
                <w:szCs w:val="20"/>
              </w:rPr>
            </w:pPr>
            <w:r w:rsidRPr="00AE70C9">
              <w:rPr>
                <w:sz w:val="20"/>
                <w:szCs w:val="20"/>
              </w:rPr>
              <w:t>Секретарь комиссии (без права</w:t>
            </w:r>
            <w:r w:rsidRPr="00AE70C9">
              <w:rPr>
                <w:sz w:val="20"/>
                <w:szCs w:val="20"/>
              </w:rPr>
              <w:t xml:space="preserve"> голоса)</w:t>
            </w:r>
          </w:p>
        </w:tc>
        <w:tc>
          <w:tcPr>
            <w:tcW w:w="4961" w:type="dxa"/>
            <w:shd w:val="clear" w:color="auto" w:fill="auto"/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C72BC" w:rsidRDefault="000C72BC">
      <w:pPr>
        <w:rPr>
          <w:rFonts w:eastAsia="Times New Roman"/>
          <w:sz w:val="20"/>
          <w:szCs w:val="20"/>
        </w:rPr>
      </w:pPr>
    </w:p>
    <w:p w:rsidR="000C72BC" w:rsidRDefault="00FB34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72BC" w:rsidRDefault="000C72BC">
      <w:pPr>
        <w:rPr>
          <w:rFonts w:eastAsia="Times New Roman"/>
          <w:sz w:val="20"/>
          <w:szCs w:val="20"/>
        </w:rPr>
      </w:pPr>
    </w:p>
    <w:p w:rsidR="000C72BC" w:rsidRDefault="00FB3448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</w:t>
      </w:r>
      <w:r>
        <w:rPr>
          <w:rFonts w:eastAsia="Times New Roman"/>
          <w:sz w:val="20"/>
          <w:szCs w:val="20"/>
        </w:rPr>
        <w:t>ерального закона №44-ФЗ.</w:t>
      </w:r>
    </w:p>
    <w:p w:rsidR="000C72BC" w:rsidRDefault="000C72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C72B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72B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C72B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 w:rsidRPr="00AE70C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C72B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 w:rsidRPr="00AE70C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C72BC" w:rsidRDefault="000C72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0C72BC">
        <w:tc>
          <w:tcPr>
            <w:tcW w:w="9921" w:type="dxa"/>
            <w:gridSpan w:val="4"/>
            <w:shd w:val="clear" w:color="auto" w:fill="auto"/>
          </w:tcPr>
          <w:p w:rsidR="000C72BC" w:rsidRDefault="00FB34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C72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C72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 w:rsidRPr="00AE70C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 w:rsidRPr="00AE70C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E70C9">
              <w:rPr>
                <w:sz w:val="20"/>
                <w:szCs w:val="20"/>
              </w:rPr>
              <w:lastRenderedPageBreak/>
              <w:t xml:space="preserve">"ВЛАДМЕДПОСТАВКА СЕВЕРО-ЗАПАД" / </w:t>
            </w:r>
            <w:r w:rsidRPr="00AE70C9">
              <w:rPr>
                <w:sz w:val="20"/>
                <w:szCs w:val="20"/>
              </w:rPr>
              <w:t>7839352101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 w:rsidRPr="00AE70C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 w:rsidRPr="00AE70C9">
              <w:rPr>
                <w:sz w:val="20"/>
                <w:szCs w:val="20"/>
              </w:rPr>
              <w:t xml:space="preserve">ОБЩЕСТВО С ОГРАНИЧЕННОЙ ОТВЕТСТВЕННОСТЬЮ "ВЛАДМЕДПОСТАВКА </w:t>
            </w:r>
            <w:r w:rsidRPr="00AE70C9">
              <w:rPr>
                <w:sz w:val="20"/>
                <w:szCs w:val="20"/>
              </w:rPr>
              <w:t>СЕВЕРО-ЗАПАД" / 7839352101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 w:rsidRPr="00AE70C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 w:rsidRPr="00677253">
              <w:rPr>
                <w:sz w:val="20"/>
                <w:szCs w:val="20"/>
              </w:rPr>
              <w:t xml:space="preserve">ОБЩЕСТВО С ОГРАНИЧЕННОЙ </w:t>
            </w:r>
            <w:r w:rsidRPr="00677253">
              <w:rPr>
                <w:sz w:val="20"/>
                <w:szCs w:val="20"/>
              </w:rPr>
              <w:t>ОТВЕТСТВЕННОСТЬЮ "ВЛАДМЕДПОСТАВКА СЕВЕРО-ЗАПАД" / 7839352101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 w:rsidRPr="00677253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r w:rsidRPr="00677253">
              <w:rPr>
                <w:sz w:val="20"/>
                <w:szCs w:val="20"/>
              </w:rPr>
              <w:t xml:space="preserve">ОБЩЕСТВО </w:t>
            </w:r>
            <w:r w:rsidRPr="00677253">
              <w:rPr>
                <w:sz w:val="20"/>
                <w:szCs w:val="20"/>
              </w:rPr>
              <w:t>С ОГРАНИЧЕННОЙ ОТВЕТСТВЕННОСТЬЮ "ВЛАДМЕДПОСТАВКА СЕВЕРО-ЗАПАД" / 7839352101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C72BC" w:rsidRDefault="00FB34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72BC" w:rsidRDefault="000C72BC">
      <w:pPr>
        <w:jc w:val="both"/>
        <w:rPr>
          <w:rFonts w:eastAsia="Times New Roman"/>
          <w:sz w:val="20"/>
          <w:szCs w:val="20"/>
          <w:lang w:val="en-US"/>
        </w:rPr>
      </w:pPr>
    </w:p>
    <w:p w:rsidR="000C72BC" w:rsidRDefault="00FB344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</w:t>
      </w:r>
      <w:r>
        <w:rPr>
          <w:rFonts w:eastAsia="Times New Roman"/>
          <w:sz w:val="20"/>
          <w:szCs w:val="20"/>
        </w:rPr>
        <w:t>ЛАДМЕДПОСТАВКА СЕВЕРО-ЗАПАД", предложивший цену контракта 773 703,72 руб.</w:t>
      </w:r>
    </w:p>
    <w:p w:rsidR="000C72BC" w:rsidRDefault="000C72BC">
      <w:pPr>
        <w:jc w:val="both"/>
        <w:rPr>
          <w:rFonts w:eastAsia="Times New Roman"/>
          <w:sz w:val="20"/>
          <w:szCs w:val="20"/>
        </w:rPr>
      </w:pPr>
    </w:p>
    <w:p w:rsidR="000C72BC" w:rsidRDefault="00FB344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"ВЛАДМЕДПОСТАВКА СЕВЕРО-З</w:t>
      </w:r>
      <w:r>
        <w:rPr>
          <w:rFonts w:eastAsia="Times New Roman"/>
          <w:sz w:val="20"/>
          <w:szCs w:val="20"/>
        </w:rPr>
        <w:t xml:space="preserve">АПАД",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0C72BC" w:rsidRDefault="000C72BC">
      <w:pPr>
        <w:jc w:val="both"/>
        <w:rPr>
          <w:sz w:val="20"/>
          <w:szCs w:val="20"/>
        </w:rPr>
      </w:pPr>
    </w:p>
    <w:p w:rsidR="000C72BC" w:rsidRDefault="00FB34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</w:t>
      </w:r>
      <w:r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</w:t>
      </w:r>
      <w:r>
        <w:rPr>
          <w:rFonts w:eastAsia="Times New Roman"/>
          <w:sz w:val="20"/>
          <w:szCs w:val="20"/>
        </w:rPr>
        <w:t>одной второй части заявки на участие в электронном аукционе.</w:t>
      </w:r>
    </w:p>
    <w:p w:rsidR="000C72BC" w:rsidRDefault="000C72BC">
      <w:pPr>
        <w:jc w:val="both"/>
        <w:rPr>
          <w:rFonts w:eastAsia="Times New Roman"/>
          <w:sz w:val="20"/>
          <w:szCs w:val="20"/>
        </w:rPr>
      </w:pPr>
    </w:p>
    <w:p w:rsidR="000C72BC" w:rsidRDefault="00FB3448">
      <w:pPr>
        <w:jc w:val="both"/>
      </w:pPr>
      <w:r w:rsidRPr="0067725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0C72BC" w:rsidRDefault="000C72BC">
      <w:pPr>
        <w:jc w:val="both"/>
        <w:rPr>
          <w:rFonts w:eastAsia="Times New Roman"/>
          <w:sz w:val="20"/>
          <w:szCs w:val="20"/>
        </w:rPr>
      </w:pPr>
    </w:p>
    <w:p w:rsidR="000C72BC" w:rsidRDefault="00FB3448">
      <w:r>
        <w:rPr>
          <w:rFonts w:eastAsia="Times New Roman"/>
          <w:sz w:val="20"/>
          <w:szCs w:val="20"/>
        </w:rPr>
        <w:t>Подписи</w:t>
      </w:r>
    </w:p>
    <w:p w:rsidR="000C72BC" w:rsidRDefault="000C72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72BC">
        <w:tc>
          <w:tcPr>
            <w:tcW w:w="3307" w:type="dxa"/>
            <w:shd w:val="clear" w:color="auto" w:fill="auto"/>
            <w:vAlign w:val="bottom"/>
          </w:tcPr>
          <w:p w:rsidR="000C72BC" w:rsidRDefault="00FB34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2BC" w:rsidRDefault="000C7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2BC" w:rsidRDefault="00FB34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C72BC">
        <w:tc>
          <w:tcPr>
            <w:tcW w:w="3307" w:type="dxa"/>
            <w:shd w:val="clear" w:color="auto" w:fill="auto"/>
            <w:vAlign w:val="bottom"/>
          </w:tcPr>
          <w:p w:rsidR="000C72BC" w:rsidRDefault="00FB34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2BC" w:rsidRDefault="000C7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2BC" w:rsidRDefault="00FB34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C72BC">
        <w:tc>
          <w:tcPr>
            <w:tcW w:w="3307" w:type="dxa"/>
            <w:shd w:val="clear" w:color="auto" w:fill="auto"/>
            <w:vAlign w:val="bottom"/>
          </w:tcPr>
          <w:p w:rsidR="000C72BC" w:rsidRDefault="00FB34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2BC" w:rsidRDefault="000C7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2BC" w:rsidRDefault="00FB34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C72BC">
        <w:tc>
          <w:tcPr>
            <w:tcW w:w="3307" w:type="dxa"/>
            <w:shd w:val="clear" w:color="auto" w:fill="auto"/>
            <w:vAlign w:val="bottom"/>
          </w:tcPr>
          <w:p w:rsidR="000C72BC" w:rsidRDefault="00FB34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2BC" w:rsidRDefault="000C7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2BC" w:rsidRDefault="00FB34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C72BC">
        <w:tc>
          <w:tcPr>
            <w:tcW w:w="3307" w:type="dxa"/>
            <w:shd w:val="clear" w:color="auto" w:fill="auto"/>
            <w:vAlign w:val="bottom"/>
          </w:tcPr>
          <w:p w:rsidR="000C72BC" w:rsidRDefault="00FB3448">
            <w:pPr>
              <w:pStyle w:val="af1"/>
            </w:pPr>
            <w:r w:rsidRPr="0067725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C72BC" w:rsidRPr="00677253" w:rsidRDefault="000C7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2BC" w:rsidRDefault="00FB34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B3448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FB3448" w:rsidRPr="00FB3448" w:rsidRDefault="00FB3448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  Иванова Ольга Павловна</w:t>
      </w:r>
      <w:bookmarkStart w:id="0" w:name="_GoBack"/>
      <w:bookmarkEnd w:id="0"/>
    </w:p>
    <w:sectPr w:rsidR="00FB3448" w:rsidRPr="00FB344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2BC"/>
    <w:rsid w:val="000C72BC"/>
    <w:rsid w:val="00677253"/>
    <w:rsid w:val="00AE70C9"/>
    <w:rsid w:val="00FB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2020-07-03T07:15:00Z</cp:lastPrinted>
  <dcterms:created xsi:type="dcterms:W3CDTF">2020-07-03T07:13:00Z</dcterms:created>
  <dcterms:modified xsi:type="dcterms:W3CDTF">2020-07-03T07:15:00Z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