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622" w:rsidRDefault="002623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4622" w:rsidRDefault="0026236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спецодежды в СПб ГБУЗ "Городская больница № 40" в 2020 году" </w:t>
      </w:r>
    </w:p>
    <w:p w:rsidR="001B4622" w:rsidRDefault="00262366">
      <w:pPr>
        <w:ind w:firstLine="567"/>
        <w:jc w:val="center"/>
      </w:pPr>
      <w:r w:rsidRPr="002623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2366">
        <w:rPr>
          <w:rFonts w:eastAsia="Times New Roman"/>
          <w:b/>
          <w:bCs/>
          <w:sz w:val="20"/>
          <w:szCs w:val="20"/>
        </w:rPr>
        <w:t xml:space="preserve"> 0372200047720000231) </w:t>
      </w:r>
    </w:p>
    <w:p w:rsidR="001B4622" w:rsidRPr="00262366" w:rsidRDefault="001B4622">
      <w:pPr>
        <w:ind w:firstLine="567"/>
        <w:jc w:val="center"/>
        <w:rPr>
          <w:sz w:val="20"/>
          <w:szCs w:val="20"/>
        </w:rPr>
      </w:pPr>
    </w:p>
    <w:p w:rsidR="001B4622" w:rsidRDefault="00262366">
      <w:pPr>
        <w:ind w:firstLine="567"/>
        <w:jc w:val="right"/>
      </w:pPr>
      <w:r w:rsidRPr="00262366">
        <w:rPr>
          <w:rFonts w:eastAsia="Times New Roman"/>
          <w:sz w:val="20"/>
          <w:szCs w:val="20"/>
        </w:rPr>
        <w:t>03.07.20 15:42:12 (</w:t>
      </w:r>
      <w:r>
        <w:rPr>
          <w:rFonts w:eastAsia="Times New Roman"/>
          <w:sz w:val="20"/>
          <w:szCs w:val="20"/>
          <w:lang w:val="en-US"/>
        </w:rPr>
        <w:t>MSK</w:t>
      </w:r>
      <w:r w:rsidRPr="00262366">
        <w:rPr>
          <w:rFonts w:eastAsia="Times New Roman"/>
          <w:sz w:val="20"/>
          <w:szCs w:val="20"/>
        </w:rPr>
        <w:t>+00:00)</w:t>
      </w:r>
    </w:p>
    <w:p w:rsidR="001B4622" w:rsidRPr="00262366" w:rsidRDefault="001B4622">
      <w:pPr>
        <w:ind w:firstLine="567"/>
        <w:rPr>
          <w:rFonts w:eastAsia="Times New Roman"/>
          <w:sz w:val="20"/>
          <w:szCs w:val="20"/>
        </w:rPr>
      </w:pPr>
    </w:p>
    <w:p w:rsidR="001B4622" w:rsidRDefault="00262366">
      <w:r>
        <w:rPr>
          <w:rFonts w:eastAsia="Times New Roman"/>
          <w:sz w:val="20"/>
          <w:szCs w:val="20"/>
        </w:rPr>
        <w:t>Организатор</w:t>
      </w:r>
      <w:r w:rsidRPr="002623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2366">
        <w:rPr>
          <w:rFonts w:eastAsia="Times New Roman"/>
          <w:sz w:val="20"/>
          <w:szCs w:val="20"/>
        </w:rPr>
        <w:t>: САНКТ-ПЕТЕРБУРГСКОЕ ГОСУДАРСТВЕННОЕ БЮДЖЕТНОЕ</w:t>
      </w:r>
      <w:r w:rsidRPr="00262366">
        <w:rPr>
          <w:rFonts w:eastAsia="Times New Roman"/>
          <w:sz w:val="20"/>
          <w:szCs w:val="20"/>
        </w:rPr>
        <w:t xml:space="preserve"> УЧРЕЖДЕНИЕ ЗДРАВООХРАНЕНИЯ "ГОРОДСКАЯ БОЛЬНИЦА № 40 КУРОРТНОГО РАЙОНА"</w:t>
      </w:r>
    </w:p>
    <w:p w:rsidR="001B4622" w:rsidRPr="00262366" w:rsidRDefault="001B4622">
      <w:pPr>
        <w:rPr>
          <w:rFonts w:eastAsia="Times New Roman"/>
          <w:sz w:val="20"/>
          <w:szCs w:val="20"/>
        </w:rPr>
      </w:pPr>
    </w:p>
    <w:p w:rsidR="001B4622" w:rsidRDefault="00262366">
      <w:r w:rsidRPr="002623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B4622" w:rsidRPr="00262366" w:rsidRDefault="001B4622">
      <w:pPr>
        <w:rPr>
          <w:rFonts w:eastAsia="Times New Roman"/>
          <w:sz w:val="20"/>
          <w:szCs w:val="20"/>
        </w:rPr>
      </w:pPr>
    </w:p>
    <w:p w:rsidR="001B4622" w:rsidRPr="00262366" w:rsidRDefault="00262366" w:rsidP="00262366">
      <w:pPr>
        <w:jc w:val="both"/>
        <w:rPr>
          <w:b/>
          <w:sz w:val="20"/>
          <w:szCs w:val="20"/>
        </w:rPr>
      </w:pPr>
      <w:r w:rsidRPr="00262366">
        <w:rPr>
          <w:rFonts w:eastAsia="Times New Roman"/>
          <w:b/>
          <w:sz w:val="20"/>
          <w:szCs w:val="20"/>
        </w:rPr>
        <w:t>Наименование закупки: Поставка спецодежды в СПб ГБУЗ "Г</w:t>
      </w:r>
      <w:r w:rsidRPr="00262366">
        <w:rPr>
          <w:rFonts w:eastAsia="Times New Roman"/>
          <w:b/>
          <w:sz w:val="20"/>
          <w:szCs w:val="20"/>
        </w:rPr>
        <w:t>ородская больница № 40" в 2020 году</w:t>
      </w:r>
    </w:p>
    <w:p w:rsidR="001B4622" w:rsidRPr="00262366" w:rsidRDefault="001B4622" w:rsidP="00262366">
      <w:pPr>
        <w:jc w:val="both"/>
        <w:rPr>
          <w:rFonts w:eastAsia="Times New Roman"/>
          <w:b/>
          <w:sz w:val="20"/>
          <w:szCs w:val="20"/>
        </w:rPr>
      </w:pPr>
    </w:p>
    <w:p w:rsidR="001B4622" w:rsidRPr="00262366" w:rsidRDefault="00262366" w:rsidP="00262366">
      <w:pPr>
        <w:jc w:val="both"/>
        <w:rPr>
          <w:b/>
        </w:rPr>
      </w:pPr>
      <w:r w:rsidRPr="00262366">
        <w:rPr>
          <w:rFonts w:eastAsia="Times New Roman"/>
          <w:b/>
          <w:sz w:val="20"/>
          <w:szCs w:val="20"/>
        </w:rPr>
        <w:t>Начальная (максимальная) цена контракта: 1 801 909,27 руб.</w:t>
      </w:r>
    </w:p>
    <w:p w:rsidR="001B4622" w:rsidRDefault="001B462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B462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B4622" w:rsidRDefault="00262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B46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>Участник закупки должен соответствовать единым треб</w:t>
                  </w:r>
                  <w:r w:rsidRPr="00262366">
                    <w:rPr>
                      <w:sz w:val="20"/>
                      <w:szCs w:val="20"/>
                    </w:rPr>
                    <w:t xml:space="preserve">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6236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B46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262366">
                    <w:rPr>
                      <w:sz w:val="20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B4622" w:rsidRPr="00262366" w:rsidRDefault="001B462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B462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B4622" w:rsidRDefault="00262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B46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62366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1B46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B4622" w:rsidRDefault="00262366">
                  <w:pPr>
                    <w:jc w:val="both"/>
                  </w:pPr>
                  <w:r w:rsidRPr="00262366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</w:t>
                  </w:r>
                  <w:r w:rsidRPr="00262366">
                    <w:rPr>
                      <w:sz w:val="20"/>
                      <w:szCs w:val="20"/>
                    </w:rPr>
                    <w:t xml:space="preserve">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B4622" w:rsidRDefault="001B462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B4622" w:rsidRDefault="001B4622">
      <w:pPr>
        <w:rPr>
          <w:rFonts w:eastAsia="Times New Roman"/>
          <w:sz w:val="20"/>
          <w:szCs w:val="20"/>
        </w:rPr>
      </w:pPr>
    </w:p>
    <w:p w:rsidR="001B4622" w:rsidRDefault="00262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B4622">
        <w:tc>
          <w:tcPr>
            <w:tcW w:w="4961" w:type="dxa"/>
            <w:shd w:val="clear" w:color="auto" w:fill="auto"/>
          </w:tcPr>
          <w:p w:rsidR="001B4622" w:rsidRDefault="002623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B4622" w:rsidRDefault="002623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B4622">
        <w:tc>
          <w:tcPr>
            <w:tcW w:w="4961" w:type="dxa"/>
            <w:shd w:val="clear" w:color="auto" w:fill="auto"/>
          </w:tcPr>
          <w:p w:rsidR="001B4622" w:rsidRDefault="002623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B4622" w:rsidRDefault="0026236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B4622">
        <w:tc>
          <w:tcPr>
            <w:tcW w:w="4961" w:type="dxa"/>
            <w:shd w:val="clear" w:color="auto" w:fill="auto"/>
          </w:tcPr>
          <w:p w:rsidR="001B4622" w:rsidRDefault="002623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B4622" w:rsidRDefault="002623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B4622" w:rsidRDefault="001B4622">
      <w:pPr>
        <w:rPr>
          <w:rFonts w:eastAsia="Times New Roman"/>
          <w:sz w:val="20"/>
          <w:szCs w:val="20"/>
        </w:rPr>
      </w:pPr>
    </w:p>
    <w:p w:rsidR="001B4622" w:rsidRDefault="0026236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1B4622" w:rsidRDefault="001B46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B4622">
        <w:tc>
          <w:tcPr>
            <w:tcW w:w="9922" w:type="dxa"/>
            <w:shd w:val="clear" w:color="auto" w:fill="auto"/>
          </w:tcPr>
          <w:p w:rsidR="001B4622" w:rsidRDefault="002623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B46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EA-51932</w:t>
            </w:r>
          </w:p>
          <w:p w:rsidR="001B4622" w:rsidRPr="00262366" w:rsidRDefault="00262366">
            <w:pPr>
              <w:ind w:left="72" w:firstLine="117"/>
              <w:rPr>
                <w:b/>
              </w:rPr>
            </w:pPr>
            <w:r w:rsidRPr="00262366">
              <w:rPr>
                <w:b/>
                <w:sz w:val="20"/>
                <w:szCs w:val="20"/>
              </w:rPr>
              <w:t>Наименование / ИНН участника аукциона: ТАРАСОВ ИГОРЬ ДМИТРИЕВИЧ / 781140475704</w:t>
            </w:r>
          </w:p>
          <w:p w:rsidR="001B4622" w:rsidRPr="00262366" w:rsidRDefault="00262366">
            <w:pPr>
              <w:ind w:left="72" w:firstLine="117"/>
              <w:rPr>
                <w:b/>
              </w:rPr>
            </w:pPr>
            <w:r w:rsidRPr="00262366">
              <w:rPr>
                <w:b/>
                <w:sz w:val="20"/>
                <w:szCs w:val="20"/>
              </w:rPr>
              <w:t xml:space="preserve">Минимальное предложение о цене контракта, сделанное </w:t>
            </w:r>
            <w:r w:rsidRPr="00262366">
              <w:rPr>
                <w:b/>
                <w:sz w:val="20"/>
                <w:szCs w:val="20"/>
              </w:rPr>
              <w:t>участником аукциона: 1 792 899,72 руб.</w:t>
            </w:r>
          </w:p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623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B4622" w:rsidRPr="00262366" w:rsidRDefault="00262366" w:rsidP="00262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</w:t>
            </w:r>
            <w:r>
              <w:rPr>
                <w:sz w:val="20"/>
                <w:szCs w:val="20"/>
              </w:rPr>
              <w:t xml:space="preserve">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B46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EA-51916</w:t>
            </w:r>
          </w:p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"ЛО</w:t>
            </w:r>
            <w:r>
              <w:rPr>
                <w:sz w:val="20"/>
                <w:szCs w:val="20"/>
              </w:rPr>
              <w:t>ВТЕКС" / 3702201056</w:t>
            </w:r>
          </w:p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1 792 899,72 руб.</w:t>
            </w:r>
          </w:p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262366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262366" w:rsidRDefault="00262366" w:rsidP="002623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62366">
              <w:rPr>
                <w:sz w:val="20"/>
                <w:szCs w:val="20"/>
              </w:rPr>
              <w:t>Обоснование: на ос</w:t>
            </w:r>
            <w:r w:rsidRPr="00262366">
              <w:rPr>
                <w:sz w:val="20"/>
                <w:szCs w:val="20"/>
              </w:rPr>
              <w:t>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№44-ФЗ.</w:t>
            </w:r>
          </w:p>
          <w:p w:rsidR="00262366" w:rsidRDefault="00262366" w:rsidP="002623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62366">
              <w:rPr>
                <w:b/>
                <w:sz w:val="20"/>
                <w:szCs w:val="20"/>
              </w:rPr>
              <w:t>Основание для отказа в допуске:</w:t>
            </w:r>
            <w:r w:rsidRPr="00262366">
              <w:rPr>
                <w:sz w:val="20"/>
                <w:szCs w:val="20"/>
              </w:rPr>
              <w:t xml:space="preserve"> п.3) ч.6 ст.69 – в случае, предусмотренном нормативными правовыми актами, принятыми в соответствии со статьей 14 Федерально</w:t>
            </w:r>
            <w:r w:rsidRPr="00262366">
              <w:rPr>
                <w:sz w:val="20"/>
                <w:szCs w:val="20"/>
              </w:rPr>
              <w:t>го закона от 05.04.2013г. №44-ФЗ «О контрактной системе в сфере закупок товаров, работ, услуг для обеспечения государ</w:t>
            </w:r>
            <w:r>
              <w:rPr>
                <w:sz w:val="20"/>
                <w:szCs w:val="20"/>
              </w:rPr>
              <w:t>ственных и муниципальных нужд».</w:t>
            </w:r>
          </w:p>
          <w:p w:rsidR="00262366" w:rsidRDefault="00262366" w:rsidP="00262366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62366">
              <w:rPr>
                <w:b/>
                <w:sz w:val="20"/>
                <w:szCs w:val="20"/>
              </w:rPr>
              <w:t>Нарушение требований:</w:t>
            </w:r>
            <w:r w:rsidRPr="00262366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262366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262366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262366" w:rsidRDefault="00262366" w:rsidP="00262366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262366">
              <w:rPr>
                <w:b/>
                <w:sz w:val="20"/>
                <w:szCs w:val="20"/>
              </w:rPr>
              <w:t>Поло</w:t>
            </w:r>
            <w:r w:rsidRPr="00262366">
              <w:rPr>
                <w:b/>
                <w:sz w:val="20"/>
                <w:szCs w:val="20"/>
              </w:rPr>
              <w:t>жения заявки, которые не соответствуют требованиям документации об электронном аукционе:</w:t>
            </w:r>
            <w:r w:rsidRPr="00262366">
              <w:rPr>
                <w:sz w:val="20"/>
                <w:szCs w:val="20"/>
              </w:rPr>
              <w:t xml:space="preserve"> в соответствии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262366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262366">
              <w:rPr>
                <w:sz w:val="20"/>
                <w:szCs w:val="20"/>
              </w:rPr>
              <w:t xml:space="preserve"> документации об электронном</w:t>
            </w:r>
            <w:r w:rsidRPr="00262366">
              <w:rPr>
                <w:sz w:val="20"/>
                <w:szCs w:val="20"/>
              </w:rPr>
              <w:t xml:space="preserve">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262366">
              <w:rPr>
                <w:sz w:val="20"/>
                <w:szCs w:val="20"/>
              </w:rPr>
              <w:t xml:space="preserve"> </w:t>
            </w:r>
            <w:proofErr w:type="gramStart"/>
            <w:r w:rsidRPr="00262366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262366">
              <w:rPr>
                <w:sz w:val="20"/>
                <w:szCs w:val="20"/>
              </w:rPr>
              <w:t xml:space="preserve"> 616 "Об установлении запрета </w:t>
            </w:r>
            <w:r w:rsidRPr="00262366">
              <w:rPr>
                <w:sz w:val="20"/>
                <w:szCs w:val="20"/>
              </w:rPr>
              <w:t>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</w:t>
            </w:r>
            <w:r w:rsidRPr="00262366">
              <w:rPr>
                <w:sz w:val="20"/>
                <w:szCs w:val="20"/>
              </w:rPr>
              <w:t xml:space="preserve"> иностранными лицами, для целей осуществления закупок для нужд обороны страны и безопасности государства" – </w:t>
            </w:r>
            <w:r w:rsidRPr="00262366">
              <w:rPr>
                <w:b/>
                <w:sz w:val="20"/>
                <w:szCs w:val="20"/>
                <w:u w:val="single"/>
              </w:rPr>
              <w:t>то</w:t>
            </w:r>
            <w:proofErr w:type="gramEnd"/>
            <w:r w:rsidRPr="00262366">
              <w:rPr>
                <w:b/>
                <w:sz w:val="20"/>
                <w:szCs w:val="20"/>
                <w:u w:val="single"/>
              </w:rPr>
              <w:t xml:space="preserve"> есть выписку из реестра российской промышленной продукции</w:t>
            </w:r>
            <w:r w:rsidRPr="00262366">
              <w:rPr>
                <w:sz w:val="20"/>
                <w:szCs w:val="20"/>
              </w:rPr>
              <w:t xml:space="preserve"> или реестра евразийской промышленной продукции с указанием номеров реестровых записей с</w:t>
            </w:r>
            <w:r w:rsidRPr="00262366">
              <w:rPr>
                <w:sz w:val="20"/>
                <w:szCs w:val="20"/>
              </w:rPr>
              <w:t xml:space="preserve">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года </w:t>
            </w:r>
            <w:r>
              <w:rPr>
                <w:sz w:val="20"/>
                <w:szCs w:val="20"/>
                <w:lang w:val="en-US"/>
              </w:rPr>
              <w:t>N</w:t>
            </w:r>
            <w:r w:rsidRPr="00262366">
              <w:rPr>
                <w:sz w:val="20"/>
                <w:szCs w:val="20"/>
              </w:rPr>
              <w:t xml:space="preserve"> 719.  </w:t>
            </w:r>
          </w:p>
          <w:p w:rsidR="001B4622" w:rsidRDefault="00262366" w:rsidP="00262366">
            <w:pPr>
              <w:ind w:left="72" w:firstLine="117"/>
              <w:jc w:val="both"/>
            </w:pPr>
            <w:r w:rsidRPr="00262366">
              <w:rPr>
                <w:sz w:val="20"/>
                <w:szCs w:val="20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1B4622" w:rsidRDefault="002623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B4622" w:rsidRPr="00262366" w:rsidRDefault="00262366" w:rsidP="002623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</w:t>
            </w:r>
            <w:r>
              <w:rPr>
                <w:sz w:val="20"/>
                <w:szCs w:val="20"/>
              </w:rPr>
              <w:t>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1B4622" w:rsidRPr="00262366" w:rsidRDefault="001B4622">
      <w:pPr>
        <w:rPr>
          <w:rFonts w:eastAsia="Times New Roman"/>
          <w:sz w:val="20"/>
          <w:szCs w:val="20"/>
        </w:rPr>
      </w:pPr>
    </w:p>
    <w:p w:rsidR="001B4622" w:rsidRPr="00262366" w:rsidRDefault="00262366">
      <w:pPr>
        <w:rPr>
          <w:b/>
        </w:rPr>
      </w:pPr>
      <w:r w:rsidRPr="00262366">
        <w:rPr>
          <w:rFonts w:eastAsia="Times New Roman"/>
          <w:b/>
          <w:sz w:val="20"/>
          <w:szCs w:val="20"/>
        </w:rPr>
        <w:t>Победителем аукциона признается ТАРАСОВ ИГОРЬ ДМИТРИЕВИЧ</w:t>
      </w:r>
    </w:p>
    <w:p w:rsidR="001B4622" w:rsidRPr="00262366" w:rsidRDefault="001B4622">
      <w:pPr>
        <w:rPr>
          <w:rFonts w:eastAsia="Times New Roman"/>
          <w:sz w:val="20"/>
          <w:szCs w:val="20"/>
        </w:rPr>
      </w:pPr>
    </w:p>
    <w:p w:rsidR="001B4622" w:rsidRDefault="00262366" w:rsidP="00262366">
      <w:pPr>
        <w:jc w:val="both"/>
      </w:pPr>
      <w:r w:rsidRPr="0026236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</w:t>
      </w:r>
      <w:r w:rsidRPr="00262366"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</w:t>
      </w:r>
      <w:bookmarkStart w:id="0" w:name="_GoBack"/>
      <w:bookmarkEnd w:id="0"/>
      <w:r w:rsidRPr="00262366">
        <w:rPr>
          <w:rFonts w:eastAsia="Times New Roman"/>
          <w:sz w:val="20"/>
          <w:szCs w:val="20"/>
        </w:rPr>
        <w:t>ным требованиям только одной второй части заявки на участие в электронном аукционе.</w:t>
      </w:r>
    </w:p>
    <w:p w:rsidR="001B4622" w:rsidRDefault="00262366" w:rsidP="0026236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нужд.</w:t>
      </w:r>
    </w:p>
    <w:p w:rsidR="001B4622" w:rsidRDefault="001B4622">
      <w:pPr>
        <w:rPr>
          <w:rFonts w:eastAsia="Times New Roman"/>
          <w:sz w:val="20"/>
          <w:szCs w:val="20"/>
        </w:rPr>
      </w:pPr>
    </w:p>
    <w:p w:rsidR="001B4622" w:rsidRDefault="002623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B4622" w:rsidRDefault="001B4622">
      <w:pPr>
        <w:rPr>
          <w:rFonts w:eastAsia="Times New Roman"/>
          <w:sz w:val="20"/>
          <w:szCs w:val="20"/>
        </w:rPr>
      </w:pPr>
    </w:p>
    <w:p w:rsidR="001B4622" w:rsidRDefault="002623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B4622" w:rsidRDefault="001B462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B4622">
        <w:tc>
          <w:tcPr>
            <w:tcW w:w="3307" w:type="dxa"/>
            <w:shd w:val="clear" w:color="auto" w:fill="auto"/>
            <w:vAlign w:val="bottom"/>
          </w:tcPr>
          <w:p w:rsidR="001B4622" w:rsidRDefault="00262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B4622" w:rsidRDefault="001B46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B4622" w:rsidRDefault="002623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B4622">
        <w:tc>
          <w:tcPr>
            <w:tcW w:w="3307" w:type="dxa"/>
            <w:shd w:val="clear" w:color="auto" w:fill="auto"/>
            <w:vAlign w:val="bottom"/>
          </w:tcPr>
          <w:p w:rsidR="001B4622" w:rsidRDefault="00262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B4622" w:rsidRDefault="001B46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B4622" w:rsidRDefault="002623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B4622">
        <w:tc>
          <w:tcPr>
            <w:tcW w:w="3307" w:type="dxa"/>
            <w:shd w:val="clear" w:color="auto" w:fill="auto"/>
            <w:vAlign w:val="bottom"/>
          </w:tcPr>
          <w:p w:rsidR="001B4622" w:rsidRDefault="00262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B4622" w:rsidRDefault="001B46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B4622" w:rsidRDefault="002623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62366"/>
    <w:sectPr w:rsidR="00000000" w:rsidSect="0026236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2366">
      <w:r>
        <w:separator/>
      </w:r>
    </w:p>
  </w:endnote>
  <w:endnote w:type="continuationSeparator" w:id="0">
    <w:p w:rsidR="00000000" w:rsidRDefault="0026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22" w:rsidRDefault="001B4622">
    <w:pPr>
      <w:jc w:val="both"/>
      <w:rPr>
        <w:sz w:val="18"/>
        <w:szCs w:val="18"/>
        <w:vertAlign w:val="superscript"/>
      </w:rPr>
    </w:pPr>
  </w:p>
  <w:p w:rsidR="001B4622" w:rsidRDefault="001B4622">
    <w:pPr>
      <w:pStyle w:val="afc"/>
    </w:pPr>
  </w:p>
  <w:p w:rsidR="001B4622" w:rsidRDefault="001B462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622" w:rsidRDefault="001B4622"/>
  </w:footnote>
  <w:footnote w:type="continuationSeparator" w:id="0">
    <w:p w:rsidR="001B4622" w:rsidRDefault="00262366">
      <w:r>
        <w:continuationSeparator/>
      </w:r>
    </w:p>
  </w:footnote>
  <w:footnote w:id="1">
    <w:p w:rsidR="001B4622" w:rsidRDefault="0026236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22"/>
    <w:rsid w:val="001B4622"/>
    <w:rsid w:val="0026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rx9vmI55IwlSrnCq6Ax8kHKDzOVnoi8qCKU14WXZh7U=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Xx1FJOYf39zeDArrKZOntcQt85TeXXYsjvHTNQovev8=</DigestValue>
    </Reference>
  </SignedInfo>
  <SignatureValue>z9UwwnKPWPMhFe4x4VzlP9XYOIEAPl0qZ0LR/7EvVyoCsVg18Wf5UiZ+QIKh6ZzO
iQYO6iooh8dCuCvI4Ba03g==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ua3yVl3ad2387cmUzIIRoGJ39C0=</DigestValue>
      </Reference>
      <Reference URI="/word/endnotes.xml?ContentType=application/vnd.openxmlformats-officedocument.wordprocessingml.endnotes+xml">
        <DigestMethod Algorithm="http://www.w3.org/2000/09/xmldsig#sha1"/>
        <DigestValue>gJ1XiHMPpNjUWHwyz2GsiiCClY8=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MF95AaGxvy3X+htvE5Ze8hGLS+0=</DigestValue>
      </Reference>
      <Reference URI="/word/footnotes.xml?ContentType=application/vnd.openxmlformats-officedocument.wordprocessingml.footnotes+xml">
        <DigestMethod Algorithm="http://www.w3.org/2000/09/xmldsig#sha1"/>
        <DigestValue>QTx8sY2898lN5LK/w208oM3lmEk=</DigestValue>
      </Reference>
      <Reference URI="/word/settings.xml?ContentType=application/vnd.openxmlformats-officedocument.wordprocessingml.settings+xml">
        <DigestMethod Algorithm="http://www.w3.org/2000/09/xmldsig#sha1"/>
        <DigestValue>zOpUvuib2hNq+SoBeIndt3HeOSQ=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2020-07-03T12:47:00Z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2020-07-03T12:47:00Z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7l+kIUmJKJuCh8EZSXap1qkMM/LLPaD1eAk9D5eQRqk=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5b+Axko1PdIIsNVf+yAbw7dcHb+wzkbsVYIvh8yFLvI=</DigestValue>
    </Reference>
  </SignedInfo>
  <SignatureValue>YfTvwU5fSqXNgV2bhrYoTiPTNmF1Mr2Ut++j79XlUkkSqYOWgOa91kmZ2dn+vzS2
otOitNjEJ72syMXXxyLbcA==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ua3yVl3ad2387cmUzIIRoGJ39C0=</DigestValue>
      </Reference>
      <Reference URI="/word/endnotes.xml?ContentType=application/vnd.openxmlformats-officedocument.wordprocessingml.endnotes+xml">
        <DigestMethod Algorithm="http://www.w3.org/2000/09/xmldsig#sha1"/>
        <DigestValue>gJ1XiHMPpNjUWHwyz2GsiiCClY8=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MF95AaGxvy3X+htvE5Ze8hGLS+0=</DigestValue>
      </Reference>
      <Reference URI="/word/footnotes.xml?ContentType=application/vnd.openxmlformats-officedocument.wordprocessingml.footnotes+xml">
        <DigestMethod Algorithm="http://www.w3.org/2000/09/xmldsig#sha1"/>
        <DigestValue>QTx8sY2898lN5LK/w208oM3lmEk=</DigestValue>
      </Reference>
      <Reference URI="/word/settings.xml?ContentType=application/vnd.openxmlformats-officedocument.wordprocessingml.settings+xml">
        <DigestMethod Algorithm="http://www.w3.org/2000/09/xmldsig#sha1"/>
        <DigestValue>zOpUvuib2hNq+SoBeIndt3HeOSQ=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2020-07-03T12:47:04Z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2020-07-03T12:47:04Z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kIEVMaKEM4Lx6tNr3br0f/EvioYTuIFDwlcPj9pfF7U=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owX771j8jGxMogf8Th54/f/bccIVaq5NQcYyfJaScVs=</DigestValue>
    </Reference>
  </SignedInfo>
  <SignatureValue>qSbQH3AhG1SHBnb52fffkkik2WnHKp6PAPAW6m+Nl3NaCO3DvxmjmJxi0YjnyyVs
MLa10NgGKiY+/PzNd3e3IA==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ua3yVl3ad2387cmUzIIRoGJ39C0=</DigestValue>
      </Reference>
      <Reference URI="/word/endnotes.xml?ContentType=application/vnd.openxmlformats-officedocument.wordprocessingml.endnotes+xml">
        <DigestMethod Algorithm="http://www.w3.org/2000/09/xmldsig#sha1"/>
        <DigestValue>gJ1XiHMPpNjUWHwyz2GsiiCClY8=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MF95AaGxvy3X+htvE5Ze8hGLS+0=</DigestValue>
      </Reference>
      <Reference URI="/word/footnotes.xml?ContentType=application/vnd.openxmlformats-officedocument.wordprocessingml.footnotes+xml">
        <DigestMethod Algorithm="http://www.w3.org/2000/09/xmldsig#sha1"/>
        <DigestValue>QTx8sY2898lN5LK/w208oM3lmEk=</DigestValue>
      </Reference>
      <Reference URI="/word/settings.xml?ContentType=application/vnd.openxmlformats-officedocument.wordprocessingml.settings+xml">
        <DigestMethod Algorithm="http://www.w3.org/2000/09/xmldsig#sha1"/>
        <DigestValue>zOpUvuib2hNq+SoBeIndt3HeOSQ=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2020-07-03T12:47:16Z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2020-07-03T12:47:16Z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1099</Words>
  <Characters>6268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2020-07-03T12:46:00Z</cp:lastPrinted>
  <dcterms:created xsi:type="dcterms:W3CDTF">2020-07-03T12:46:00Z</dcterms:created>
  <dcterms:modified xsi:type="dcterms:W3CDTF">2020-07-03T12:46:00Z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