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02E" w:rsidRPr="00B71F12" w:rsidRDefault="00033F5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B71F12">
        <w:rPr>
          <w:rFonts w:eastAsia="Times New Roman"/>
          <w:bCs/>
          <w:sz w:val="20"/>
          <w:szCs w:val="20"/>
        </w:rPr>
        <w:t>подведения итогов электронного аукциона</w:t>
      </w:r>
    </w:p>
    <w:p w:rsidR="00DE302E" w:rsidRPr="00B71F12" w:rsidRDefault="00033F56">
      <w:pPr>
        <w:ind w:firstLine="567"/>
        <w:jc w:val="center"/>
        <w:rPr>
          <w:sz w:val="20"/>
          <w:szCs w:val="20"/>
        </w:rPr>
      </w:pPr>
      <w:r w:rsidRPr="00B71F12">
        <w:rPr>
          <w:rFonts w:eastAsia="Times New Roman"/>
          <w:bCs/>
          <w:sz w:val="20"/>
          <w:szCs w:val="20"/>
        </w:rPr>
        <w:t>"Поставка полотенец бумажных для СПб ГБУЗ "Детская Городская поликлиника №8" в 2020 году"</w:t>
      </w:r>
    </w:p>
    <w:p w:rsidR="00DE302E" w:rsidRPr="00B71F12" w:rsidRDefault="00033F56">
      <w:pPr>
        <w:ind w:firstLine="567"/>
        <w:jc w:val="center"/>
        <w:rPr>
          <w:rFonts w:eastAsia="Times New Roman"/>
          <w:bCs/>
        </w:rPr>
      </w:pPr>
      <w:r w:rsidRPr="00B71F12">
        <w:rPr>
          <w:rFonts w:eastAsia="Times New Roman"/>
          <w:bCs/>
          <w:sz w:val="20"/>
          <w:szCs w:val="20"/>
        </w:rPr>
        <w:t xml:space="preserve">(№ </w:t>
      </w:r>
      <w:r w:rsidRPr="00B71F12">
        <w:rPr>
          <w:rFonts w:eastAsia="Times New Roman"/>
          <w:bCs/>
          <w:sz w:val="20"/>
          <w:szCs w:val="20"/>
        </w:rPr>
        <w:t>извещения</w:t>
      </w:r>
      <w:r w:rsidRPr="00B71F12">
        <w:rPr>
          <w:rFonts w:eastAsia="Times New Roman"/>
          <w:bCs/>
          <w:sz w:val="20"/>
          <w:szCs w:val="20"/>
        </w:rPr>
        <w:t xml:space="preserve"> 0372200097820000016) </w:t>
      </w:r>
    </w:p>
    <w:p w:rsidR="00DE302E" w:rsidRPr="00B71F12" w:rsidRDefault="00DE302E">
      <w:pPr>
        <w:ind w:firstLine="567"/>
        <w:jc w:val="center"/>
        <w:rPr>
          <w:sz w:val="20"/>
          <w:szCs w:val="20"/>
        </w:rPr>
      </w:pPr>
    </w:p>
    <w:p w:rsidR="00DE302E" w:rsidRPr="00B71F12" w:rsidRDefault="00033F56">
      <w:pPr>
        <w:ind w:firstLine="567"/>
        <w:jc w:val="right"/>
      </w:pPr>
      <w:r w:rsidRPr="00B71F12">
        <w:rPr>
          <w:rFonts w:eastAsia="Times New Roman"/>
          <w:sz w:val="20"/>
          <w:szCs w:val="20"/>
        </w:rPr>
        <w:t>06.07.20 11:43:06 (</w:t>
      </w:r>
      <w:r>
        <w:rPr>
          <w:rFonts w:eastAsia="Times New Roman"/>
          <w:sz w:val="20"/>
          <w:szCs w:val="20"/>
          <w:lang w:val="en-US"/>
        </w:rPr>
        <w:t>MSK</w:t>
      </w:r>
      <w:r w:rsidRPr="00B71F12">
        <w:rPr>
          <w:rFonts w:eastAsia="Times New Roman"/>
          <w:sz w:val="20"/>
          <w:szCs w:val="20"/>
        </w:rPr>
        <w:t>+00:00)</w:t>
      </w:r>
    </w:p>
    <w:p w:rsidR="00DE302E" w:rsidRPr="00B71F12" w:rsidRDefault="00DE302E">
      <w:pPr>
        <w:ind w:firstLine="567"/>
        <w:rPr>
          <w:rFonts w:eastAsia="Times New Roman"/>
          <w:sz w:val="20"/>
          <w:szCs w:val="20"/>
        </w:rPr>
      </w:pPr>
    </w:p>
    <w:p w:rsidR="00DE302E" w:rsidRPr="00B71F12" w:rsidRDefault="00033F56">
      <w:r>
        <w:rPr>
          <w:rFonts w:eastAsia="Times New Roman"/>
          <w:sz w:val="20"/>
          <w:szCs w:val="20"/>
        </w:rPr>
        <w:t>Место</w:t>
      </w:r>
      <w:r w:rsidRPr="00B71F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71F12">
        <w:rPr>
          <w:rFonts w:eastAsia="Times New Roman"/>
          <w:sz w:val="20"/>
          <w:szCs w:val="20"/>
        </w:rPr>
        <w:t xml:space="preserve">: Российская Федерация, 191123, </w:t>
      </w:r>
      <w:r w:rsidRPr="00B71F12">
        <w:rPr>
          <w:rFonts w:eastAsia="Times New Roman"/>
          <w:sz w:val="20"/>
          <w:szCs w:val="20"/>
        </w:rPr>
        <w:t>Санкт-Петербург, УЛ ЧАЙКОВСКОГО, 73</w:t>
      </w:r>
    </w:p>
    <w:p w:rsidR="00DE302E" w:rsidRPr="00B71F12" w:rsidRDefault="00DE302E">
      <w:pPr>
        <w:rPr>
          <w:rFonts w:eastAsia="Times New Roman"/>
          <w:sz w:val="20"/>
          <w:szCs w:val="20"/>
        </w:rPr>
      </w:pPr>
    </w:p>
    <w:p w:rsidR="00DE302E" w:rsidRPr="00B71F12" w:rsidRDefault="00033F56">
      <w:r>
        <w:rPr>
          <w:rFonts w:eastAsia="Times New Roman"/>
          <w:sz w:val="20"/>
          <w:szCs w:val="20"/>
        </w:rPr>
        <w:t>Организатор</w:t>
      </w:r>
      <w:r w:rsidRPr="00B71F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71F1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DE302E" w:rsidRPr="00B71F12" w:rsidRDefault="00DE302E">
      <w:pPr>
        <w:rPr>
          <w:rFonts w:eastAsia="Times New Roman"/>
          <w:sz w:val="20"/>
          <w:szCs w:val="20"/>
        </w:rPr>
      </w:pPr>
    </w:p>
    <w:p w:rsidR="00DE302E" w:rsidRPr="00B71F12" w:rsidRDefault="00033F56">
      <w:r w:rsidRPr="00B71F12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</w:t>
      </w:r>
      <w:r w:rsidRPr="00B71F12">
        <w:rPr>
          <w:rFonts w:eastAsia="Times New Roman"/>
          <w:sz w:val="20"/>
          <w:szCs w:val="20"/>
        </w:rPr>
        <w:t>КАЯ ГОРО</w:t>
      </w:r>
      <w:bookmarkStart w:id="0" w:name="_GoBack"/>
      <w:r w:rsidRPr="00B71F12">
        <w:rPr>
          <w:rFonts w:eastAsia="Times New Roman"/>
          <w:sz w:val="20"/>
          <w:szCs w:val="20"/>
        </w:rPr>
        <w:t>Д</w:t>
      </w:r>
      <w:bookmarkEnd w:id="0"/>
      <w:r w:rsidRPr="00B71F12">
        <w:rPr>
          <w:rFonts w:eastAsia="Times New Roman"/>
          <w:sz w:val="20"/>
          <w:szCs w:val="20"/>
        </w:rPr>
        <w:t>СКАЯ ПОЛИКЛИНИКА №8"</w:t>
      </w:r>
    </w:p>
    <w:p w:rsidR="00DE302E" w:rsidRPr="00B71F12" w:rsidRDefault="00DE302E">
      <w:pPr>
        <w:rPr>
          <w:rFonts w:eastAsia="Times New Roman"/>
          <w:sz w:val="20"/>
          <w:szCs w:val="20"/>
        </w:rPr>
      </w:pPr>
    </w:p>
    <w:p w:rsidR="00DE302E" w:rsidRPr="00B71F12" w:rsidRDefault="00033F5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71F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71F12">
        <w:rPr>
          <w:rFonts w:eastAsia="Times New Roman"/>
          <w:sz w:val="20"/>
          <w:szCs w:val="20"/>
        </w:rPr>
        <w:t xml:space="preserve">: Поставка полотенец бумажных для СПб ГБУЗ "Детская Городская поликлиника №8" в 2020 году </w:t>
      </w:r>
    </w:p>
    <w:p w:rsidR="00DE302E" w:rsidRPr="00B71F12" w:rsidRDefault="00DE302E">
      <w:pPr>
        <w:rPr>
          <w:rFonts w:eastAsia="Times New Roman"/>
          <w:sz w:val="20"/>
          <w:szCs w:val="20"/>
        </w:rPr>
      </w:pPr>
    </w:p>
    <w:p w:rsidR="00DE302E" w:rsidRDefault="00033F5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202782501112678420100100420011722244</w:t>
      </w:r>
    </w:p>
    <w:p w:rsidR="00DE302E" w:rsidRDefault="00DE302E"/>
    <w:p w:rsidR="00DE302E" w:rsidRDefault="00033F56">
      <w:r>
        <w:rPr>
          <w:rFonts w:eastAsia="Times New Roman"/>
          <w:sz w:val="20"/>
          <w:szCs w:val="20"/>
        </w:rPr>
        <w:t>Начальная (максимальная) цена контракта/Макс</w:t>
      </w:r>
      <w:r>
        <w:rPr>
          <w:rFonts w:eastAsia="Times New Roman"/>
          <w:sz w:val="20"/>
          <w:szCs w:val="20"/>
        </w:rPr>
        <w:t>имальное значение цены контракта: 88 791,12 руб.</w:t>
      </w:r>
    </w:p>
    <w:p w:rsidR="00DE302E" w:rsidRPr="00B71F12" w:rsidRDefault="00DE302E">
      <w:pPr>
        <w:rPr>
          <w:rFonts w:eastAsia="Times New Roman"/>
          <w:sz w:val="20"/>
          <w:szCs w:val="20"/>
        </w:rPr>
      </w:pPr>
    </w:p>
    <w:p w:rsidR="00DE302E" w:rsidRPr="00B71F12" w:rsidRDefault="00033F56">
      <w:r>
        <w:rPr>
          <w:rFonts w:eastAsia="Times New Roman"/>
          <w:sz w:val="20"/>
          <w:szCs w:val="20"/>
        </w:rPr>
        <w:t>Снижение</w:t>
      </w:r>
      <w:r w:rsidRPr="00B71F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71F12">
        <w:rPr>
          <w:rFonts w:eastAsia="Times New Roman"/>
          <w:sz w:val="20"/>
          <w:szCs w:val="20"/>
        </w:rPr>
        <w:t>, %: 77.96</w:t>
      </w:r>
    </w:p>
    <w:p w:rsidR="00DE302E" w:rsidRPr="00B71F12" w:rsidRDefault="00DE302E">
      <w:pPr>
        <w:rPr>
          <w:rFonts w:eastAsia="Times New Roman"/>
          <w:sz w:val="20"/>
          <w:szCs w:val="20"/>
        </w:rPr>
      </w:pPr>
    </w:p>
    <w:p w:rsidR="00DE302E" w:rsidRDefault="00033F5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E302E">
        <w:tc>
          <w:tcPr>
            <w:tcW w:w="4960" w:type="dxa"/>
            <w:shd w:val="clear" w:color="auto" w:fill="auto"/>
          </w:tcPr>
          <w:p w:rsidR="00DE302E" w:rsidRDefault="00033F5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302E" w:rsidRDefault="00033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E302E">
        <w:tc>
          <w:tcPr>
            <w:tcW w:w="4960" w:type="dxa"/>
            <w:shd w:val="clear" w:color="auto" w:fill="auto"/>
          </w:tcPr>
          <w:p w:rsidR="00DE302E" w:rsidRDefault="00033F5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302E" w:rsidRDefault="00033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DE302E">
        <w:tc>
          <w:tcPr>
            <w:tcW w:w="4960" w:type="dxa"/>
            <w:shd w:val="clear" w:color="auto" w:fill="auto"/>
          </w:tcPr>
          <w:p w:rsidR="00DE302E" w:rsidRDefault="00033F5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302E" w:rsidRDefault="00033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DE302E">
        <w:tc>
          <w:tcPr>
            <w:tcW w:w="4960" w:type="dxa"/>
            <w:shd w:val="clear" w:color="auto" w:fill="auto"/>
          </w:tcPr>
          <w:p w:rsidR="00DE302E" w:rsidRDefault="00033F5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302E" w:rsidRDefault="00033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E302E">
        <w:tc>
          <w:tcPr>
            <w:tcW w:w="4960" w:type="dxa"/>
            <w:shd w:val="clear" w:color="auto" w:fill="auto"/>
          </w:tcPr>
          <w:p w:rsidR="00DE302E" w:rsidRDefault="00033F5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302E" w:rsidRDefault="00033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E302E">
        <w:tc>
          <w:tcPr>
            <w:tcW w:w="4960" w:type="dxa"/>
            <w:shd w:val="clear" w:color="auto" w:fill="auto"/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E302E" w:rsidRDefault="00033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DE302E" w:rsidRDefault="00DE302E">
      <w:pPr>
        <w:rPr>
          <w:rFonts w:eastAsia="Times New Roman"/>
          <w:sz w:val="20"/>
          <w:szCs w:val="20"/>
        </w:rPr>
      </w:pPr>
    </w:p>
    <w:p w:rsidR="00DE302E" w:rsidRDefault="00033F5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E302E">
        <w:tc>
          <w:tcPr>
            <w:tcW w:w="4960" w:type="dxa"/>
            <w:shd w:val="clear" w:color="auto" w:fill="auto"/>
          </w:tcPr>
          <w:p w:rsidR="00DE302E" w:rsidRDefault="00033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302E" w:rsidRDefault="00033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E302E">
        <w:tc>
          <w:tcPr>
            <w:tcW w:w="4960" w:type="dxa"/>
            <w:shd w:val="clear" w:color="auto" w:fill="auto"/>
          </w:tcPr>
          <w:p w:rsidR="00DE302E" w:rsidRDefault="00033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302E" w:rsidRDefault="00033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DE302E">
        <w:tc>
          <w:tcPr>
            <w:tcW w:w="4960" w:type="dxa"/>
            <w:shd w:val="clear" w:color="auto" w:fill="auto"/>
          </w:tcPr>
          <w:p w:rsidR="00DE302E" w:rsidRDefault="00033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302E" w:rsidRDefault="00033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DE302E">
        <w:tc>
          <w:tcPr>
            <w:tcW w:w="4960" w:type="dxa"/>
            <w:shd w:val="clear" w:color="auto" w:fill="auto"/>
          </w:tcPr>
          <w:p w:rsidR="00DE302E" w:rsidRDefault="00033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302E" w:rsidRDefault="00033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E302E">
        <w:tc>
          <w:tcPr>
            <w:tcW w:w="4960" w:type="dxa"/>
            <w:shd w:val="clear" w:color="auto" w:fill="auto"/>
          </w:tcPr>
          <w:p w:rsidR="00DE302E" w:rsidRDefault="00033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302E" w:rsidRDefault="00033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E302E">
        <w:tc>
          <w:tcPr>
            <w:tcW w:w="4960" w:type="dxa"/>
            <w:shd w:val="clear" w:color="auto" w:fill="auto"/>
          </w:tcPr>
          <w:p w:rsidR="00DE302E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E302E" w:rsidRDefault="00033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DE302E" w:rsidRDefault="00DE302E">
      <w:pPr>
        <w:rPr>
          <w:rFonts w:eastAsia="Times New Roman"/>
          <w:sz w:val="20"/>
          <w:szCs w:val="20"/>
        </w:rPr>
      </w:pPr>
    </w:p>
    <w:p w:rsidR="00DE302E" w:rsidRDefault="00033F5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E302E" w:rsidRDefault="00DE302E">
      <w:pPr>
        <w:rPr>
          <w:rFonts w:eastAsia="Times New Roman"/>
          <w:sz w:val="20"/>
          <w:szCs w:val="20"/>
        </w:rPr>
      </w:pPr>
    </w:p>
    <w:p w:rsidR="00DE302E" w:rsidRDefault="00033F5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</w:t>
      </w:r>
      <w:r>
        <w:rPr>
          <w:rFonts w:eastAsia="Times New Roman"/>
          <w:sz w:val="20"/>
          <w:szCs w:val="20"/>
        </w:rPr>
        <w:t>ального закона №44-ФЗ.</w:t>
      </w:r>
    </w:p>
    <w:p w:rsidR="00DE302E" w:rsidRDefault="00DE302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DE302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E302E" w:rsidRDefault="00033F5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E302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E302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EA-52147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РЯБОВ ИЛЬЯ МИХАЙЛОВИЧ / </w:t>
            </w:r>
            <w:r>
              <w:rPr>
                <w:sz w:val="20"/>
                <w:szCs w:val="20"/>
                <w:lang w:val="en-US"/>
              </w:rPr>
              <w:t>780218475732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19 569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E302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EA-52119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71F12">
              <w:rPr>
                <w:sz w:val="20"/>
                <w:szCs w:val="20"/>
              </w:rPr>
              <w:lastRenderedPageBreak/>
              <w:t>"ПБУ КОНСАЛТ" / 7810593626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20 013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E302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>ОБЩЕСТВО С ОГРАНИЧЕННОЙ ОТВЕТСТВЕННОСТЬЮ "ТК ВИВА" / 7806540068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23 565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E302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>ОБЩЕСТВО С ОГРАНИЧЕННОЙ ОТВЕТСТВЕННОСТЬЮ "ТИД" / 7806084739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34 220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E302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EA-52186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39 547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E302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 xml:space="preserve">ОБЩЕСТВО С ОГРАНИЧЕННОЙ ОТВЕТСТВЕННОСТЬЮ "ТОРГОВЫЙ ДОМ </w:t>
            </w:r>
            <w:r w:rsidRPr="00B71F12">
              <w:rPr>
                <w:sz w:val="20"/>
                <w:szCs w:val="20"/>
              </w:rPr>
              <w:t>АКАДЕМСНАБ" / 7838492339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45 319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E302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EA-51963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>ОБЩЕСТВО С ОГРАНИЧЕННОЙ ОТВЕТСТВЕННОСТЬЮ "ОФИСМАГ СПБ" / 7820324037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47 006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E302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>ОБЩЕСТВО С ОГРАНИЧЕННОЙ ОТВЕТСТВЕННОСТЬЮ "ИНТЕГРА" / 7714900049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57 485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E302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EA-52202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57 749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E302E" w:rsidRDefault="00DE302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DE302E">
        <w:tc>
          <w:tcPr>
            <w:tcW w:w="9977" w:type="dxa"/>
            <w:gridSpan w:val="5"/>
            <w:shd w:val="clear" w:color="auto" w:fill="auto"/>
          </w:tcPr>
          <w:p w:rsidR="00DE302E" w:rsidRDefault="00033F5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РЯБОВ ИЛЬЯ МИХАЙЛОВИЧ / 780218475732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19 569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РЯБОВ ИЛЬЯ МИХАЙЛОВИЧ / 780218475732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</w:t>
            </w:r>
            <w:r>
              <w:rPr>
                <w:sz w:val="20"/>
                <w:szCs w:val="20"/>
                <w:lang w:val="en-US"/>
              </w:rPr>
              <w:t xml:space="preserve"> 569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РЯБОВ ИЛЬЯ МИХАЙЛОВИЧ / 780218475732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19 569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РЯБОВ ИЛЬЯ МИХАЙЛОВИЧ / 780218475732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19 569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EA-52147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РЯБОВ ИЛЬЯ МИХАЙЛОВИЧ / 780218475732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19 569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>ОБЩЕСТВО С ОГРАНИЧЕННОЙ ОТВЕТСТВЕННОСТЬЮ "ПБУ КОНСАЛТ" / 7810593626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20 013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>ОБЩЕСТВО С ОГРАНИЧЕННОЙ ОТВЕТСТВЕННОСТЬЮ "ПБУ КОНСАЛТ" / 7810593626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20 013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>ОБЩЕСТВО С ОГРАНИЧЕННОЙ ОТВЕТСТВЕННОСТЬЮ "ПБУ КОНСАЛТ" / 7810593626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20 013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>ОБЩЕСТВО С ОГРАНИЧЕННОЙ ОТВЕТСТВЕННОСТЬЮ "ПБУ КОНСАЛТ" / 7810593626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20 013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>ОБЩЕСТВО С ОГРАНИЧЕННОЙ ОТВЕТСТВЕННОСТЬЮ "ПБУ КОНСАЛТ" / 7810593626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20 013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>ОБЩЕСТВО С ОГРАНИЧЕННОЙ ОТВЕТСТВЕННОСТЬЮ "ТК ВИВА" / 7806540068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23 565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>ОБЩЕСТВО С ОГРАНИЧЕННОЙ ОТВЕТСТВЕННОСТЬЮ "ТК ВИВА" / 7806540068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23 </w:t>
            </w:r>
            <w:r>
              <w:rPr>
                <w:sz w:val="20"/>
                <w:szCs w:val="20"/>
                <w:lang w:val="en-US"/>
              </w:rPr>
              <w:t>565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>ОБЩЕСТВО С ОГРАНИЧЕННОЙ ОТВЕТСТВЕННОСТЬЮ "ТК ВИВА" / 7806540068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23 565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>ОБЩЕСТВО С ОГРАНИЧЕННОЙ ОТВЕТСТВЕННОСТЬЮ "ТК ВИВА" / 7806540</w:t>
            </w:r>
            <w:r w:rsidRPr="00B71F12">
              <w:rPr>
                <w:sz w:val="20"/>
                <w:szCs w:val="20"/>
              </w:rPr>
              <w:t>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23 565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>ОБЩЕСТВО С ОГРАНИЧЕННОЙ ОТВЕТСТВЕННОСТЬЮ "ТК ВИВА" / 7806540068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23 565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>ОБЩЕСТВО С ОГРАНИЧЕННОЙ ОТВЕТСТВЕННОСТЬЮ "ТИД" /</w:t>
            </w:r>
            <w:r w:rsidRPr="00B71F12">
              <w:rPr>
                <w:sz w:val="20"/>
                <w:szCs w:val="20"/>
              </w:rPr>
              <w:t xml:space="preserve"> 7806084739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34 220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EA-52193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>ОБЩЕСТВО С ОГРАНИЧЕННОЙ ОТВЕТСТВЕННОСТЬЮ "ТИД" / 7806084739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34 220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 xml:space="preserve">ОБЩЕСТВО С ОГРАНИЧЕННОЙ ОТВЕТСТВЕННОСТЬЮ "ТИД" </w:t>
            </w:r>
            <w:r w:rsidRPr="00B71F12">
              <w:rPr>
                <w:sz w:val="20"/>
                <w:szCs w:val="20"/>
              </w:rPr>
              <w:t>/ 7806084739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34 220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>ОБЩЕСТВО С ОГРАНИЧЕННОЙ ОТВЕТСТВЕННОСТЬЮ "ТИД" / 7806084739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34 220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 xml:space="preserve">ОБЩЕСТВО С ОГРАНИЧЕННОЙ ОТВЕТСТВЕННОСТЬЮ "ТИД" </w:t>
            </w:r>
            <w:r w:rsidRPr="00B71F12">
              <w:rPr>
                <w:sz w:val="20"/>
                <w:szCs w:val="20"/>
              </w:rPr>
              <w:t>/ 7806084739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34 220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39 547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39 547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39 547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39 547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39 547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>ОБЩЕСТВО С ОГРАНИЧЕННОЙ ОТВЕТСТВЕННОСТЬЮ "ТОРГОВЫЙ ДОМ АКАДЕМСНАБ" / 7838492339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45 319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</w:t>
            </w:r>
            <w:r>
              <w:rPr>
                <w:sz w:val="20"/>
                <w:szCs w:val="20"/>
                <w:lang w:val="en-US"/>
              </w:rPr>
              <w:t>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>ОБЩЕСТВО С ОГРАНИЧЕННОЙ ОТВЕТСТВЕННОСТЬЮ "ТОРГОВЫЙ ДОМ АКАДЕМСНАБ" / 7838492339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45 319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>ОБЩЕСТВО С ОГРАНИЧЕННОЙ ОТВЕТСТВЕННОСТЬЮ "ТОРГОВЫЙ ДОМ АКАДЕМСНАБ" / 7838492339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45 319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>ОБЩЕСТВО С ОГРАНИЧЕННОЙ ОТВЕТСТВЕННОСТЬЮ "ТОРГОВЫЙ ДОМ АКАДЕМСНАБ" / 7838492339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45 319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EA-52121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 xml:space="preserve">ОБЩЕСТВО С ОГРАНИЧЕННОЙ </w:t>
            </w:r>
            <w:r w:rsidRPr="00B71F12">
              <w:rPr>
                <w:sz w:val="20"/>
                <w:szCs w:val="20"/>
              </w:rPr>
              <w:t>ОТВЕТСТВЕННОСТЬЮ "ТОРГОВЫЙ ДОМ АКАДЕМСНАБ" / 7838492339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45 319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>ОБЩЕСТВО С ОГРАНИЧЕННОЙ ОТВЕТСТВЕННОСТЬЮ "ОФИСМАГ СПБ" / 7820324037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47 006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>ОБЩЕСТВО С ОГРАНИЧЕННОЙ ОТВЕТСТВЕННОСТЬЮ "ОФИСМАГ СПБ" / 7820324037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47 006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>ОБЩЕСТВО С ОГРАНИЧЕННОЙ ОТВЕТСТВЕННОСТЬЮ "ОФИСМАГ СПБ" / 7820324037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47 006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>ОБЩЕСТВО С ОГРАНИЧЕННОЙ ОТВЕТСТВЕННОСТЬЮ "ОФИСМАГ СПБ" / 7820324037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47 006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>ОБЩЕСТВО С ОГРАНИЧЕННОЙ ОТВЕТСТВЕННОСТЬЮ "ОФИСМАГ СПБ" / 7820324037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47 006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>ОБЩЕСТВО С ОГРАНИЧЕННОЙ ОТВЕТСТВЕННОСТЬЮ "ИНТЕГРА" / 7714900049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57 485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>ОБЩЕСТВО С ОГРАНИЧЕННОЙ ОТВЕТСТВЕННОСТЬЮ "ИНТЕГРА" / 7714900049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57 485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>ОБЩЕСТВО С ОГРАНИЧЕННОЙ ОТВЕТСТВЕННОСТЬЮ "ИНТЕГРА" / 7714900049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57 485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>ОБЩЕСТВО С ОГРАНИЧЕННОЙ ОТВЕТСТВЕННОСТЬЮ "ИНТЕГРА" / 7714900049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57 </w:t>
            </w:r>
            <w:r>
              <w:rPr>
                <w:sz w:val="20"/>
                <w:szCs w:val="20"/>
                <w:lang w:val="en-US"/>
              </w:rPr>
              <w:t>485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>ОБЩЕСТВО С ОГРАНИЧЕННОЙ ОТВЕТСТВЕННОСТЬЮ "ИНТЕГРА" / 7714900049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57 485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EA-52202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 xml:space="preserve">ОБЩЕСТВО С ОГРАНИЧЕННОЙ ОТВЕТСТВЕННОСТЬЮ "ТВЕС </w:t>
            </w:r>
            <w:r w:rsidRPr="00B71F12">
              <w:rPr>
                <w:sz w:val="20"/>
                <w:szCs w:val="20"/>
              </w:rPr>
              <w:t>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57 749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EA-52202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57 749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EA-52202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 xml:space="preserve">ОБЩЕСТВО С </w:t>
            </w:r>
            <w:r w:rsidRPr="00B71F12">
              <w:rPr>
                <w:sz w:val="20"/>
                <w:szCs w:val="20"/>
              </w:rPr>
              <w:t>ОГРАНИЧЕННОЙ ОТВЕТСТВЕННОСТЬЮ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57 749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EA-52202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57 749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0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EA-52202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Pr="00B71F12" w:rsidRDefault="00033F56">
            <w:pPr>
              <w:rPr>
                <w:sz w:val="20"/>
                <w:szCs w:val="20"/>
              </w:rPr>
            </w:pPr>
            <w:r w:rsidRPr="00B71F12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57 749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2E" w:rsidRDefault="00033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E302E" w:rsidRDefault="00DE302E">
      <w:pPr>
        <w:jc w:val="both"/>
        <w:rPr>
          <w:rFonts w:eastAsia="Times New Roman"/>
          <w:sz w:val="20"/>
          <w:szCs w:val="20"/>
          <w:lang w:val="en-US"/>
        </w:rPr>
      </w:pPr>
    </w:p>
    <w:p w:rsidR="00DE302E" w:rsidRDefault="00033F5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РЯБО</w:t>
      </w:r>
      <w:r>
        <w:rPr>
          <w:rFonts w:eastAsia="Times New Roman"/>
          <w:sz w:val="20"/>
          <w:szCs w:val="20"/>
        </w:rPr>
        <w:t>В ИЛЬЯ МИХАЙЛОВИЧ, предложивший цену контракта 19 569,56 руб.</w:t>
      </w:r>
    </w:p>
    <w:p w:rsidR="00DE302E" w:rsidRDefault="00DE302E">
      <w:pPr>
        <w:jc w:val="both"/>
        <w:rPr>
          <w:rFonts w:eastAsia="Times New Roman"/>
          <w:sz w:val="20"/>
          <w:szCs w:val="20"/>
        </w:rPr>
      </w:pPr>
    </w:p>
    <w:p w:rsidR="00DE302E" w:rsidRDefault="00033F56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</w:t>
      </w:r>
      <w:r>
        <w:rPr>
          <w:rFonts w:eastAsia="Times New Roman"/>
          <w:sz w:val="20"/>
          <w:szCs w:val="20"/>
        </w:rPr>
        <w:t xml:space="preserve">закупок товаров, работ, услуг для обеспечения государственных и муниципальных нужд» контракт заключается с участником РЯБОВ ИЛЬЯ МИХАЙЛОВИЧ, который предложил наиболее низкую цену контракта и заявка на участие в электронном аукционе которого соответствует </w:t>
      </w:r>
      <w:r>
        <w:rPr>
          <w:rFonts w:eastAsia="Times New Roman"/>
          <w:sz w:val="20"/>
          <w:szCs w:val="20"/>
        </w:rPr>
        <w:t>требованиям, установленным документацией об электронном аукционе.</w:t>
      </w:r>
    </w:p>
    <w:p w:rsidR="00DE302E" w:rsidRDefault="00DE302E">
      <w:pPr>
        <w:jc w:val="both"/>
        <w:rPr>
          <w:rFonts w:eastAsia="Times New Roman"/>
          <w:sz w:val="20"/>
          <w:szCs w:val="20"/>
        </w:rPr>
      </w:pPr>
    </w:p>
    <w:p w:rsidR="00DE302E" w:rsidRDefault="00033F5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</w:t>
      </w:r>
      <w:r>
        <w:rPr>
          <w:rFonts w:eastAsia="Times New Roman"/>
          <w:sz w:val="20"/>
          <w:szCs w:val="20"/>
        </w:rPr>
        <w:t>фере закупок товаров, работ, услуг для обеспечения государственных и муниципальных нужд».</w:t>
      </w:r>
    </w:p>
    <w:p w:rsidR="00DE302E" w:rsidRDefault="00DE302E">
      <w:pPr>
        <w:jc w:val="both"/>
        <w:rPr>
          <w:rFonts w:eastAsia="Times New Roman"/>
          <w:sz w:val="20"/>
          <w:szCs w:val="20"/>
        </w:rPr>
      </w:pPr>
    </w:p>
    <w:p w:rsidR="00DE302E" w:rsidRDefault="00033F56">
      <w:r>
        <w:rPr>
          <w:rFonts w:eastAsia="Times New Roman"/>
          <w:sz w:val="20"/>
          <w:szCs w:val="20"/>
        </w:rPr>
        <w:t>Подписи</w:t>
      </w:r>
    </w:p>
    <w:p w:rsidR="00DE302E" w:rsidRDefault="00DE302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E302E">
        <w:tc>
          <w:tcPr>
            <w:tcW w:w="3307" w:type="dxa"/>
            <w:shd w:val="clear" w:color="auto" w:fill="auto"/>
            <w:vAlign w:val="bottom"/>
          </w:tcPr>
          <w:p w:rsidR="00DE302E" w:rsidRDefault="00033F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302E" w:rsidRDefault="00DE30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302E" w:rsidRDefault="00033F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E302E">
        <w:tc>
          <w:tcPr>
            <w:tcW w:w="3307" w:type="dxa"/>
            <w:shd w:val="clear" w:color="auto" w:fill="auto"/>
            <w:vAlign w:val="bottom"/>
          </w:tcPr>
          <w:p w:rsidR="00DE302E" w:rsidRDefault="00033F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302E" w:rsidRDefault="00DE30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302E" w:rsidRDefault="00033F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DE302E">
        <w:tc>
          <w:tcPr>
            <w:tcW w:w="3307" w:type="dxa"/>
            <w:shd w:val="clear" w:color="auto" w:fill="auto"/>
            <w:vAlign w:val="bottom"/>
          </w:tcPr>
          <w:p w:rsidR="00DE302E" w:rsidRDefault="00033F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302E" w:rsidRDefault="00DE30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302E" w:rsidRDefault="00033F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DE302E">
        <w:tc>
          <w:tcPr>
            <w:tcW w:w="3307" w:type="dxa"/>
            <w:shd w:val="clear" w:color="auto" w:fill="auto"/>
            <w:vAlign w:val="bottom"/>
          </w:tcPr>
          <w:p w:rsidR="00DE302E" w:rsidRDefault="00033F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302E" w:rsidRDefault="00DE30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302E" w:rsidRDefault="00033F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E302E">
        <w:tc>
          <w:tcPr>
            <w:tcW w:w="3307" w:type="dxa"/>
            <w:shd w:val="clear" w:color="auto" w:fill="auto"/>
            <w:vAlign w:val="bottom"/>
          </w:tcPr>
          <w:p w:rsidR="00DE302E" w:rsidRDefault="00033F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302E" w:rsidRDefault="00DE30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302E" w:rsidRDefault="00033F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E302E">
        <w:tc>
          <w:tcPr>
            <w:tcW w:w="3307" w:type="dxa"/>
            <w:shd w:val="clear" w:color="auto" w:fill="auto"/>
            <w:vAlign w:val="bottom"/>
          </w:tcPr>
          <w:p w:rsidR="00DE302E" w:rsidRDefault="00033F56">
            <w:pPr>
              <w:pStyle w:val="af1"/>
            </w:pPr>
            <w:r w:rsidRPr="00B71F12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DE302E" w:rsidRPr="00B71F12" w:rsidRDefault="00DE30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302E" w:rsidRDefault="00033F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33F56" w:rsidRDefault="00033F56"/>
    <w:sectPr w:rsidR="00033F56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02E"/>
    <w:rsid w:val="00033F56"/>
    <w:rsid w:val="00B71F12"/>
    <w:rsid w:val="00DE3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11C452-B53B-4C7B-B364-CD5E46F9A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1539</Words>
  <Characters>8775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4</cp:revision>
  <cp:lastPrinted>2020-07-06T08:42:00Z</cp:lastPrinted>
  <dcterms:created xsi:type="dcterms:W3CDTF">2020-01-20T14:42:00Z</dcterms:created>
  <dcterms:modified xsi:type="dcterms:W3CDTF">2020-07-06T08:54:00Z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