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386A" w:rsidRDefault="008440E1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EB386A" w:rsidRDefault="008440E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"Ремонт автодороги Подъезд к </w:t>
      </w:r>
      <w:proofErr w:type="spellStart"/>
      <w:r>
        <w:rPr>
          <w:rFonts w:eastAsia="Times New Roman"/>
          <w:b/>
          <w:bCs/>
          <w:sz w:val="20"/>
          <w:szCs w:val="20"/>
        </w:rPr>
        <w:t>с</w:t>
      </w:r>
      <w:proofErr w:type="gramStart"/>
      <w:r>
        <w:rPr>
          <w:rFonts w:eastAsia="Times New Roman"/>
          <w:b/>
          <w:bCs/>
          <w:sz w:val="20"/>
          <w:szCs w:val="20"/>
        </w:rPr>
        <w:t>.К</w:t>
      </w:r>
      <w:proofErr w:type="gramEnd"/>
      <w:r>
        <w:rPr>
          <w:rFonts w:eastAsia="Times New Roman"/>
          <w:b/>
          <w:bCs/>
          <w:sz w:val="20"/>
          <w:szCs w:val="20"/>
        </w:rPr>
        <w:t>расногоровка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от ПК0+00 (а/</w:t>
      </w:r>
      <w:proofErr w:type="spellStart"/>
      <w:r>
        <w:rPr>
          <w:rFonts w:eastAsia="Times New Roman"/>
          <w:b/>
          <w:bCs/>
          <w:sz w:val="20"/>
          <w:szCs w:val="20"/>
        </w:rPr>
        <w:t>д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</w:rPr>
        <w:t>ст-ца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Кущевская- </w:t>
      </w:r>
      <w:proofErr w:type="spellStart"/>
      <w:r>
        <w:rPr>
          <w:rFonts w:eastAsia="Times New Roman"/>
          <w:b/>
          <w:bCs/>
          <w:sz w:val="20"/>
          <w:szCs w:val="20"/>
        </w:rPr>
        <w:t>ст-ца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</w:rPr>
        <w:t>Кугоейская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- х.Сиротино) до ПК5+79 в </w:t>
      </w:r>
      <w:proofErr w:type="spellStart"/>
      <w:r>
        <w:rPr>
          <w:rFonts w:eastAsia="Times New Roman"/>
          <w:b/>
          <w:bCs/>
          <w:sz w:val="20"/>
          <w:szCs w:val="20"/>
        </w:rPr>
        <w:t>Крыловском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районе"</w:t>
      </w:r>
    </w:p>
    <w:p w:rsidR="00EB386A" w:rsidRPr="001149EE" w:rsidRDefault="008440E1">
      <w:pPr>
        <w:ind w:firstLine="567"/>
        <w:jc w:val="center"/>
        <w:rPr>
          <w:rFonts w:eastAsia="Times New Roman"/>
          <w:b/>
          <w:bCs/>
        </w:rPr>
      </w:pPr>
      <w:r w:rsidRPr="001149EE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1149EE">
        <w:rPr>
          <w:rFonts w:eastAsia="Times New Roman"/>
          <w:b/>
          <w:bCs/>
          <w:sz w:val="20"/>
          <w:szCs w:val="20"/>
        </w:rPr>
        <w:t xml:space="preserve"> 0318300017420000059) </w:t>
      </w:r>
    </w:p>
    <w:p w:rsidR="00EB386A" w:rsidRPr="001149EE" w:rsidRDefault="00EB386A">
      <w:pPr>
        <w:ind w:firstLine="567"/>
        <w:jc w:val="center"/>
        <w:rPr>
          <w:sz w:val="20"/>
          <w:szCs w:val="20"/>
        </w:rPr>
      </w:pPr>
    </w:p>
    <w:p w:rsidR="00EB386A" w:rsidRPr="001149EE" w:rsidRDefault="008440E1">
      <w:pPr>
        <w:ind w:firstLine="567"/>
        <w:jc w:val="right"/>
      </w:pPr>
      <w:r w:rsidRPr="001149EE">
        <w:rPr>
          <w:rFonts w:eastAsia="Times New Roman"/>
          <w:sz w:val="20"/>
          <w:szCs w:val="20"/>
        </w:rPr>
        <w:t>06.07.20 15:00:23 (</w:t>
      </w:r>
      <w:r>
        <w:rPr>
          <w:rFonts w:eastAsia="Times New Roman"/>
          <w:sz w:val="20"/>
          <w:szCs w:val="20"/>
          <w:lang w:val="en-US"/>
        </w:rPr>
        <w:t>MSK</w:t>
      </w:r>
      <w:r w:rsidRPr="001149EE">
        <w:rPr>
          <w:rFonts w:eastAsia="Times New Roman"/>
          <w:sz w:val="20"/>
          <w:szCs w:val="20"/>
        </w:rPr>
        <w:t>+00:00)</w:t>
      </w:r>
    </w:p>
    <w:p w:rsidR="00EB386A" w:rsidRPr="001149EE" w:rsidRDefault="00EB386A">
      <w:pPr>
        <w:ind w:firstLine="567"/>
        <w:rPr>
          <w:rFonts w:eastAsia="Times New Roman"/>
          <w:sz w:val="20"/>
          <w:szCs w:val="20"/>
        </w:rPr>
      </w:pPr>
    </w:p>
    <w:p w:rsidR="00EB386A" w:rsidRPr="001149EE" w:rsidRDefault="008440E1">
      <w:proofErr w:type="spellStart"/>
      <w:r>
        <w:rPr>
          <w:rFonts w:eastAsia="Times New Roman"/>
          <w:sz w:val="20"/>
          <w:szCs w:val="20"/>
        </w:rPr>
        <w:t>Местопубликации</w:t>
      </w:r>
      <w:proofErr w:type="spellEnd"/>
      <w:r w:rsidRPr="001149EE">
        <w:rPr>
          <w:rFonts w:eastAsia="Times New Roman"/>
          <w:sz w:val="20"/>
          <w:szCs w:val="20"/>
        </w:rPr>
        <w:t>: Российская Федерация, 352080, Краснодарский край, Крыловский р-н, Крыловская ст-ца, УЛ ОРДЖОНИКИДЗЕ, 43</w:t>
      </w:r>
    </w:p>
    <w:p w:rsidR="00EB386A" w:rsidRPr="001149EE" w:rsidRDefault="00EB386A">
      <w:pPr>
        <w:rPr>
          <w:rFonts w:eastAsia="Times New Roman"/>
          <w:sz w:val="20"/>
          <w:szCs w:val="20"/>
        </w:rPr>
      </w:pPr>
    </w:p>
    <w:p w:rsidR="00EB386A" w:rsidRPr="001149EE" w:rsidRDefault="008440E1">
      <w:proofErr w:type="spellStart"/>
      <w:r>
        <w:rPr>
          <w:rFonts w:eastAsia="Times New Roman"/>
          <w:sz w:val="20"/>
          <w:szCs w:val="20"/>
        </w:rPr>
        <w:t>Организатораукциона</w:t>
      </w:r>
      <w:proofErr w:type="spellEnd"/>
      <w:r w:rsidRPr="001149EE">
        <w:rPr>
          <w:rFonts w:eastAsia="Times New Roman"/>
          <w:sz w:val="20"/>
          <w:szCs w:val="20"/>
        </w:rPr>
        <w:t>: АДМИНИСТРАЦИЯ МУНИЦИПАЛЬНОГО ОБРАЗОВАНИЯ КРЫЛОВСКИЙ РАЙОН</w:t>
      </w:r>
    </w:p>
    <w:p w:rsidR="00EB386A" w:rsidRPr="001149EE" w:rsidRDefault="00EB386A">
      <w:pPr>
        <w:rPr>
          <w:rFonts w:eastAsia="Times New Roman"/>
          <w:sz w:val="20"/>
          <w:szCs w:val="20"/>
        </w:rPr>
      </w:pPr>
    </w:p>
    <w:p w:rsidR="00EB386A" w:rsidRPr="001149EE" w:rsidRDefault="008440E1">
      <w:r w:rsidRPr="001149EE">
        <w:rPr>
          <w:rFonts w:eastAsia="Times New Roman"/>
          <w:sz w:val="20"/>
          <w:szCs w:val="20"/>
        </w:rPr>
        <w:t>Заказчик: АДМИНИСТРАЦИЯ КУГОЕЙСКОГО СЕЛЬСКОГО ПОСЕЛЕНИ</w:t>
      </w:r>
      <w:r w:rsidRPr="001149EE">
        <w:rPr>
          <w:rFonts w:eastAsia="Times New Roman"/>
          <w:sz w:val="20"/>
          <w:szCs w:val="20"/>
        </w:rPr>
        <w:t>Я КРЫЛОВСКОГО РАЙОНА</w:t>
      </w:r>
    </w:p>
    <w:p w:rsidR="00EB386A" w:rsidRPr="001149EE" w:rsidRDefault="00EB386A">
      <w:pPr>
        <w:rPr>
          <w:rFonts w:eastAsia="Times New Roman"/>
          <w:sz w:val="20"/>
          <w:szCs w:val="20"/>
        </w:rPr>
      </w:pPr>
    </w:p>
    <w:p w:rsidR="00EB386A" w:rsidRPr="001149EE" w:rsidRDefault="008440E1">
      <w:pPr>
        <w:rPr>
          <w:sz w:val="20"/>
          <w:szCs w:val="20"/>
        </w:rPr>
      </w:pPr>
      <w:proofErr w:type="spellStart"/>
      <w:r>
        <w:rPr>
          <w:rFonts w:eastAsia="Times New Roman"/>
          <w:sz w:val="20"/>
          <w:szCs w:val="20"/>
        </w:rPr>
        <w:t>Наименованиезакупки</w:t>
      </w:r>
      <w:proofErr w:type="spellEnd"/>
      <w:r w:rsidRPr="001149EE">
        <w:rPr>
          <w:rFonts w:eastAsia="Times New Roman"/>
          <w:sz w:val="20"/>
          <w:szCs w:val="20"/>
        </w:rPr>
        <w:t xml:space="preserve">: Ремонт автодороги Подъезд к с.Красногоровка от ПК0+00 (а/д ст-ца Кущевская- ст-ца Кугоейская- х.Сиротино) до ПК5+79 в Крыловском районе </w:t>
      </w:r>
    </w:p>
    <w:p w:rsidR="00EB386A" w:rsidRPr="001149EE" w:rsidRDefault="00EB386A">
      <w:pPr>
        <w:rPr>
          <w:rFonts w:eastAsia="Times New Roman"/>
          <w:sz w:val="20"/>
          <w:szCs w:val="20"/>
        </w:rPr>
      </w:pPr>
    </w:p>
    <w:p w:rsidR="00EB386A" w:rsidRDefault="008440E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203233801058823380100100090014211244</w:t>
      </w:r>
    </w:p>
    <w:p w:rsidR="00EB386A" w:rsidRDefault="00EB386A"/>
    <w:p w:rsidR="00EB386A" w:rsidRDefault="008440E1">
      <w:r>
        <w:rPr>
          <w:rFonts w:eastAsia="Times New Roman"/>
          <w:sz w:val="20"/>
          <w:szCs w:val="20"/>
        </w:rPr>
        <w:t>Началь</w:t>
      </w:r>
      <w:r>
        <w:rPr>
          <w:rFonts w:eastAsia="Times New Roman"/>
          <w:sz w:val="20"/>
          <w:szCs w:val="20"/>
        </w:rPr>
        <w:t>ная (максимальная) цена контракта/Максимальное значение цены контракта: 3 704 600,00 руб.</w:t>
      </w:r>
    </w:p>
    <w:p w:rsidR="00EB386A" w:rsidRPr="001149EE" w:rsidRDefault="00EB386A">
      <w:pPr>
        <w:rPr>
          <w:rFonts w:eastAsia="Times New Roman"/>
          <w:sz w:val="20"/>
          <w:szCs w:val="20"/>
        </w:rPr>
      </w:pPr>
    </w:p>
    <w:p w:rsidR="00EB386A" w:rsidRDefault="008440E1">
      <w:pPr>
        <w:rPr>
          <w:lang w:val="en-US"/>
        </w:rPr>
      </w:pPr>
      <w:proofErr w:type="spellStart"/>
      <w:r>
        <w:rPr>
          <w:rFonts w:eastAsia="Times New Roman"/>
          <w:sz w:val="20"/>
          <w:szCs w:val="20"/>
        </w:rPr>
        <w:t>СнижениеНМЦК</w:t>
      </w:r>
      <w:proofErr w:type="spellEnd"/>
      <w:r>
        <w:rPr>
          <w:rFonts w:eastAsia="Times New Roman"/>
          <w:sz w:val="20"/>
          <w:szCs w:val="20"/>
          <w:lang w:val="en-US"/>
        </w:rPr>
        <w:t>, %: 27.50</w:t>
      </w:r>
    </w:p>
    <w:p w:rsidR="00EB386A" w:rsidRDefault="00EB386A">
      <w:pPr>
        <w:rPr>
          <w:rFonts w:eastAsia="Times New Roman"/>
          <w:sz w:val="20"/>
          <w:szCs w:val="20"/>
          <w:lang w:val="en-US"/>
        </w:rPr>
      </w:pPr>
    </w:p>
    <w:p w:rsidR="00EB386A" w:rsidRDefault="008440E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EB386A">
        <w:tc>
          <w:tcPr>
            <w:tcW w:w="4960" w:type="dxa"/>
            <w:shd w:val="clear" w:color="auto" w:fill="auto"/>
          </w:tcPr>
          <w:p w:rsidR="00EB386A" w:rsidRDefault="008440E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B386A" w:rsidRDefault="008440E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Овсиенко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EB386A">
        <w:tc>
          <w:tcPr>
            <w:tcW w:w="4960" w:type="dxa"/>
            <w:shd w:val="clear" w:color="auto" w:fill="auto"/>
          </w:tcPr>
          <w:p w:rsidR="00EB386A" w:rsidRDefault="008440E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B386A" w:rsidRDefault="008440E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EB386A">
        <w:tc>
          <w:tcPr>
            <w:tcW w:w="4960" w:type="dxa"/>
            <w:shd w:val="clear" w:color="auto" w:fill="auto"/>
          </w:tcPr>
          <w:p w:rsidR="00EB386A" w:rsidRDefault="008440E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B386A" w:rsidRDefault="008440E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Гапоненко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EB386A">
        <w:tc>
          <w:tcPr>
            <w:tcW w:w="4960" w:type="dxa"/>
            <w:shd w:val="clear" w:color="auto" w:fill="auto"/>
          </w:tcPr>
          <w:p w:rsidR="00EB386A" w:rsidRDefault="008440E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B386A" w:rsidRDefault="008440E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Маслов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</w:tr>
      <w:tr w:rsidR="00EB386A">
        <w:tc>
          <w:tcPr>
            <w:tcW w:w="4960" w:type="dxa"/>
            <w:shd w:val="clear" w:color="auto" w:fill="auto"/>
          </w:tcPr>
          <w:p w:rsidR="00EB386A" w:rsidRDefault="008440E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B386A" w:rsidRDefault="008440E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Сорокина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EB386A" w:rsidRDefault="00EB386A">
      <w:pPr>
        <w:rPr>
          <w:rFonts w:eastAsia="Times New Roman"/>
          <w:sz w:val="20"/>
          <w:szCs w:val="20"/>
        </w:rPr>
      </w:pPr>
    </w:p>
    <w:p w:rsidR="00EB386A" w:rsidRDefault="008440E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EB386A">
        <w:tc>
          <w:tcPr>
            <w:tcW w:w="4960" w:type="dxa"/>
            <w:shd w:val="clear" w:color="auto" w:fill="auto"/>
          </w:tcPr>
          <w:p w:rsidR="00EB386A" w:rsidRDefault="008440E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B386A" w:rsidRDefault="008440E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EB386A">
        <w:tc>
          <w:tcPr>
            <w:tcW w:w="4960" w:type="dxa"/>
            <w:shd w:val="clear" w:color="auto" w:fill="auto"/>
          </w:tcPr>
          <w:p w:rsidR="00EB386A" w:rsidRDefault="008440E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B386A" w:rsidRDefault="008440E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Гапоненко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EB386A">
        <w:tc>
          <w:tcPr>
            <w:tcW w:w="4960" w:type="dxa"/>
            <w:shd w:val="clear" w:color="auto" w:fill="auto"/>
          </w:tcPr>
          <w:p w:rsidR="00EB386A" w:rsidRDefault="008440E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B386A" w:rsidRDefault="008440E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Маслов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</w:tr>
    </w:tbl>
    <w:p w:rsidR="00EB386A" w:rsidRDefault="00EB386A">
      <w:pPr>
        <w:rPr>
          <w:rFonts w:eastAsia="Times New Roman"/>
          <w:sz w:val="20"/>
          <w:szCs w:val="20"/>
        </w:rPr>
      </w:pPr>
    </w:p>
    <w:p w:rsidR="00EB386A" w:rsidRDefault="008440E1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EB386A" w:rsidRDefault="00EB386A">
      <w:pPr>
        <w:rPr>
          <w:rFonts w:eastAsia="Times New Roman"/>
          <w:sz w:val="20"/>
          <w:szCs w:val="20"/>
        </w:rPr>
      </w:pPr>
    </w:p>
    <w:p w:rsidR="00EB386A" w:rsidRDefault="008440E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</w:t>
      </w:r>
      <w:r>
        <w:rPr>
          <w:rFonts w:eastAsia="Times New Roman"/>
          <w:sz w:val="20"/>
          <w:szCs w:val="20"/>
        </w:rPr>
        <w:t>этих участников, предусмотренные частью 11 статьи 24.1 Федерального закона №44-ФЗ.</w:t>
      </w:r>
    </w:p>
    <w:p w:rsidR="00EB386A" w:rsidRDefault="00EB386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798"/>
        <w:gridCol w:w="2220"/>
        <w:gridCol w:w="1737"/>
        <w:gridCol w:w="1592"/>
        <w:gridCol w:w="1630"/>
      </w:tblGrid>
      <w:tr w:rsidR="00EB386A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EB386A" w:rsidRDefault="008440E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EB386A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386A" w:rsidRDefault="008440E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386A" w:rsidRDefault="008440E1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386A" w:rsidRDefault="008440E1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</w:t>
            </w:r>
            <w:r>
              <w:rPr>
                <w:rFonts w:eastAsia="Times New Roman"/>
                <w:sz w:val="20"/>
                <w:szCs w:val="20"/>
              </w:rPr>
              <w:t>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386A" w:rsidRDefault="008440E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386A" w:rsidRDefault="008440E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EB386A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386A" w:rsidRDefault="008440E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EA-52076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386A" w:rsidRPr="001149EE" w:rsidRDefault="008440E1">
            <w:pPr>
              <w:rPr>
                <w:sz w:val="20"/>
                <w:szCs w:val="20"/>
              </w:rPr>
            </w:pPr>
            <w:r w:rsidRPr="001149EE">
              <w:rPr>
                <w:sz w:val="20"/>
                <w:szCs w:val="20"/>
              </w:rPr>
              <w:t>ОБЩЕСТВО С ОГРАНИЧЕННОЙ ОТВЕТСТВЕННОСТЬЮ "ДОРСТРОЙКУБАНЬ-19" / 2311173578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386A" w:rsidRDefault="008440E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2 685 835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386A" w:rsidRDefault="008440E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386A" w:rsidRDefault="008440E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EB386A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386A" w:rsidRDefault="008440E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EA-52061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386A" w:rsidRDefault="008440E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МЕСРОПЯН ШАВАРШ НОРААЙРИ / 260603702405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386A" w:rsidRDefault="008440E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2 704 358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386A" w:rsidRDefault="008440E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386A" w:rsidRDefault="008440E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EB386A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386A" w:rsidRDefault="008440E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EA-52035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386A" w:rsidRPr="001149EE" w:rsidRDefault="008440E1">
            <w:pPr>
              <w:rPr>
                <w:sz w:val="20"/>
                <w:szCs w:val="20"/>
              </w:rPr>
            </w:pPr>
            <w:r w:rsidRPr="001149EE">
              <w:rPr>
                <w:sz w:val="20"/>
                <w:szCs w:val="20"/>
              </w:rPr>
              <w:t xml:space="preserve">НЕПУБЛИЧНОЕ </w:t>
            </w:r>
            <w:r w:rsidRPr="001149EE">
              <w:rPr>
                <w:sz w:val="20"/>
                <w:szCs w:val="20"/>
              </w:rPr>
              <w:t xml:space="preserve">АКЦИОНЕРНОЕ ОБЩЕСТВО </w:t>
            </w:r>
            <w:r w:rsidRPr="001149EE">
              <w:rPr>
                <w:sz w:val="20"/>
                <w:szCs w:val="20"/>
              </w:rPr>
              <w:lastRenderedPageBreak/>
              <w:t>"ПАВЛОВСКОЕ ДОРОЖНОЕ РЕМОНТНО-СТРОИТЕЛЬНОЕ УПРАВЛЕНИЕ" / 2346013688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386A" w:rsidRDefault="008440E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2 796 973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386A" w:rsidRDefault="008440E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386A" w:rsidRDefault="008440E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EB386A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386A" w:rsidRDefault="008440E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EA-52068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386A" w:rsidRPr="001149EE" w:rsidRDefault="008440E1">
            <w:pPr>
              <w:rPr>
                <w:sz w:val="20"/>
                <w:szCs w:val="20"/>
              </w:rPr>
            </w:pPr>
            <w:r w:rsidRPr="001149EE">
              <w:rPr>
                <w:sz w:val="20"/>
                <w:szCs w:val="20"/>
              </w:rPr>
              <w:t>ОБЩЕСТВО С ОГРАНИЧЕННОЙ ОТВЕТСТВЕННОСТЬЮ "ДОР-ТРЕЙД" / 2373008662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386A" w:rsidRDefault="008440E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3 148 910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386A" w:rsidRDefault="008440E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386A" w:rsidRDefault="008440E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EB386A" w:rsidRDefault="00EB386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621"/>
        <w:gridCol w:w="2220"/>
        <w:gridCol w:w="1673"/>
        <w:gridCol w:w="1807"/>
        <w:gridCol w:w="1656"/>
      </w:tblGrid>
      <w:tr w:rsidR="00EB386A">
        <w:tc>
          <w:tcPr>
            <w:tcW w:w="9977" w:type="dxa"/>
            <w:gridSpan w:val="5"/>
            <w:shd w:val="clear" w:color="auto" w:fill="auto"/>
          </w:tcPr>
          <w:p w:rsidR="00EB386A" w:rsidRDefault="008440E1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>
              <w:rPr>
                <w:rFonts w:eastAsia="Times New Roman"/>
                <w:sz w:val="20"/>
                <w:szCs w:val="20"/>
              </w:rPr>
              <w:t>членов аукционной комиссии:</w:t>
            </w:r>
          </w:p>
        </w:tc>
      </w:tr>
      <w:tr w:rsidR="00EB386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386A" w:rsidRDefault="008440E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386A" w:rsidRDefault="008440E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386A" w:rsidRDefault="008440E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386A" w:rsidRDefault="008440E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386A" w:rsidRDefault="008440E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EB386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386A" w:rsidRDefault="008440E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EA-52076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386A" w:rsidRPr="001149EE" w:rsidRDefault="008440E1">
            <w:pPr>
              <w:rPr>
                <w:sz w:val="20"/>
                <w:szCs w:val="20"/>
              </w:rPr>
            </w:pPr>
            <w:r w:rsidRPr="001149EE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1149EE">
              <w:rPr>
                <w:sz w:val="20"/>
                <w:szCs w:val="20"/>
              </w:rPr>
              <w:t>"ДОРСТРОЙКУБАНЬ-19" / 2311173578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386A" w:rsidRDefault="008440E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2 685 835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386A" w:rsidRDefault="008440E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386A" w:rsidRDefault="008440E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B386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386A" w:rsidRDefault="008440E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EA-52076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386A" w:rsidRPr="001149EE" w:rsidRDefault="008440E1">
            <w:pPr>
              <w:rPr>
                <w:sz w:val="20"/>
                <w:szCs w:val="20"/>
              </w:rPr>
            </w:pPr>
            <w:r w:rsidRPr="001149EE">
              <w:rPr>
                <w:sz w:val="20"/>
                <w:szCs w:val="20"/>
              </w:rPr>
              <w:t>ОБЩЕСТВО С ОГРАНИЧЕННОЙ ОТВЕТСТВЕННОСТЬЮ "ДОРСТРОЙКУБАНЬ-19" / 2311173578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386A" w:rsidRDefault="008440E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2 685 835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386A" w:rsidRDefault="008440E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Гапоненко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386A" w:rsidRDefault="008440E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B386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386A" w:rsidRDefault="008440E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EA-52076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386A" w:rsidRPr="001149EE" w:rsidRDefault="008440E1">
            <w:pPr>
              <w:rPr>
                <w:sz w:val="20"/>
                <w:szCs w:val="20"/>
              </w:rPr>
            </w:pPr>
            <w:r w:rsidRPr="001149EE">
              <w:rPr>
                <w:sz w:val="20"/>
                <w:szCs w:val="20"/>
              </w:rPr>
              <w:t>ОБЩЕСТВО С ОГРАНИЧЕННОЙ ОТВЕТСТВЕННОСТЬЮ "ДОРСТРОЙКУБАНЬ-19" / 2311173578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386A" w:rsidRDefault="008440E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2 685 835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386A" w:rsidRDefault="008440E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Маслов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386A" w:rsidRDefault="008440E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B386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386A" w:rsidRDefault="008440E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EA-52061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386A" w:rsidRDefault="008440E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МЕСРОПЯН ШАВАРШ НОРААЙРИ / 260603702405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386A" w:rsidRDefault="008440E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2 704 358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386A" w:rsidRDefault="008440E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386A" w:rsidRDefault="008440E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B386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386A" w:rsidRDefault="008440E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EA-52061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386A" w:rsidRDefault="008440E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МЕСРОПЯН ШАВАРШ НОРААЙРИ / 260603702405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386A" w:rsidRDefault="008440E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2 704 358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386A" w:rsidRDefault="008440E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Гапоненко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386A" w:rsidRDefault="008440E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B386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386A" w:rsidRDefault="008440E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EA-52061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386A" w:rsidRDefault="008440E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МЕСРОПЯН ШАВАРШ НОРААЙРИ / 260603702405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386A" w:rsidRDefault="008440E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2 704 358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386A" w:rsidRDefault="008440E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Маслов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386A" w:rsidRDefault="008440E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B386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386A" w:rsidRDefault="008440E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EA-52035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386A" w:rsidRPr="001149EE" w:rsidRDefault="008440E1">
            <w:pPr>
              <w:rPr>
                <w:sz w:val="20"/>
                <w:szCs w:val="20"/>
              </w:rPr>
            </w:pPr>
            <w:r w:rsidRPr="001149EE">
              <w:rPr>
                <w:sz w:val="20"/>
                <w:szCs w:val="20"/>
              </w:rPr>
              <w:t>НЕПУБЛИЧНОЕ АКЦИОНЕРНОЕ ОБЩЕСТВО "</w:t>
            </w:r>
            <w:r w:rsidRPr="001149EE">
              <w:rPr>
                <w:sz w:val="20"/>
                <w:szCs w:val="20"/>
              </w:rPr>
              <w:t>ПАВЛОВСКОЕ ДОРОЖНОЕ РЕМОНТНО-СТРОИТЕЛЬНОЕ УПРАВЛЕНИЕ" / 2346013688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386A" w:rsidRDefault="008440E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2 796 973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386A" w:rsidRDefault="008440E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386A" w:rsidRDefault="008440E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B386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386A" w:rsidRDefault="008440E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EA-52035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386A" w:rsidRPr="001149EE" w:rsidRDefault="008440E1">
            <w:pPr>
              <w:rPr>
                <w:sz w:val="20"/>
                <w:szCs w:val="20"/>
              </w:rPr>
            </w:pPr>
            <w:r w:rsidRPr="001149EE">
              <w:rPr>
                <w:sz w:val="20"/>
                <w:szCs w:val="20"/>
              </w:rPr>
              <w:t xml:space="preserve">НЕПУБЛИЧНОЕ АКЦИОНЕРНОЕ ОБЩЕСТВО "ПАВЛОВСКОЕ ДОРОЖНОЕ </w:t>
            </w:r>
            <w:r w:rsidRPr="001149EE">
              <w:rPr>
                <w:sz w:val="20"/>
                <w:szCs w:val="20"/>
              </w:rPr>
              <w:lastRenderedPageBreak/>
              <w:t>РЕМОНТНО-СТРОИТЕЛЬНОЕ УПРАВЛЕНИЕ" / 2346013688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386A" w:rsidRDefault="008440E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2 796 973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386A" w:rsidRDefault="008440E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Гапоненко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386A" w:rsidRDefault="008440E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B386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386A" w:rsidRDefault="008440E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EA-52035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386A" w:rsidRPr="001149EE" w:rsidRDefault="008440E1">
            <w:pPr>
              <w:rPr>
                <w:sz w:val="20"/>
                <w:szCs w:val="20"/>
              </w:rPr>
            </w:pPr>
            <w:r w:rsidRPr="001149EE">
              <w:rPr>
                <w:sz w:val="20"/>
                <w:szCs w:val="20"/>
              </w:rPr>
              <w:t>НЕПУБЛИЧНОЕ АКЦИОНЕРНОЕ ОБЩЕСТВО "ПАВЛОВСКОЕ ДОРОЖНОЕ РЕМОНТНО-СТРОИТЕЛЬНОЕ УПРАВЛЕНИЕ" / 2346013688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386A" w:rsidRDefault="008440E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2 796 973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386A" w:rsidRDefault="008440E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Маслов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386A" w:rsidRDefault="008440E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B386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386A" w:rsidRDefault="008440E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EA-52068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386A" w:rsidRPr="001149EE" w:rsidRDefault="008440E1">
            <w:pPr>
              <w:rPr>
                <w:sz w:val="20"/>
                <w:szCs w:val="20"/>
              </w:rPr>
            </w:pPr>
            <w:r w:rsidRPr="001149EE">
              <w:rPr>
                <w:sz w:val="20"/>
                <w:szCs w:val="20"/>
              </w:rPr>
              <w:t xml:space="preserve">ОБЩЕСТВО С ОГРАНИЧЕННОЙ </w:t>
            </w:r>
            <w:r w:rsidRPr="001149EE">
              <w:rPr>
                <w:sz w:val="20"/>
                <w:szCs w:val="20"/>
              </w:rPr>
              <w:t>ОТВЕТСТВЕННОСТЬЮ "ДОР-ТРЕЙД" / 2373008662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386A" w:rsidRDefault="008440E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3 148 910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386A" w:rsidRDefault="008440E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386A" w:rsidRDefault="008440E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B386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386A" w:rsidRDefault="008440E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EA-52068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386A" w:rsidRPr="001149EE" w:rsidRDefault="008440E1">
            <w:pPr>
              <w:rPr>
                <w:sz w:val="20"/>
                <w:szCs w:val="20"/>
              </w:rPr>
            </w:pPr>
            <w:r w:rsidRPr="001149EE">
              <w:rPr>
                <w:sz w:val="20"/>
                <w:szCs w:val="20"/>
              </w:rPr>
              <w:t>ОБЩЕСТВО С ОГРАНИЧЕННОЙ ОТВЕТСТВЕННОСТЬЮ "ДОР-ТРЕЙД" / 2373008662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386A" w:rsidRDefault="008440E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3 148 910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386A" w:rsidRDefault="008440E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Гапоненко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386A" w:rsidRDefault="008440E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B386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386A" w:rsidRDefault="008440E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EA-52068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386A" w:rsidRPr="001149EE" w:rsidRDefault="008440E1">
            <w:pPr>
              <w:rPr>
                <w:sz w:val="20"/>
                <w:szCs w:val="20"/>
              </w:rPr>
            </w:pPr>
            <w:r w:rsidRPr="001149EE">
              <w:rPr>
                <w:sz w:val="20"/>
                <w:szCs w:val="20"/>
              </w:rPr>
              <w:t>ОБЩЕСТВО С ОГРАНИЧЕННОЙ ОТВЕТСТВЕННОСТЬЮ "ДОР-ТРЕЙД" / 2373008662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386A" w:rsidRDefault="008440E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3 148 910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386A" w:rsidRDefault="008440E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Маслов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386A" w:rsidRDefault="008440E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EB386A" w:rsidRDefault="00EB386A">
      <w:pPr>
        <w:jc w:val="both"/>
        <w:rPr>
          <w:rFonts w:eastAsia="Times New Roman"/>
          <w:sz w:val="20"/>
          <w:szCs w:val="20"/>
          <w:lang w:val="en-US"/>
        </w:rPr>
      </w:pPr>
    </w:p>
    <w:p w:rsidR="00EB386A" w:rsidRDefault="008440E1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</w:t>
      </w:r>
      <w:r>
        <w:rPr>
          <w:rFonts w:eastAsia="Times New Roman"/>
          <w:sz w:val="20"/>
          <w:szCs w:val="20"/>
        </w:rPr>
        <w:t>ОТВЕТСТВЕННОСТЬЮ "ДОРСТРОЙКУБАНЬ-19", предложивший цену контракта 2 685 835,00 руб.</w:t>
      </w:r>
    </w:p>
    <w:p w:rsidR="00EB386A" w:rsidRDefault="00EB386A">
      <w:pPr>
        <w:jc w:val="both"/>
        <w:rPr>
          <w:rFonts w:eastAsia="Times New Roman"/>
          <w:sz w:val="20"/>
          <w:szCs w:val="20"/>
        </w:rPr>
      </w:pPr>
    </w:p>
    <w:p w:rsidR="00EB386A" w:rsidRDefault="008440E1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</w:t>
      </w:r>
      <w:r>
        <w:rPr>
          <w:rFonts w:eastAsia="Times New Roman"/>
          <w:sz w:val="20"/>
          <w:szCs w:val="20"/>
        </w:rPr>
        <w:t>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"ДОРСТРОЙКУБАНЬ-19", который предложил наиболее низкую цену контракта</w:t>
      </w:r>
      <w:r>
        <w:rPr>
          <w:rFonts w:eastAsia="Times New Roman"/>
          <w:sz w:val="20"/>
          <w:szCs w:val="20"/>
        </w:rPr>
        <w:t xml:space="preserve">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EB386A" w:rsidRDefault="00EB386A">
      <w:pPr>
        <w:jc w:val="both"/>
        <w:rPr>
          <w:rFonts w:eastAsia="Times New Roman"/>
          <w:sz w:val="20"/>
          <w:szCs w:val="20"/>
        </w:rPr>
      </w:pPr>
    </w:p>
    <w:p w:rsidR="00EB386A" w:rsidRDefault="008440E1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</w:t>
      </w:r>
      <w:r>
        <w:rPr>
          <w:rFonts w:eastAsia="Times New Roman"/>
          <w:sz w:val="20"/>
          <w:szCs w:val="20"/>
        </w:rPr>
        <w:t>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EB386A" w:rsidRDefault="00EB386A">
      <w:pPr>
        <w:jc w:val="both"/>
        <w:rPr>
          <w:rFonts w:eastAsia="Times New Roman"/>
          <w:sz w:val="20"/>
          <w:szCs w:val="20"/>
        </w:rPr>
      </w:pPr>
    </w:p>
    <w:p w:rsidR="00EB386A" w:rsidRDefault="008440E1">
      <w:r>
        <w:rPr>
          <w:rFonts w:eastAsia="Times New Roman"/>
          <w:sz w:val="20"/>
          <w:szCs w:val="20"/>
        </w:rPr>
        <w:t>Подписи</w:t>
      </w:r>
    </w:p>
    <w:p w:rsidR="00EB386A" w:rsidRDefault="00EB386A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EB386A">
        <w:tc>
          <w:tcPr>
            <w:tcW w:w="3307" w:type="dxa"/>
            <w:shd w:val="clear" w:color="auto" w:fill="auto"/>
            <w:vAlign w:val="bottom"/>
          </w:tcPr>
          <w:p w:rsidR="00EB386A" w:rsidRDefault="008440E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B386A" w:rsidRDefault="00EB386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B386A" w:rsidRDefault="008440E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EB386A">
        <w:tc>
          <w:tcPr>
            <w:tcW w:w="3307" w:type="dxa"/>
            <w:shd w:val="clear" w:color="auto" w:fill="auto"/>
            <w:vAlign w:val="bottom"/>
          </w:tcPr>
          <w:p w:rsidR="00EB386A" w:rsidRDefault="008440E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B386A" w:rsidRDefault="00EB386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B386A" w:rsidRDefault="008440E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Гапоненко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EB386A">
        <w:tc>
          <w:tcPr>
            <w:tcW w:w="3307" w:type="dxa"/>
            <w:shd w:val="clear" w:color="auto" w:fill="auto"/>
            <w:vAlign w:val="bottom"/>
          </w:tcPr>
          <w:p w:rsidR="00EB386A" w:rsidRDefault="008440E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B386A" w:rsidRDefault="00EB386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B386A" w:rsidRDefault="008440E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Маслов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</w:tr>
    </w:tbl>
    <w:p w:rsidR="008440E1" w:rsidRDefault="008440E1"/>
    <w:sectPr w:rsidR="008440E1" w:rsidSect="00EB386A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roman"/>
    <w:pitch w:val="variable"/>
    <w:sig w:usb0="00000000" w:usb1="00000000" w:usb2="00000000" w:usb3="00000000" w:csb0="00000000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EB386A"/>
    <w:rsid w:val="001149EE"/>
    <w:rsid w:val="008440E1"/>
    <w:rsid w:val="00EB38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386A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EB386A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EB386A"/>
    <w:pPr>
      <w:spacing w:after="140" w:line="288" w:lineRule="auto"/>
    </w:pPr>
  </w:style>
  <w:style w:type="paragraph" w:styleId="a9">
    <w:name w:val="List"/>
    <w:basedOn w:val="a8"/>
    <w:rsid w:val="00EB386A"/>
    <w:rPr>
      <w:rFonts w:cs="Noto Sans Devanagari"/>
    </w:rPr>
  </w:style>
  <w:style w:type="paragraph" w:customStyle="1" w:styleId="Caption">
    <w:name w:val="Caption"/>
    <w:basedOn w:val="a"/>
    <w:qFormat/>
    <w:rsid w:val="00EB386A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EB386A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EB386A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EB386A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EB386A"/>
    <w:pPr>
      <w:spacing w:beforeAutospacing="1" w:afterAutospacing="1"/>
    </w:pPr>
  </w:style>
  <w:style w:type="paragraph" w:customStyle="1" w:styleId="th">
    <w:name w:val="th"/>
    <w:basedOn w:val="a"/>
    <w:qFormat/>
    <w:rsid w:val="00EB386A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EB386A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EB386A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EB386A"/>
    <w:pPr>
      <w:spacing w:beforeAutospacing="1" w:after="200"/>
    </w:pPr>
  </w:style>
  <w:style w:type="paragraph" w:customStyle="1" w:styleId="usual2">
    <w:name w:val="usual2"/>
    <w:basedOn w:val="a"/>
    <w:qFormat/>
    <w:rsid w:val="00EB386A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EB386A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EB386A"/>
    <w:pPr>
      <w:spacing w:beforeAutospacing="1" w:afterAutospacing="1"/>
    </w:pPr>
  </w:style>
  <w:style w:type="paragraph" w:customStyle="1" w:styleId="requests">
    <w:name w:val="requests"/>
    <w:basedOn w:val="a"/>
    <w:qFormat/>
    <w:rsid w:val="00EB386A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EB386A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EB386A"/>
  </w:style>
  <w:style w:type="paragraph" w:customStyle="1" w:styleId="af2">
    <w:name w:val="Заголовок таблицы"/>
    <w:basedOn w:val="af1"/>
    <w:qFormat/>
    <w:rsid w:val="00EB386A"/>
  </w:style>
  <w:style w:type="paragraph" w:customStyle="1" w:styleId="DocumentMap">
    <w:name w:val="DocumentMap"/>
    <w:qFormat/>
    <w:rsid w:val="00EB386A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802</Words>
  <Characters>4576</Characters>
  <Application>Microsoft Office Word</Application>
  <DocSecurity>0</DocSecurity>
  <Lines>38</Lines>
  <Paragraphs>10</Paragraphs>
  <ScaleCrop>false</ScaleCrop>
  <Company>Hewlett-Packard Company</Company>
  <LinksUpToDate>false</LinksUpToDate>
  <CharactersWithSpaces>5368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zakupki-2</cp:lastModifiedBy>
  <cp:revision>2</cp:revision>
  <dcterms:created xsi:type="dcterms:W3CDTF">2020-07-06T11:57:00Z</dcterms:created>
  <dcterms:modified xsi:type="dcterms:W3CDTF">2020-07-06T11:57:00Z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