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594D6C">
        <w:rPr>
          <w:b/>
          <w:bCs/>
          <w:szCs w:val="24"/>
        </w:rPr>
        <w:t>1351</w:t>
      </w:r>
    </w:p>
    <w:p w:rsidR="00F7099C" w:rsidRPr="00AB136E" w:rsidRDefault="008239A1" w:rsidP="00F7099C">
      <w:pPr>
        <w:ind w:right="-425"/>
        <w:jc w:val="center"/>
        <w:rPr>
          <w:b/>
          <w:bCs/>
          <w:szCs w:val="24"/>
        </w:rPr>
      </w:pPr>
      <w:r w:rsidRPr="00AB136E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AB136E">
        <w:rPr>
          <w:b/>
          <w:bCs/>
          <w:szCs w:val="24"/>
        </w:rPr>
        <w:t xml:space="preserve"> на участие в аукционе в электронной форме </w:t>
      </w:r>
    </w:p>
    <w:p w:rsidR="00D1477D" w:rsidRDefault="008239A1" w:rsidP="00D1477D">
      <w:pPr>
        <w:jc w:val="center"/>
        <w:rPr>
          <w:b/>
          <w:bCs/>
          <w:color w:val="000000"/>
        </w:rPr>
      </w:pPr>
      <w:r w:rsidRPr="00AB136E">
        <w:rPr>
          <w:rFonts w:eastAsia="Calibri"/>
          <w:b/>
          <w:bCs/>
          <w:color w:val="000000"/>
          <w:szCs w:val="24"/>
        </w:rPr>
        <w:t xml:space="preserve"> </w:t>
      </w:r>
      <w:r w:rsidR="00D1477D" w:rsidRPr="00FB1B77">
        <w:rPr>
          <w:b/>
          <w:bCs/>
          <w:color w:val="000000"/>
        </w:rPr>
        <w:t xml:space="preserve">на право заключения контракта с </w:t>
      </w:r>
      <w:r w:rsidR="00D1477D" w:rsidRPr="00FB1B77">
        <w:rPr>
          <w:b/>
          <w:noProof/>
        </w:rPr>
        <w:t>областным бюджетным</w:t>
      </w:r>
      <w:r w:rsidR="00D1477D" w:rsidRPr="00FB1B77">
        <w:rPr>
          <w:b/>
        </w:rPr>
        <w:t xml:space="preserve"> учреждением здравоохранения «Областной перинатальный центр» на </w:t>
      </w:r>
      <w:r w:rsidR="00D1477D" w:rsidRPr="00FB1B77">
        <w:rPr>
          <w:b/>
          <w:bCs/>
          <w:color w:val="000000"/>
        </w:rPr>
        <w:t>оказание услуг по комплексному обслуживанию лифтового оборудования ОБУЗ ОПЦ, которое включает техническое обслуживание, ремонт, содержание и эксплуатацию</w:t>
      </w:r>
    </w:p>
    <w:p w:rsidR="009A1F47" w:rsidRPr="00241C55" w:rsidRDefault="009A1F47" w:rsidP="00D1477D">
      <w:pPr>
        <w:ind w:firstLine="567"/>
        <w:jc w:val="center"/>
        <w:rPr>
          <w:b/>
          <w:szCs w:val="24"/>
        </w:rPr>
      </w:pPr>
    </w:p>
    <w:p w:rsidR="00D63AE6" w:rsidRPr="00241C55" w:rsidRDefault="008239A1" w:rsidP="00AB136E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D1477D">
        <w:rPr>
          <w:rFonts w:eastAsia="Calibri"/>
          <w:b/>
          <w:bCs/>
          <w:color w:val="000000"/>
          <w:szCs w:val="24"/>
        </w:rPr>
        <w:t xml:space="preserve"> 09-05/17734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FB0A81" w:rsidRDefault="008239A1" w:rsidP="00FB0A81">
      <w:pPr>
        <w:jc w:val="center"/>
        <w:rPr>
          <w:bCs/>
          <w:i/>
          <w:noProof/>
          <w:color w:val="000000"/>
        </w:rPr>
      </w:pPr>
      <w:r w:rsidRPr="00241C55">
        <w:rPr>
          <w:b/>
          <w:szCs w:val="24"/>
        </w:rPr>
        <w:t>ИКЗ</w:t>
      </w:r>
      <w:r w:rsidRPr="00D1477D">
        <w:rPr>
          <w:b/>
          <w:szCs w:val="24"/>
        </w:rPr>
        <w:t xml:space="preserve">: </w:t>
      </w:r>
      <w:r w:rsidR="00D1477D" w:rsidRPr="00D1477D">
        <w:rPr>
          <w:bCs/>
          <w:i/>
          <w:noProof/>
          <w:color w:val="000000"/>
          <w:szCs w:val="24"/>
        </w:rPr>
        <w:t>202462902149046320100100550013312000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 </w:t>
      </w:r>
      <w:r w:rsidR="00594D6C">
        <w:rPr>
          <w:b/>
          <w:szCs w:val="24"/>
        </w:rPr>
        <w:t>07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1477D">
        <w:rPr>
          <w:b/>
          <w:szCs w:val="24"/>
        </w:rPr>
        <w:t>июл</w:t>
      </w:r>
      <w:r w:rsidR="00D70164">
        <w:rPr>
          <w:b/>
          <w:szCs w:val="24"/>
        </w:rPr>
        <w:t>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517150">
        <w:trPr>
          <w:trHeight w:val="1575"/>
        </w:trPr>
        <w:tc>
          <w:tcPr>
            <w:tcW w:w="2654" w:type="dxa"/>
            <w:shd w:val="clear" w:color="auto" w:fill="auto"/>
          </w:tcPr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AB136E">
            <w:pPr>
              <w:jc w:val="both"/>
              <w:rPr>
                <w:szCs w:val="24"/>
              </w:rPr>
            </w:pPr>
            <w:r w:rsidRPr="00481298">
              <w:t>Пронская Светлана Александровна</w:t>
            </w:r>
            <w:r w:rsidRPr="00D1619D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F163A3" w:rsidRPr="00517150" w:rsidRDefault="00AB136E" w:rsidP="00517150">
            <w:pPr>
              <w:jc w:val="both"/>
            </w:pPr>
            <w:r w:rsidRPr="00481298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9A1F47" w:rsidRPr="00D1477D" w:rsidRDefault="009A1F47">
            <w:pPr>
              <w:jc w:val="both"/>
              <w:rPr>
                <w:szCs w:val="24"/>
              </w:rPr>
            </w:pPr>
          </w:p>
          <w:p w:rsidR="00AB136E" w:rsidRPr="00D1477D" w:rsidRDefault="00D1477D">
            <w:pPr>
              <w:jc w:val="both"/>
              <w:rPr>
                <w:szCs w:val="24"/>
              </w:rPr>
            </w:pPr>
            <w:proofErr w:type="spellStart"/>
            <w:r w:rsidRPr="00D1477D">
              <w:rPr>
                <w:szCs w:val="24"/>
                <w:lang w:eastAsia="ar-SA"/>
              </w:rPr>
              <w:t>Крестинина</w:t>
            </w:r>
            <w:proofErr w:type="spellEnd"/>
            <w:r w:rsidRPr="00D1477D">
              <w:rPr>
                <w:szCs w:val="24"/>
                <w:lang w:eastAsia="ar-SA"/>
              </w:rPr>
              <w:t xml:space="preserve"> Валентина Ивановна</w:t>
            </w:r>
            <w:r w:rsidRPr="00D1477D">
              <w:rPr>
                <w:szCs w:val="24"/>
              </w:rPr>
              <w:t xml:space="preserve"> </w:t>
            </w:r>
          </w:p>
          <w:p w:rsidR="00AB136E" w:rsidRPr="00D1477D" w:rsidRDefault="00AB136E">
            <w:pPr>
              <w:jc w:val="both"/>
              <w:rPr>
                <w:szCs w:val="24"/>
              </w:rPr>
            </w:pPr>
          </w:p>
          <w:p w:rsidR="00AB136E" w:rsidRPr="00D1477D" w:rsidRDefault="00D1477D" w:rsidP="00D1619D">
            <w:pPr>
              <w:jc w:val="both"/>
              <w:rPr>
                <w:szCs w:val="24"/>
              </w:rPr>
            </w:pPr>
            <w:proofErr w:type="spellStart"/>
            <w:r w:rsidRPr="00D1477D">
              <w:rPr>
                <w:szCs w:val="24"/>
                <w:lang w:eastAsia="ar-SA"/>
              </w:rPr>
              <w:t>Дарицын</w:t>
            </w:r>
            <w:proofErr w:type="spellEnd"/>
            <w:r w:rsidRPr="00D1477D">
              <w:rPr>
                <w:szCs w:val="24"/>
                <w:lang w:eastAsia="ar-SA"/>
              </w:rPr>
              <w:t xml:space="preserve"> Александр Владимирович</w:t>
            </w:r>
            <w:r w:rsidRPr="00D1477D">
              <w:rPr>
                <w:szCs w:val="24"/>
              </w:rPr>
              <w:t xml:space="preserve"> </w:t>
            </w:r>
          </w:p>
          <w:p w:rsidR="00D1477D" w:rsidRDefault="00D1477D" w:rsidP="00D1619D">
            <w:pPr>
              <w:jc w:val="both"/>
              <w:rPr>
                <w:szCs w:val="24"/>
              </w:rPr>
            </w:pPr>
          </w:p>
          <w:p w:rsidR="00D1477D" w:rsidRPr="00D1477D" w:rsidRDefault="00D1477D" w:rsidP="00D1619D">
            <w:pPr>
              <w:jc w:val="both"/>
              <w:rPr>
                <w:szCs w:val="24"/>
              </w:rPr>
            </w:pPr>
          </w:p>
          <w:p w:rsidR="00D1477D" w:rsidRPr="00D1477D" w:rsidRDefault="00D1477D" w:rsidP="00D1477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  <w:lang w:eastAsia="ar-SA"/>
              </w:rPr>
            </w:pPr>
          </w:p>
          <w:p w:rsidR="00D1477D" w:rsidRPr="00D1477D" w:rsidRDefault="00D1477D" w:rsidP="00D1477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342AEA">
              <w:rPr>
                <w:noProof/>
                <w:szCs w:val="24"/>
              </w:rPr>
              <w:t>Гнездилов Александр</w:t>
            </w:r>
            <w:r w:rsidRPr="00342AEA">
              <w:rPr>
                <w:szCs w:val="24"/>
              </w:rPr>
              <w:t xml:space="preserve"> Иванович </w:t>
            </w:r>
          </w:p>
          <w:p w:rsidR="00612B04" w:rsidRPr="00D1477D" w:rsidRDefault="00612B04" w:rsidP="00D1477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D63AE6" w:rsidRPr="00D1477D" w:rsidRDefault="00D63AE6">
            <w:pPr>
              <w:jc w:val="both"/>
              <w:rPr>
                <w:szCs w:val="24"/>
              </w:rPr>
            </w:pPr>
          </w:p>
          <w:p w:rsidR="00241C55" w:rsidRPr="00D1477D" w:rsidRDefault="00D1477D">
            <w:pPr>
              <w:jc w:val="both"/>
              <w:rPr>
                <w:szCs w:val="24"/>
              </w:rPr>
            </w:pPr>
            <w:r w:rsidRPr="00D1477D">
              <w:rPr>
                <w:szCs w:val="24"/>
                <w:lang w:eastAsia="ar-SA"/>
              </w:rPr>
              <w:t>главный врач ОБУЗ ОПЦ</w:t>
            </w:r>
          </w:p>
          <w:p w:rsidR="00D1477D" w:rsidRPr="00D1477D" w:rsidRDefault="00D1477D">
            <w:pPr>
              <w:jc w:val="both"/>
              <w:rPr>
                <w:szCs w:val="24"/>
              </w:rPr>
            </w:pPr>
          </w:p>
          <w:p w:rsidR="00D1477D" w:rsidRPr="00D1477D" w:rsidRDefault="00D1477D">
            <w:pPr>
              <w:jc w:val="both"/>
              <w:rPr>
                <w:szCs w:val="24"/>
              </w:rPr>
            </w:pPr>
          </w:p>
          <w:p w:rsidR="00D1477D" w:rsidRPr="00D1477D" w:rsidRDefault="00D1477D" w:rsidP="00D1477D">
            <w:pPr>
              <w:ind w:left="34"/>
              <w:rPr>
                <w:szCs w:val="24"/>
                <w:lang w:eastAsia="ar-SA"/>
              </w:rPr>
            </w:pPr>
            <w:r w:rsidRPr="00D1477D">
              <w:rPr>
                <w:szCs w:val="24"/>
                <w:lang w:eastAsia="ar-SA"/>
              </w:rPr>
              <w:t xml:space="preserve">заместитель главного врача по </w:t>
            </w:r>
            <w:r w:rsidR="00F04F38">
              <w:rPr>
                <w:szCs w:val="24"/>
                <w:lang w:eastAsia="ar-SA"/>
              </w:rPr>
              <w:t>экономическим вопросам ОБУЗ ОПЦ</w:t>
            </w:r>
          </w:p>
          <w:p w:rsidR="00AB136E" w:rsidRPr="00D1477D" w:rsidRDefault="00AB136E">
            <w:pPr>
              <w:jc w:val="both"/>
              <w:rPr>
                <w:szCs w:val="24"/>
              </w:rPr>
            </w:pPr>
          </w:p>
          <w:p w:rsidR="00D1477D" w:rsidRPr="00D1477D" w:rsidRDefault="00D1477D" w:rsidP="00A05333">
            <w:pPr>
              <w:jc w:val="both"/>
              <w:rPr>
                <w:szCs w:val="24"/>
              </w:rPr>
            </w:pPr>
          </w:p>
          <w:p w:rsidR="00D1477D" w:rsidRPr="00D1477D" w:rsidRDefault="00D1477D" w:rsidP="00A05333">
            <w:pPr>
              <w:jc w:val="both"/>
              <w:rPr>
                <w:szCs w:val="24"/>
              </w:rPr>
            </w:pPr>
          </w:p>
          <w:p w:rsidR="00D1477D" w:rsidRPr="00D1477D" w:rsidRDefault="00D1477D" w:rsidP="00D1477D">
            <w:pPr>
              <w:rPr>
                <w:szCs w:val="24"/>
              </w:rPr>
            </w:pPr>
            <w:r w:rsidRPr="00D1477D">
              <w:rPr>
                <w:noProof/>
                <w:szCs w:val="24"/>
              </w:rPr>
              <w:t>заместитель главного</w:t>
            </w:r>
            <w:r w:rsidRPr="00D1477D">
              <w:rPr>
                <w:szCs w:val="24"/>
              </w:rPr>
              <w:t xml:space="preserve"> врача по технике </w:t>
            </w:r>
            <w:r w:rsidRPr="00D1477D">
              <w:rPr>
                <w:bCs/>
                <w:szCs w:val="24"/>
              </w:rPr>
              <w:t>ОБУЗ ОПЦ</w:t>
            </w:r>
          </w:p>
          <w:p w:rsidR="00D1477D" w:rsidRPr="00D1477D" w:rsidRDefault="00D1477D" w:rsidP="00D1477D">
            <w:pPr>
              <w:rPr>
                <w:szCs w:val="24"/>
                <w:lang w:eastAsia="ar-SA"/>
              </w:rPr>
            </w:pPr>
          </w:p>
          <w:p w:rsidR="00D1477D" w:rsidRPr="00D1477D" w:rsidRDefault="00D1477D" w:rsidP="00A05333">
            <w:pPr>
              <w:jc w:val="both"/>
              <w:rPr>
                <w:szCs w:val="24"/>
              </w:rPr>
            </w:pPr>
          </w:p>
          <w:p w:rsidR="00D1477D" w:rsidRPr="00D1477D" w:rsidRDefault="00D1477D" w:rsidP="009D44AE">
            <w:pPr>
              <w:ind w:left="34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D1619D">
        <w:rPr>
          <w:szCs w:val="24"/>
        </w:rPr>
        <w:t>и</w:t>
      </w:r>
      <w:r w:rsidR="00342AEA">
        <w:rPr>
          <w:szCs w:val="24"/>
        </w:rPr>
        <w:t>онной</w:t>
      </w:r>
      <w:r w:rsidR="009D44AE">
        <w:rPr>
          <w:szCs w:val="24"/>
        </w:rPr>
        <w:t xml:space="preserve"> комиссии присутствовали 5</w:t>
      </w:r>
      <w:r w:rsidRPr="00241C55">
        <w:rPr>
          <w:szCs w:val="24"/>
        </w:rPr>
        <w:t xml:space="preserve"> членов комиссии. </w:t>
      </w:r>
    </w:p>
    <w:p w:rsidR="00517150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517150" w:rsidRPr="00241C55" w:rsidRDefault="00517150">
      <w:pPr>
        <w:rPr>
          <w:szCs w:val="24"/>
        </w:rPr>
      </w:pPr>
    </w:p>
    <w:p w:rsidR="00D1477D" w:rsidRPr="00D1477D" w:rsidRDefault="008239A1">
      <w:pPr>
        <w:rPr>
          <w:bCs/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9D5298" w:rsidRDefault="009D5298" w:rsidP="009D5298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9D5298">
        <w:rPr>
          <w:b/>
          <w:bCs/>
          <w:noProof/>
          <w:color w:val="000000"/>
          <w:szCs w:val="24"/>
        </w:rPr>
        <w:t>Оказание услуг</w:t>
      </w:r>
      <w:r w:rsidRPr="009D5298">
        <w:rPr>
          <w:b/>
          <w:bCs/>
          <w:color w:val="000000"/>
          <w:szCs w:val="24"/>
        </w:rPr>
        <w:t xml:space="preserve"> по комплексному обслуживанию лифтового оборудования ОБУЗ ОПЦ, которое включает техническое обслуживание, ремонт, содержание и эксплуатацию.</w:t>
      </w:r>
    </w:p>
    <w:p w:rsidR="00340719" w:rsidRPr="009D5298" w:rsidRDefault="00340719" w:rsidP="009D5298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</w:t>
      </w:r>
      <w:r w:rsidRPr="009D5298">
        <w:rPr>
          <w:b/>
          <w:szCs w:val="24"/>
        </w:rPr>
        <w:t>:</w:t>
      </w:r>
      <w:r w:rsidRPr="009D5298">
        <w:rPr>
          <w:b/>
          <w:bCs/>
          <w:szCs w:val="24"/>
        </w:rPr>
        <w:t xml:space="preserve"> </w:t>
      </w:r>
      <w:r w:rsidR="009D5298" w:rsidRPr="009D5298">
        <w:rPr>
          <w:b/>
          <w:noProof/>
          <w:szCs w:val="24"/>
        </w:rPr>
        <w:t>3 865 687,20 рублей</w:t>
      </w:r>
      <w:r w:rsidR="00241C55" w:rsidRPr="009D5298">
        <w:rPr>
          <w:b/>
          <w:szCs w:val="24"/>
        </w:rPr>
        <w:t>.</w:t>
      </w:r>
    </w:p>
    <w:p w:rsidR="00A05333" w:rsidRPr="00241C55" w:rsidRDefault="00A05333" w:rsidP="00F7099C">
      <w:pPr>
        <w:rPr>
          <w:b/>
          <w:szCs w:val="24"/>
        </w:rPr>
      </w:pPr>
    </w:p>
    <w:p w:rsidR="00241C55" w:rsidRPr="00A05333" w:rsidRDefault="008239A1" w:rsidP="009A1F47">
      <w:pPr>
        <w:jc w:val="both"/>
        <w:rPr>
          <w:color w:val="000000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405620">
        <w:rPr>
          <w:rStyle w:val="FontStyle13"/>
          <w:sz w:val="24"/>
          <w:szCs w:val="24"/>
        </w:rPr>
        <w:t xml:space="preserve"> </w:t>
      </w:r>
      <w:r w:rsidR="00797814" w:rsidRPr="00EA464F">
        <w:rPr>
          <w:rStyle w:val="FontStyle13"/>
          <w:sz w:val="24"/>
          <w:szCs w:val="24"/>
        </w:rPr>
        <w:t>ЕА-</w:t>
      </w:r>
      <w:r w:rsidR="00AB136E" w:rsidRPr="00EA464F">
        <w:rPr>
          <w:rStyle w:val="FontStyle13"/>
          <w:sz w:val="24"/>
          <w:szCs w:val="24"/>
        </w:rPr>
        <w:t>5</w:t>
      </w:r>
      <w:r w:rsidR="00EA464F" w:rsidRPr="00EA464F">
        <w:rPr>
          <w:rStyle w:val="FontStyle13"/>
          <w:sz w:val="24"/>
          <w:szCs w:val="24"/>
        </w:rPr>
        <w:t>2218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lastRenderedPageBreak/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EA464F">
              <w:rPr>
                <w:rStyle w:val="FontStyle13"/>
                <w:sz w:val="24"/>
                <w:szCs w:val="24"/>
              </w:rPr>
              <w:t>ЕА-</w:t>
            </w:r>
            <w:r w:rsidR="00AB136E" w:rsidRPr="00EA464F">
              <w:rPr>
                <w:rStyle w:val="FontStyle13"/>
                <w:sz w:val="24"/>
                <w:szCs w:val="24"/>
              </w:rPr>
              <w:t>5</w:t>
            </w:r>
            <w:r w:rsidR="00EA464F" w:rsidRPr="00EA464F">
              <w:rPr>
                <w:rStyle w:val="FontStyle13"/>
                <w:sz w:val="24"/>
                <w:szCs w:val="24"/>
              </w:rPr>
              <w:t>2218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B136E" w:rsidRDefault="00AB136E" w:rsidP="00AB136E">
            <w:pPr>
              <w:jc w:val="center"/>
              <w:rPr>
                <w:szCs w:val="24"/>
              </w:rPr>
            </w:pPr>
            <w:r w:rsidRPr="00AB136E">
              <w:rPr>
                <w:szCs w:val="24"/>
              </w:rPr>
              <w:t>С.А. 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B136E" w:rsidRDefault="00ED3914" w:rsidP="00ED3914">
            <w:pPr>
              <w:jc w:val="center"/>
              <w:rPr>
                <w:szCs w:val="24"/>
              </w:rPr>
            </w:pPr>
            <w:r>
              <w:rPr>
                <w:szCs w:val="24"/>
                <w:lang w:eastAsia="ar-SA"/>
              </w:rPr>
              <w:t xml:space="preserve">В.И. </w:t>
            </w:r>
            <w:proofErr w:type="spellStart"/>
            <w:r w:rsidRPr="00D1477D">
              <w:rPr>
                <w:szCs w:val="24"/>
                <w:lang w:eastAsia="ar-SA"/>
              </w:rPr>
              <w:t>Крестинина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AB136E" w:rsidRDefault="00ED3914" w:rsidP="00ED3914">
            <w:pPr>
              <w:jc w:val="center"/>
              <w:rPr>
                <w:szCs w:val="24"/>
              </w:rPr>
            </w:pPr>
            <w:r>
              <w:rPr>
                <w:szCs w:val="24"/>
                <w:lang w:eastAsia="ar-SA"/>
              </w:rPr>
              <w:t xml:space="preserve">А.В. </w:t>
            </w:r>
            <w:proofErr w:type="spellStart"/>
            <w:r w:rsidRPr="00D1477D">
              <w:rPr>
                <w:szCs w:val="24"/>
                <w:lang w:eastAsia="ar-SA"/>
              </w:rPr>
              <w:t>Дарицын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ED3914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D3914" w:rsidRPr="00D1477D" w:rsidRDefault="00ED3914" w:rsidP="00ED3914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szCs w:val="24"/>
                <w:lang w:eastAsia="ar-SA"/>
              </w:rPr>
            </w:pPr>
            <w:r>
              <w:rPr>
                <w:noProof/>
                <w:szCs w:val="24"/>
              </w:rPr>
              <w:t xml:space="preserve">А.И. </w:t>
            </w:r>
            <w:r w:rsidRPr="00ED3914">
              <w:rPr>
                <w:noProof/>
                <w:szCs w:val="24"/>
              </w:rPr>
              <w:t>Гнездилов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D3914" w:rsidRPr="00241C55" w:rsidRDefault="00F74A98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340719" w:rsidRPr="00241C55" w:rsidRDefault="00340719" w:rsidP="00800130">
      <w:pPr>
        <w:jc w:val="both"/>
        <w:rPr>
          <w:szCs w:val="24"/>
        </w:rPr>
      </w:pPr>
    </w:p>
    <w:p w:rsidR="00340719" w:rsidRPr="00EA464F" w:rsidRDefault="005E496C" w:rsidP="00EA464F">
      <w:pPr>
        <w:ind w:firstLine="567"/>
        <w:jc w:val="both"/>
        <w:rPr>
          <w:bCs/>
          <w:color w:val="000000"/>
        </w:rPr>
      </w:pPr>
      <w:r w:rsidRPr="00241C55">
        <w:rPr>
          <w:rFonts w:eastAsiaTheme="minorHAnsi"/>
          <w:szCs w:val="24"/>
          <w:lang w:eastAsia="en-US"/>
        </w:rPr>
        <w:t>1.</w:t>
      </w:r>
      <w:r w:rsidR="003D377E">
        <w:rPr>
          <w:rFonts w:eastAsiaTheme="minorHAnsi"/>
          <w:szCs w:val="24"/>
          <w:lang w:eastAsia="en-US"/>
        </w:rPr>
        <w:t xml:space="preserve"> </w:t>
      </w:r>
      <w:proofErr w:type="gramStart"/>
      <w:r w:rsidRPr="00241C55">
        <w:rPr>
          <w:rFonts w:eastAsiaTheme="minorHAnsi"/>
          <w:szCs w:val="24"/>
          <w:lang w:eastAsia="en-US"/>
        </w:rPr>
        <w:t>Участник аукциона –</w:t>
      </w:r>
      <w:r w:rsidR="00EA464F">
        <w:rPr>
          <w:rFonts w:eastAsiaTheme="minorHAnsi"/>
          <w:szCs w:val="24"/>
          <w:lang w:eastAsia="en-US"/>
        </w:rPr>
        <w:t xml:space="preserve"> ООО «</w:t>
      </w:r>
      <w:proofErr w:type="spellStart"/>
      <w:r w:rsidR="00EA464F">
        <w:rPr>
          <w:rFonts w:eastAsiaTheme="minorHAnsi"/>
          <w:szCs w:val="24"/>
          <w:lang w:eastAsia="en-US"/>
        </w:rPr>
        <w:t>Курскстройлифт</w:t>
      </w:r>
      <w:proofErr w:type="spellEnd"/>
      <w:r w:rsidR="00EA464F">
        <w:rPr>
          <w:rFonts w:eastAsiaTheme="minorHAnsi"/>
          <w:szCs w:val="24"/>
          <w:lang w:eastAsia="en-US"/>
        </w:rPr>
        <w:t xml:space="preserve">» </w:t>
      </w:r>
      <w:r w:rsidR="008239A1" w:rsidRPr="00241C55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</w:t>
      </w:r>
      <w:r w:rsidR="008239A1" w:rsidRPr="00AB136E">
        <w:rPr>
          <w:rFonts w:eastAsiaTheme="minorHAnsi"/>
          <w:szCs w:val="24"/>
          <w:lang w:eastAsia="en-US"/>
        </w:rPr>
        <w:t xml:space="preserve">форме </w:t>
      </w:r>
      <w:r w:rsidR="00EA464F" w:rsidRPr="00EA464F">
        <w:rPr>
          <w:bCs/>
          <w:color w:val="000000"/>
        </w:rPr>
        <w:t xml:space="preserve">на право заключения контракта с </w:t>
      </w:r>
      <w:r w:rsidR="00EA464F" w:rsidRPr="00EA464F">
        <w:rPr>
          <w:noProof/>
        </w:rPr>
        <w:t>областным бюджетным</w:t>
      </w:r>
      <w:r w:rsidR="00EA464F" w:rsidRPr="00EA464F">
        <w:t xml:space="preserve"> учреждением здравоохранения «Областной перинатальный центр» на </w:t>
      </w:r>
      <w:r w:rsidR="00EA464F" w:rsidRPr="00EA464F">
        <w:rPr>
          <w:bCs/>
          <w:color w:val="000000"/>
        </w:rPr>
        <w:t>оказание услуг по комплексному обслуживанию лифтового оборудования ОБУЗ ОПЦ, которое включает техническое обслуживание, ремонт, содержание и эксплуатацию</w:t>
      </w:r>
      <w:r w:rsidR="00EA464F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</w:t>
      </w:r>
      <w:proofErr w:type="gramEnd"/>
      <w:r w:rsidR="008239A1" w:rsidRPr="00241C55">
        <w:rPr>
          <w:szCs w:val="24"/>
        </w:rPr>
        <w:t xml:space="preserve">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340719" w:rsidRDefault="00340719" w:rsidP="00340719">
      <w:pPr>
        <w:ind w:firstLine="567"/>
        <w:jc w:val="both"/>
        <w:rPr>
          <w:bCs/>
          <w:color w:val="000000"/>
          <w:szCs w:val="24"/>
        </w:rPr>
      </w:pPr>
    </w:p>
    <w:p w:rsidR="00342AEA" w:rsidRPr="009D44AE" w:rsidRDefault="008239A1" w:rsidP="009D44AE">
      <w:pPr>
        <w:ind w:firstLine="567"/>
        <w:jc w:val="both"/>
        <w:rPr>
          <w:bCs/>
          <w:color w:val="000000"/>
          <w:szCs w:val="24"/>
        </w:rPr>
      </w:pPr>
      <w:r w:rsidRPr="00241C55">
        <w:rPr>
          <w:szCs w:val="24"/>
        </w:rPr>
        <w:t xml:space="preserve">2. </w:t>
      </w:r>
      <w:proofErr w:type="gramStart"/>
      <w:r w:rsidRPr="00241C55">
        <w:rPr>
          <w:szCs w:val="24"/>
        </w:rPr>
        <w:t xml:space="preserve">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EA464F" w:rsidRPr="00EA464F">
        <w:rPr>
          <w:bCs/>
          <w:color w:val="000000"/>
        </w:rPr>
        <w:t xml:space="preserve">на право заключения контракта с </w:t>
      </w:r>
      <w:r w:rsidR="00EA464F" w:rsidRPr="00EA464F">
        <w:rPr>
          <w:noProof/>
        </w:rPr>
        <w:t>областным бюджетным</w:t>
      </w:r>
      <w:r w:rsidR="00EA464F" w:rsidRPr="00EA464F">
        <w:t xml:space="preserve"> учреждением здравоохранения «Областной перинатальный центр» на </w:t>
      </w:r>
      <w:r w:rsidR="00EA464F" w:rsidRPr="00EA464F">
        <w:rPr>
          <w:bCs/>
          <w:color w:val="000000"/>
        </w:rPr>
        <w:t>оказание услуг по комплексному обслуживанию лифтового оборудования ОБУЗ ОПЦ, которое включает техническое обслуживание, ремонт, содержание и эксплуатацию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9D44AE">
        <w:rPr>
          <w:b/>
          <w:szCs w:val="24"/>
        </w:rPr>
        <w:t>.</w:t>
      </w:r>
      <w:proofErr w:type="gramEnd"/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485BB0" w:rsidRDefault="00485BB0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A05333" w:rsidRPr="00241C55" w:rsidRDefault="00A05333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800130" w:rsidP="00A05333">
            <w:pPr>
              <w:rPr>
                <w:szCs w:val="24"/>
              </w:rPr>
            </w:pPr>
            <w:r w:rsidRPr="00241C55">
              <w:rPr>
                <w:noProof/>
                <w:szCs w:val="24"/>
              </w:rPr>
              <w:t xml:space="preserve"> </w:t>
            </w:r>
            <w:r w:rsidR="00F74A98">
              <w:rPr>
                <w:szCs w:val="24"/>
                <w:lang w:eastAsia="ar-SA"/>
              </w:rPr>
              <w:t xml:space="preserve">В.И. </w:t>
            </w:r>
            <w:proofErr w:type="spellStart"/>
            <w:r w:rsidR="00F74A98" w:rsidRPr="00D1477D">
              <w:rPr>
                <w:szCs w:val="24"/>
                <w:lang w:eastAsia="ar-SA"/>
              </w:rPr>
              <w:t>Крестинина</w:t>
            </w:r>
            <w:proofErr w:type="spellEnd"/>
            <w:r w:rsidR="00F74A98" w:rsidRPr="00241C55">
              <w:rPr>
                <w:szCs w:val="24"/>
              </w:rPr>
              <w:t xml:space="preserve"> </w:t>
            </w: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AB136E" w:rsidRPr="00241C55" w:rsidRDefault="00AB136E">
            <w:pPr>
              <w:rPr>
                <w:noProof/>
                <w:szCs w:val="24"/>
              </w:rPr>
            </w:pPr>
          </w:p>
          <w:p w:rsidR="00F74A98" w:rsidRDefault="00F74A98">
            <w:pPr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А.В. </w:t>
            </w:r>
            <w:proofErr w:type="spellStart"/>
            <w:r w:rsidRPr="00D1477D">
              <w:rPr>
                <w:szCs w:val="24"/>
                <w:lang w:eastAsia="ar-SA"/>
              </w:rPr>
              <w:t>Дарицын</w:t>
            </w:r>
            <w:proofErr w:type="spellEnd"/>
          </w:p>
          <w:p w:rsidR="007D4DC5" w:rsidRDefault="007D4DC5">
            <w:pPr>
              <w:rPr>
                <w:szCs w:val="24"/>
                <w:lang w:eastAsia="ar-SA"/>
              </w:rPr>
            </w:pPr>
          </w:p>
          <w:p w:rsidR="00F74A98" w:rsidRDefault="00F74A98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 </w:t>
            </w:r>
          </w:p>
          <w:p w:rsidR="009D44AE" w:rsidRDefault="009D44AE">
            <w:pPr>
              <w:rPr>
                <w:szCs w:val="24"/>
              </w:rPr>
            </w:pPr>
          </w:p>
          <w:p w:rsidR="00F74A98" w:rsidRDefault="00F74A98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А.И. </w:t>
            </w:r>
            <w:r w:rsidRPr="00ED3914">
              <w:rPr>
                <w:noProof/>
                <w:szCs w:val="24"/>
              </w:rPr>
              <w:t>Гнездилов</w:t>
            </w:r>
          </w:p>
          <w:p w:rsidR="007D4DC5" w:rsidRDefault="007D4DC5">
            <w:pPr>
              <w:rPr>
                <w:noProof/>
                <w:szCs w:val="24"/>
              </w:rPr>
            </w:pPr>
          </w:p>
          <w:p w:rsidR="00F74A98" w:rsidRDefault="00F74A98">
            <w:pPr>
              <w:rPr>
                <w:noProof/>
                <w:szCs w:val="24"/>
              </w:rPr>
            </w:pPr>
          </w:p>
          <w:p w:rsidR="00241C55" w:rsidRPr="00241C55" w:rsidRDefault="00241C55" w:rsidP="009D44AE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934" w:rsidRDefault="00CB0934" w:rsidP="009A1F47">
      <w:r>
        <w:separator/>
      </w:r>
    </w:p>
  </w:endnote>
  <w:endnote w:type="continuationSeparator" w:id="0">
    <w:p w:rsidR="00CB0934" w:rsidRDefault="00CB0934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934" w:rsidRDefault="00CB0934" w:rsidP="009A1F47">
      <w:r>
        <w:separator/>
      </w:r>
    </w:p>
  </w:footnote>
  <w:footnote w:type="continuationSeparator" w:id="0">
    <w:p w:rsidR="00CB0934" w:rsidRDefault="00CB0934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0F2A09"/>
    <w:rsid w:val="00116438"/>
    <w:rsid w:val="00142022"/>
    <w:rsid w:val="00166D56"/>
    <w:rsid w:val="001C2C16"/>
    <w:rsid w:val="001D048F"/>
    <w:rsid w:val="00210B6C"/>
    <w:rsid w:val="00232C7F"/>
    <w:rsid w:val="00241C55"/>
    <w:rsid w:val="00264F7D"/>
    <w:rsid w:val="0027308D"/>
    <w:rsid w:val="00287630"/>
    <w:rsid w:val="00295895"/>
    <w:rsid w:val="00340719"/>
    <w:rsid w:val="00342AEA"/>
    <w:rsid w:val="003610AC"/>
    <w:rsid w:val="00373C38"/>
    <w:rsid w:val="003D377E"/>
    <w:rsid w:val="003D43C1"/>
    <w:rsid w:val="003E4E00"/>
    <w:rsid w:val="003F6FB1"/>
    <w:rsid w:val="00405620"/>
    <w:rsid w:val="00406784"/>
    <w:rsid w:val="00416E78"/>
    <w:rsid w:val="00422D13"/>
    <w:rsid w:val="00434BD4"/>
    <w:rsid w:val="0044413D"/>
    <w:rsid w:val="00446088"/>
    <w:rsid w:val="004719FD"/>
    <w:rsid w:val="00485BB0"/>
    <w:rsid w:val="00501C1E"/>
    <w:rsid w:val="00517150"/>
    <w:rsid w:val="00565C9C"/>
    <w:rsid w:val="00571886"/>
    <w:rsid w:val="00583644"/>
    <w:rsid w:val="00594D6C"/>
    <w:rsid w:val="005E496C"/>
    <w:rsid w:val="005F6C89"/>
    <w:rsid w:val="006029BE"/>
    <w:rsid w:val="00605CC9"/>
    <w:rsid w:val="00612B04"/>
    <w:rsid w:val="006A503E"/>
    <w:rsid w:val="006C417B"/>
    <w:rsid w:val="006C6FBB"/>
    <w:rsid w:val="00711A20"/>
    <w:rsid w:val="0071530B"/>
    <w:rsid w:val="00722E07"/>
    <w:rsid w:val="00750A93"/>
    <w:rsid w:val="00797814"/>
    <w:rsid w:val="007C0966"/>
    <w:rsid w:val="007D4DC5"/>
    <w:rsid w:val="007E0C3D"/>
    <w:rsid w:val="00800130"/>
    <w:rsid w:val="008053FB"/>
    <w:rsid w:val="008239A1"/>
    <w:rsid w:val="0082720E"/>
    <w:rsid w:val="008A7538"/>
    <w:rsid w:val="00921698"/>
    <w:rsid w:val="00950C06"/>
    <w:rsid w:val="009A1F47"/>
    <w:rsid w:val="009A6F31"/>
    <w:rsid w:val="009D44AE"/>
    <w:rsid w:val="009D5298"/>
    <w:rsid w:val="009E4A6C"/>
    <w:rsid w:val="00A05333"/>
    <w:rsid w:val="00A12AFA"/>
    <w:rsid w:val="00A32409"/>
    <w:rsid w:val="00A87C1F"/>
    <w:rsid w:val="00A931C1"/>
    <w:rsid w:val="00AB136E"/>
    <w:rsid w:val="00AB3036"/>
    <w:rsid w:val="00AF690D"/>
    <w:rsid w:val="00B253C8"/>
    <w:rsid w:val="00B861D6"/>
    <w:rsid w:val="00B97758"/>
    <w:rsid w:val="00BC30D9"/>
    <w:rsid w:val="00C471F7"/>
    <w:rsid w:val="00C543E0"/>
    <w:rsid w:val="00CB0934"/>
    <w:rsid w:val="00CF5D02"/>
    <w:rsid w:val="00D00512"/>
    <w:rsid w:val="00D10B4C"/>
    <w:rsid w:val="00D1112A"/>
    <w:rsid w:val="00D1477D"/>
    <w:rsid w:val="00D1619D"/>
    <w:rsid w:val="00D405F7"/>
    <w:rsid w:val="00D45D24"/>
    <w:rsid w:val="00D460DF"/>
    <w:rsid w:val="00D63AE6"/>
    <w:rsid w:val="00D66D73"/>
    <w:rsid w:val="00D70164"/>
    <w:rsid w:val="00DA2B5A"/>
    <w:rsid w:val="00DA617B"/>
    <w:rsid w:val="00DB0198"/>
    <w:rsid w:val="00DD35E0"/>
    <w:rsid w:val="00E214E1"/>
    <w:rsid w:val="00E219CA"/>
    <w:rsid w:val="00E23074"/>
    <w:rsid w:val="00E4396D"/>
    <w:rsid w:val="00E72B79"/>
    <w:rsid w:val="00EA3410"/>
    <w:rsid w:val="00EA464F"/>
    <w:rsid w:val="00ED3914"/>
    <w:rsid w:val="00F04F38"/>
    <w:rsid w:val="00F074D8"/>
    <w:rsid w:val="00F163A3"/>
    <w:rsid w:val="00F21847"/>
    <w:rsid w:val="00F51967"/>
    <w:rsid w:val="00F648E1"/>
    <w:rsid w:val="00F7099C"/>
    <w:rsid w:val="00F74A98"/>
    <w:rsid w:val="00F95083"/>
    <w:rsid w:val="00FB0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46F74-A7FD-4F6E-AFEF-C5A0C5BEB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20</cp:revision>
  <cp:lastPrinted>2019-10-30T15:17:00Z</cp:lastPrinted>
  <dcterms:created xsi:type="dcterms:W3CDTF">2020-07-02T06:58:00Z</dcterms:created>
  <dcterms:modified xsi:type="dcterms:W3CDTF">2020-07-07T12:08:00Z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