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BA0" w:rsidRDefault="00A7257A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Start w:id="1" w:name="_GoBack"/>
      <w:bookmarkEnd w:id="0"/>
      <w:bookmarkEnd w:id="1"/>
      <w:r>
        <w:rPr>
          <w:rFonts w:ascii="Times New Roman" w:hAnsi="Times New Roman"/>
          <w:b/>
          <w:bCs/>
          <w:color w:val="000000"/>
          <w:sz w:val="24"/>
          <w:szCs w:val="24"/>
        </w:rPr>
        <w:t>Подведение итогов</w:t>
      </w:r>
    </w:p>
    <w:p w:rsidR="00723BA0" w:rsidRDefault="00A7257A">
      <w:pPr>
        <w:spacing w:after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723BA0">
        <w:tc>
          <w:tcPr>
            <w:tcW w:w="7375" w:type="dxa"/>
            <w:shd w:val="clear" w:color="auto" w:fill="auto"/>
          </w:tcPr>
          <w:p w:rsidR="00723BA0" w:rsidRDefault="00A7257A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723BA0" w:rsidRDefault="00A7257A">
            <w:pPr>
              <w:pStyle w:val="ac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11.07.20 11:00:59 (MSK+06:00)</w:t>
            </w:r>
          </w:p>
        </w:tc>
      </w:tr>
      <w:tr w:rsidR="00723BA0">
        <w:tc>
          <w:tcPr>
            <w:tcW w:w="7375" w:type="dxa"/>
            <w:shd w:val="clear" w:color="auto" w:fill="auto"/>
          </w:tcPr>
          <w:p w:rsidR="00723BA0" w:rsidRDefault="00A7257A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723BA0" w:rsidRDefault="00A7257A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Заявка на участие в электронном аукционе направляется участником закупки оператору электронной площадки</w:t>
            </w:r>
          </w:p>
        </w:tc>
      </w:tr>
      <w:tr w:rsidR="00723BA0">
        <w:tc>
          <w:tcPr>
            <w:tcW w:w="7375" w:type="dxa"/>
            <w:shd w:val="clear" w:color="auto" w:fill="auto"/>
          </w:tcPr>
          <w:p w:rsidR="00723BA0" w:rsidRDefault="00A7257A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Номер </w:t>
            </w:r>
            <w:r>
              <w:rPr>
                <w:rFonts w:ascii="Times New Roman" w:hAnsi="Times New Roman"/>
                <w:sz w:val="20"/>
                <w:szCs w:val="20"/>
              </w:rPr>
              <w:t>извещения:</w:t>
            </w:r>
          </w:p>
        </w:tc>
        <w:tc>
          <w:tcPr>
            <w:tcW w:w="7649" w:type="dxa"/>
            <w:shd w:val="clear" w:color="auto" w:fill="auto"/>
          </w:tcPr>
          <w:p w:rsidR="00723BA0" w:rsidRDefault="00A7257A">
            <w:pPr>
              <w:pStyle w:val="ac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0116300011020000001</w:t>
            </w:r>
          </w:p>
        </w:tc>
      </w:tr>
      <w:tr w:rsidR="00723BA0">
        <w:tc>
          <w:tcPr>
            <w:tcW w:w="7375" w:type="dxa"/>
            <w:shd w:val="clear" w:color="auto" w:fill="auto"/>
          </w:tcPr>
          <w:p w:rsidR="00723BA0" w:rsidRDefault="00A7257A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shd w:val="clear" w:color="auto" w:fill="auto"/>
          </w:tcPr>
          <w:p w:rsidR="00723BA0" w:rsidRDefault="00A7257A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203142500415514250100100050014299244</w:t>
            </w:r>
          </w:p>
        </w:tc>
      </w:tr>
      <w:tr w:rsidR="00723BA0">
        <w:tc>
          <w:tcPr>
            <w:tcW w:w="7375" w:type="dxa"/>
            <w:shd w:val="clear" w:color="auto" w:fill="auto"/>
          </w:tcPr>
          <w:p w:rsidR="00723BA0" w:rsidRDefault="00A7257A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shd w:val="clear" w:color="auto" w:fill="auto"/>
          </w:tcPr>
          <w:p w:rsidR="00723BA0" w:rsidRDefault="00A7257A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Устройство сквера им. Н. Д. Неустроева (к 125-ю писателя)</w:t>
            </w:r>
          </w:p>
        </w:tc>
      </w:tr>
      <w:tr w:rsidR="00723BA0">
        <w:tc>
          <w:tcPr>
            <w:tcW w:w="7375" w:type="dxa"/>
            <w:shd w:val="clear" w:color="auto" w:fill="auto"/>
          </w:tcPr>
          <w:p w:rsidR="00723BA0" w:rsidRDefault="00A7257A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shd w:val="clear" w:color="auto" w:fill="auto"/>
          </w:tcPr>
          <w:p w:rsidR="00723BA0" w:rsidRDefault="00A7257A">
            <w:pPr>
              <w:pStyle w:val="ac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Устройство сквера им. Н. Д. Неустроева (к 125-ю писателя)</w:t>
            </w:r>
          </w:p>
        </w:tc>
      </w:tr>
      <w:tr w:rsidR="00723BA0">
        <w:tc>
          <w:tcPr>
            <w:tcW w:w="7375" w:type="dxa"/>
            <w:shd w:val="clear" w:color="auto" w:fill="auto"/>
          </w:tcPr>
          <w:p w:rsidR="00723BA0" w:rsidRDefault="00A7257A">
            <w:pPr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7649" w:type="dxa"/>
            <w:shd w:val="clear" w:color="auto" w:fill="auto"/>
          </w:tcPr>
          <w:p w:rsidR="00723BA0" w:rsidRDefault="00A7257A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1 888 882,64 руб.</w:t>
            </w:r>
          </w:p>
        </w:tc>
      </w:tr>
      <w:tr w:rsidR="00723BA0">
        <w:tc>
          <w:tcPr>
            <w:tcW w:w="7375" w:type="dxa"/>
            <w:shd w:val="clear" w:color="auto" w:fill="auto"/>
          </w:tcPr>
          <w:p w:rsidR="00723BA0" w:rsidRDefault="00A7257A">
            <w:pPr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shd w:val="clear" w:color="auto" w:fill="auto"/>
          </w:tcPr>
          <w:p w:rsidR="00723BA0" w:rsidRDefault="00A7257A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21.00</w:t>
            </w:r>
          </w:p>
        </w:tc>
      </w:tr>
    </w:tbl>
    <w:p w:rsidR="00723BA0" w:rsidRDefault="00723BA0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5041" w:type="dxa"/>
        <w:tblInd w:w="4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"/>
        <w:gridCol w:w="2113"/>
        <w:gridCol w:w="2129"/>
        <w:gridCol w:w="6"/>
        <w:gridCol w:w="2134"/>
        <w:gridCol w:w="2128"/>
        <w:gridCol w:w="2142"/>
        <w:gridCol w:w="2137"/>
        <w:gridCol w:w="2225"/>
        <w:gridCol w:w="22"/>
      </w:tblGrid>
      <w:tr w:rsidR="00723BA0">
        <w:trPr>
          <w:gridBefore w:val="1"/>
          <w:gridAfter w:val="1"/>
          <w:wAfter w:w="22" w:type="dxa"/>
        </w:trPr>
        <w:tc>
          <w:tcPr>
            <w:tcW w:w="2098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137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Предложение о цене контракта</w:t>
            </w:r>
          </w:p>
        </w:tc>
        <w:tc>
          <w:tcPr>
            <w:tcW w:w="2145" w:type="dxa"/>
            <w:gridSpan w:val="2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Тип ценового предложения</w:t>
            </w:r>
          </w:p>
        </w:tc>
        <w:tc>
          <w:tcPr>
            <w:tcW w:w="2137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2145" w:type="dxa"/>
            <w:shd w:val="clear" w:color="auto" w:fill="auto"/>
          </w:tcPr>
          <w:p w:rsidR="00723BA0" w:rsidRDefault="00A7257A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45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2233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723BA0">
        <w:tc>
          <w:tcPr>
            <w:tcW w:w="2115" w:type="dxa"/>
            <w:gridSpan w:val="2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EA-52295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1 492 217,39 руб.</w:t>
            </w:r>
          </w:p>
        </w:tc>
        <w:tc>
          <w:tcPr>
            <w:tcW w:w="2143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08.07.20 11:10:43 (MSK+06:00)</w:t>
            </w:r>
          </w:p>
        </w:tc>
        <w:tc>
          <w:tcPr>
            <w:tcW w:w="2143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МАЛГИН СЕМЕН ВЛАДИМИРОВИЧ</w:t>
            </w:r>
          </w:p>
        </w:tc>
        <w:tc>
          <w:tcPr>
            <w:tcW w:w="2143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gridSpan w:val="2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723BA0">
        <w:tc>
          <w:tcPr>
            <w:tcW w:w="2115" w:type="dxa"/>
            <w:gridSpan w:val="2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EA-52051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1 501 661,80 руб.</w:t>
            </w:r>
          </w:p>
        </w:tc>
        <w:tc>
          <w:tcPr>
            <w:tcW w:w="2143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08.07.20 11:07:56 (MSK+06:00)</w:t>
            </w:r>
          </w:p>
        </w:tc>
        <w:tc>
          <w:tcPr>
            <w:tcW w:w="2143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ВАСИЛЬЕВ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ВЛАДИМИР ВАНИФАДЬЕВИЧ</w:t>
            </w:r>
          </w:p>
        </w:tc>
        <w:tc>
          <w:tcPr>
            <w:tcW w:w="2143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gridSpan w:val="2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723BA0">
        <w:tc>
          <w:tcPr>
            <w:tcW w:w="2115" w:type="dxa"/>
            <w:gridSpan w:val="2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EA-52333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1 548 883,85 руб.</w:t>
            </w:r>
          </w:p>
        </w:tc>
        <w:tc>
          <w:tcPr>
            <w:tcW w:w="2143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08.07.20 10:56:53 (MSK+06:00)</w:t>
            </w:r>
          </w:p>
        </w:tc>
        <w:tc>
          <w:tcPr>
            <w:tcW w:w="2143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"НАКАТС"</w:t>
            </w:r>
          </w:p>
        </w:tc>
        <w:tc>
          <w:tcPr>
            <w:tcW w:w="2143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gridSpan w:val="2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723BA0">
        <w:tc>
          <w:tcPr>
            <w:tcW w:w="2115" w:type="dxa"/>
            <w:gridSpan w:val="2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EA-51613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1 605 550,31 руб.</w:t>
            </w:r>
          </w:p>
        </w:tc>
        <w:tc>
          <w:tcPr>
            <w:tcW w:w="2143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08.07.20 10:49:53 (MSK+06:00)</w:t>
            </w:r>
          </w:p>
        </w:tc>
        <w:tc>
          <w:tcPr>
            <w:tcW w:w="2143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"РЕСПУБЛИКА-2007"</w:t>
            </w:r>
          </w:p>
        </w:tc>
        <w:tc>
          <w:tcPr>
            <w:tcW w:w="2143" w:type="dxa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gridSpan w:val="2"/>
            <w:shd w:val="clear" w:color="auto" w:fill="auto"/>
          </w:tcPr>
          <w:p w:rsidR="00723BA0" w:rsidRDefault="00A7257A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A7257A" w:rsidRDefault="00A7257A"/>
    <w:sectPr w:rsidR="00A7257A">
      <w:pgSz w:w="16838" w:h="11906" w:orient="landscape"/>
      <w:pgMar w:top="1134" w:right="850" w:bottom="1134" w:left="993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BA0"/>
    <w:rsid w:val="00223FCD"/>
    <w:rsid w:val="00723BA0"/>
    <w:rsid w:val="00A7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0FBA55-F162-43F8-9157-5EA6A9A1C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link w:val="30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Pr>
      <w:rFonts w:eastAsia="Times New Roman" w:cstheme="minorHAnsi"/>
      <w:color w:val="212529"/>
      <w:sz w:val="27"/>
      <w:szCs w:val="27"/>
      <w:lang w:eastAsia="ru-RU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</w:style>
  <w:style w:type="table" w:styleId="ae">
    <w:name w:val="Table Grid"/>
    <w:basedOn w:val="a1"/>
    <w:uiPriority w:val="39"/>
    <w:rsid w:val="00A565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Пользователь</cp:lastModifiedBy>
  <cp:revision>2</cp:revision>
  <dcterms:created xsi:type="dcterms:W3CDTF">2020-07-11T02:13:00Z</dcterms:created>
  <dcterms:modified xsi:type="dcterms:W3CDTF">2020-07-11T02:13:00Z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