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C80" w:rsidRDefault="00973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3C80" w:rsidRDefault="00973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питания для детей до 3-х лет для обеспечения нужд ГБУЗ СК "Шпаковская РБ"."</w:t>
      </w:r>
    </w:p>
    <w:p w:rsidR="001D3C80" w:rsidRPr="009B4C73" w:rsidRDefault="00973749">
      <w:pPr>
        <w:ind w:firstLine="567"/>
        <w:jc w:val="center"/>
        <w:rPr>
          <w:rFonts w:eastAsia="Times New Roman"/>
          <w:b/>
          <w:bCs/>
        </w:rPr>
      </w:pPr>
      <w:r w:rsidRPr="009B4C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4C73">
        <w:rPr>
          <w:rFonts w:eastAsia="Times New Roman"/>
          <w:b/>
          <w:bCs/>
          <w:sz w:val="20"/>
          <w:szCs w:val="20"/>
        </w:rPr>
        <w:t xml:space="preserve"> 0321300035820000127) </w:t>
      </w:r>
    </w:p>
    <w:p w:rsidR="001D3C80" w:rsidRPr="009B4C73" w:rsidRDefault="001D3C80">
      <w:pPr>
        <w:ind w:firstLine="567"/>
        <w:jc w:val="center"/>
        <w:rPr>
          <w:sz w:val="20"/>
          <w:szCs w:val="20"/>
        </w:rPr>
      </w:pPr>
    </w:p>
    <w:p w:rsidR="001D3C80" w:rsidRPr="009B4C73" w:rsidRDefault="00973749">
      <w:pPr>
        <w:ind w:firstLine="567"/>
        <w:jc w:val="right"/>
      </w:pPr>
      <w:r w:rsidRPr="009B4C73">
        <w:rPr>
          <w:rFonts w:eastAsia="Times New Roman"/>
          <w:sz w:val="20"/>
          <w:szCs w:val="20"/>
        </w:rPr>
        <w:t>13.07.20 10:23:25 (</w:t>
      </w:r>
      <w:r>
        <w:rPr>
          <w:rFonts w:eastAsia="Times New Roman"/>
          <w:sz w:val="20"/>
          <w:szCs w:val="20"/>
          <w:lang w:val="en-US"/>
        </w:rPr>
        <w:t>MSK</w:t>
      </w:r>
      <w:r w:rsidRPr="009B4C73">
        <w:rPr>
          <w:rFonts w:eastAsia="Times New Roman"/>
          <w:sz w:val="20"/>
          <w:szCs w:val="20"/>
        </w:rPr>
        <w:t>+00:00)</w:t>
      </w:r>
    </w:p>
    <w:p w:rsidR="001D3C80" w:rsidRPr="009B4C73" w:rsidRDefault="001D3C80">
      <w:pPr>
        <w:ind w:firstLine="567"/>
        <w:rPr>
          <w:rFonts w:eastAsia="Times New Roman"/>
          <w:sz w:val="20"/>
          <w:szCs w:val="20"/>
        </w:rPr>
      </w:pPr>
    </w:p>
    <w:p w:rsidR="001D3C80" w:rsidRPr="009B4C73" w:rsidRDefault="00973749">
      <w:r>
        <w:rPr>
          <w:rFonts w:eastAsia="Times New Roman"/>
          <w:sz w:val="20"/>
          <w:szCs w:val="20"/>
        </w:rPr>
        <w:t>Место</w:t>
      </w:r>
      <w:r w:rsidRPr="009B4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4C73">
        <w:rPr>
          <w:rFonts w:eastAsia="Times New Roman"/>
          <w:sz w:val="20"/>
          <w:szCs w:val="20"/>
        </w:rPr>
        <w:t xml:space="preserve">: </w:t>
      </w:r>
      <w:r w:rsidRPr="009B4C73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9B4C73">
        <w:rPr>
          <w:rFonts w:eastAsia="Times New Roman"/>
          <w:sz w:val="20"/>
          <w:szCs w:val="20"/>
        </w:rPr>
        <w:t>Шпаковский</w:t>
      </w:r>
      <w:proofErr w:type="spellEnd"/>
      <w:r w:rsidRPr="009B4C73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Pr="009B4C73" w:rsidRDefault="00973749">
      <w:r>
        <w:rPr>
          <w:rFonts w:eastAsia="Times New Roman"/>
          <w:sz w:val="20"/>
          <w:szCs w:val="20"/>
        </w:rPr>
        <w:t>Организатор</w:t>
      </w:r>
      <w:r w:rsidRPr="009B4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4C7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Pr="009B4C73" w:rsidRDefault="00973749">
      <w:r w:rsidRPr="009B4C73">
        <w:rPr>
          <w:rFonts w:eastAsia="Times New Roman"/>
          <w:sz w:val="20"/>
          <w:szCs w:val="20"/>
        </w:rPr>
        <w:t>Заказчик: ГОСУДАРСТВЕННОЕ БЮДЖ</w:t>
      </w:r>
      <w:r w:rsidRPr="009B4C73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Pr="009B4C73" w:rsidRDefault="0097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4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4C73">
        <w:rPr>
          <w:rFonts w:eastAsia="Times New Roman"/>
          <w:sz w:val="20"/>
          <w:szCs w:val="20"/>
        </w:rPr>
        <w:t xml:space="preserve">: Поставка специализированных продуктов питания для детей до 3-х лет для обеспечения нужд ГБУЗ СК "Шпаковская РБ". 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Default="00973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2262301195026230100101700011086323</w:t>
      </w:r>
    </w:p>
    <w:p w:rsidR="001D3C80" w:rsidRDefault="001D3C80"/>
    <w:p w:rsidR="001D3C80" w:rsidRDefault="009737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306 542,44 руб.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Pr="009B4C73" w:rsidRDefault="00973749">
      <w:r>
        <w:rPr>
          <w:rFonts w:eastAsia="Times New Roman"/>
          <w:sz w:val="20"/>
          <w:szCs w:val="20"/>
        </w:rPr>
        <w:t>Снижение</w:t>
      </w:r>
      <w:r w:rsidRPr="009B4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4C73">
        <w:rPr>
          <w:rFonts w:eastAsia="Times New Roman"/>
          <w:sz w:val="20"/>
          <w:szCs w:val="20"/>
        </w:rPr>
        <w:t>, %: 0.50</w:t>
      </w:r>
    </w:p>
    <w:p w:rsidR="001D3C80" w:rsidRPr="009B4C73" w:rsidRDefault="001D3C80">
      <w:pPr>
        <w:rPr>
          <w:rFonts w:eastAsia="Times New Roman"/>
          <w:sz w:val="20"/>
          <w:szCs w:val="20"/>
        </w:rPr>
      </w:pPr>
    </w:p>
    <w:p w:rsidR="001D3C80" w:rsidRDefault="0097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B4C7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1D3C80" w:rsidRDefault="001D3C80">
      <w:pPr>
        <w:rPr>
          <w:rFonts w:eastAsia="Times New Roman"/>
          <w:sz w:val="20"/>
          <w:szCs w:val="20"/>
        </w:rPr>
      </w:pPr>
    </w:p>
    <w:p w:rsidR="001D3C80" w:rsidRDefault="0097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B4C73" w:rsidRPr="009B4C7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D3C80">
        <w:tc>
          <w:tcPr>
            <w:tcW w:w="4960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D3C80">
        <w:tc>
          <w:tcPr>
            <w:tcW w:w="4960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D3C80">
        <w:tc>
          <w:tcPr>
            <w:tcW w:w="4960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D3C80" w:rsidRDefault="001D3C80">
      <w:pPr>
        <w:rPr>
          <w:rFonts w:eastAsia="Times New Roman"/>
          <w:sz w:val="20"/>
          <w:szCs w:val="20"/>
        </w:rPr>
      </w:pPr>
    </w:p>
    <w:p w:rsidR="001D3C80" w:rsidRDefault="0097374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B4C73" w:rsidRPr="009B4C7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D3C80" w:rsidRDefault="001D3C80">
      <w:pPr>
        <w:rPr>
          <w:rFonts w:eastAsia="Times New Roman"/>
          <w:sz w:val="20"/>
          <w:szCs w:val="20"/>
        </w:rPr>
      </w:pPr>
    </w:p>
    <w:p w:rsidR="001D3C80" w:rsidRDefault="009B4C73">
      <w:pPr>
        <w:rPr>
          <w:sz w:val="20"/>
          <w:szCs w:val="20"/>
        </w:rPr>
      </w:pPr>
      <w:r w:rsidRPr="009B4C73">
        <w:rPr>
          <w:rFonts w:eastAsia="Times New Roman"/>
          <w:sz w:val="20"/>
          <w:szCs w:val="20"/>
        </w:rPr>
        <w:t xml:space="preserve">Единой </w:t>
      </w:r>
      <w:r w:rsidR="0097374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</w:t>
      </w:r>
      <w:r w:rsidR="00973749"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D3C80" w:rsidRDefault="001D3C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1D3C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D3C80" w:rsidRDefault="00973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B4C73" w:rsidRPr="009B4C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D3C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</w:t>
            </w:r>
            <w:r>
              <w:rPr>
                <w:rFonts w:eastAsia="Times New Roman"/>
                <w:sz w:val="20"/>
                <w:szCs w:val="20"/>
              </w:rPr>
              <w:t>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D3C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Pr="009B4C73" w:rsidRDefault="00973749">
            <w:pPr>
              <w:rPr>
                <w:sz w:val="20"/>
                <w:szCs w:val="20"/>
              </w:rPr>
            </w:pPr>
            <w:r w:rsidRPr="009B4C73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305 009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Pr="009B4C73" w:rsidRDefault="00973749">
            <w:pPr>
              <w:pStyle w:val="af1"/>
              <w:rPr>
                <w:sz w:val="20"/>
                <w:szCs w:val="20"/>
              </w:rPr>
            </w:pPr>
            <w:r w:rsidRPr="009B4C73">
              <w:rPr>
                <w:sz w:val="20"/>
                <w:szCs w:val="20"/>
              </w:rPr>
              <w:t>-</w:t>
            </w:r>
            <w:r w:rsidR="009B4C73">
              <w:rPr>
                <w:sz w:val="20"/>
                <w:szCs w:val="20"/>
              </w:rPr>
              <w:t xml:space="preserve"> соответствует требованиям фз-44 и документации об аукционе в электронной форме</w:t>
            </w:r>
          </w:p>
        </w:tc>
      </w:tr>
    </w:tbl>
    <w:p w:rsidR="001D3C80" w:rsidRDefault="001D3C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1D3C80">
        <w:tc>
          <w:tcPr>
            <w:tcW w:w="9977" w:type="dxa"/>
            <w:gridSpan w:val="5"/>
            <w:shd w:val="clear" w:color="auto" w:fill="auto"/>
          </w:tcPr>
          <w:p w:rsidR="001D3C80" w:rsidRDefault="009737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B4C73" w:rsidRPr="009B4C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D3C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B4C73" w:rsidRPr="009B4C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3C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Pr="009B4C73" w:rsidRDefault="00973749">
            <w:pPr>
              <w:rPr>
                <w:sz w:val="20"/>
                <w:szCs w:val="20"/>
              </w:rPr>
            </w:pPr>
            <w:r w:rsidRPr="009B4C73">
              <w:rPr>
                <w:sz w:val="20"/>
                <w:szCs w:val="20"/>
              </w:rPr>
              <w:t xml:space="preserve">ОБЩЕСТВО С ОГРАНИЧЕННОЙ ОТВЕТСТВЕННОСТЬЮ "МАЛЕНЬКАЯ СТРАНА" / </w:t>
            </w:r>
            <w:r w:rsidRPr="009B4C73">
              <w:rPr>
                <w:sz w:val="20"/>
                <w:szCs w:val="20"/>
              </w:rPr>
              <w:t>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305 009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C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Pr="009B4C73" w:rsidRDefault="00973749">
            <w:pPr>
              <w:rPr>
                <w:sz w:val="20"/>
                <w:szCs w:val="20"/>
              </w:rPr>
            </w:pPr>
            <w:r w:rsidRPr="009B4C73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305 009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C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Pr="009B4C73" w:rsidRDefault="00973749">
            <w:pPr>
              <w:rPr>
                <w:sz w:val="20"/>
                <w:szCs w:val="20"/>
              </w:rPr>
            </w:pPr>
            <w:r w:rsidRPr="009B4C73">
              <w:rPr>
                <w:sz w:val="20"/>
                <w:szCs w:val="20"/>
              </w:rPr>
              <w:t>ОБЩЕСТВО С ОГРАНИЧЕННОЙ ОТВЕТСТВЕНН</w:t>
            </w:r>
            <w:r w:rsidRPr="009B4C73">
              <w:rPr>
                <w:sz w:val="20"/>
                <w:szCs w:val="20"/>
              </w:rPr>
              <w:t>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305 009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C80" w:rsidRDefault="0097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3C80" w:rsidRDefault="001D3C80">
      <w:pPr>
        <w:jc w:val="both"/>
        <w:rPr>
          <w:rFonts w:eastAsia="Times New Roman"/>
          <w:sz w:val="20"/>
          <w:szCs w:val="20"/>
          <w:lang w:val="en-US"/>
        </w:rPr>
      </w:pPr>
    </w:p>
    <w:p w:rsidR="001D3C80" w:rsidRDefault="009737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"МАЛЕНЬКАЯ СТРАНА", </w:t>
      </w:r>
      <w:r>
        <w:rPr>
          <w:rFonts w:eastAsia="Times New Roman"/>
          <w:sz w:val="20"/>
          <w:szCs w:val="20"/>
        </w:rPr>
        <w:t>предложивший цену контракта 305 009,73 руб.</w:t>
      </w:r>
    </w:p>
    <w:p w:rsidR="001D3C80" w:rsidRDefault="001D3C80">
      <w:pPr>
        <w:jc w:val="both"/>
        <w:rPr>
          <w:rFonts w:eastAsia="Times New Roman"/>
          <w:sz w:val="20"/>
          <w:szCs w:val="20"/>
        </w:rPr>
      </w:pPr>
    </w:p>
    <w:p w:rsidR="001D3C80" w:rsidRDefault="0097374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"МАЛЕНЬКАЯ СТРАНА", который предложил наиболее низкую цену контракта и заявка на участие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1D3C80" w:rsidRPr="009B4C73" w:rsidRDefault="001D3C80">
      <w:pPr>
        <w:jc w:val="both"/>
        <w:rPr>
          <w:rFonts w:eastAsia="Times New Roman"/>
          <w:sz w:val="20"/>
          <w:szCs w:val="20"/>
        </w:rPr>
      </w:pPr>
    </w:p>
    <w:p w:rsidR="001D3C80" w:rsidRPr="009B4C73" w:rsidRDefault="00973749">
      <w:pPr>
        <w:jc w:val="both"/>
      </w:pPr>
      <w:r w:rsidRPr="009B4C7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</w:t>
      </w:r>
      <w:r w:rsidRPr="009B4C73">
        <w:rPr>
          <w:rFonts w:eastAsia="Times New Roman"/>
          <w:sz w:val="20"/>
          <w:szCs w:val="20"/>
        </w:rPr>
        <w:t xml:space="preserve">абот, услуг для обеспечения государственных и муниципальных нужд». Причина признания электронного аукциона не состоявшимся: </w:t>
      </w:r>
      <w:r w:rsidR="009B4C73" w:rsidRPr="009B4C73">
        <w:rPr>
          <w:rFonts w:eastAsia="Times New Roman"/>
          <w:sz w:val="20"/>
          <w:szCs w:val="20"/>
        </w:rPr>
        <w:t>Един</w:t>
      </w:r>
      <w:r w:rsidR="009B4C73">
        <w:rPr>
          <w:rFonts w:eastAsia="Times New Roman"/>
          <w:sz w:val="20"/>
          <w:szCs w:val="20"/>
        </w:rPr>
        <w:t>ая</w:t>
      </w:r>
      <w:r w:rsidR="009B4C73" w:rsidRPr="009B4C73">
        <w:rPr>
          <w:rFonts w:eastAsia="Times New Roman"/>
          <w:sz w:val="20"/>
          <w:szCs w:val="20"/>
        </w:rPr>
        <w:t xml:space="preserve"> </w:t>
      </w:r>
      <w:r w:rsidRPr="009B4C73">
        <w:rPr>
          <w:rFonts w:eastAsia="Times New Roman"/>
          <w:sz w:val="20"/>
          <w:szCs w:val="20"/>
        </w:rPr>
        <w:t>комиссия приняла решение о соответствии указанным требованиям только одной второй части заявки на участие в электронном а</w:t>
      </w:r>
      <w:r w:rsidRPr="009B4C73">
        <w:rPr>
          <w:rFonts w:eastAsia="Times New Roman"/>
          <w:sz w:val="20"/>
          <w:szCs w:val="20"/>
        </w:rPr>
        <w:t>укционе.</w:t>
      </w:r>
    </w:p>
    <w:p w:rsidR="001D3C80" w:rsidRDefault="001D3C80">
      <w:pPr>
        <w:jc w:val="both"/>
        <w:rPr>
          <w:rFonts w:eastAsia="Times New Roman"/>
          <w:sz w:val="20"/>
          <w:szCs w:val="20"/>
        </w:rPr>
      </w:pPr>
    </w:p>
    <w:p w:rsidR="001D3C80" w:rsidRDefault="0097374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1D3C80" w:rsidRDefault="001D3C80">
      <w:pPr>
        <w:jc w:val="both"/>
        <w:rPr>
          <w:rFonts w:eastAsia="Times New Roman"/>
          <w:sz w:val="20"/>
          <w:szCs w:val="20"/>
        </w:rPr>
      </w:pPr>
    </w:p>
    <w:p w:rsidR="001D3C80" w:rsidRDefault="00973749">
      <w:r>
        <w:rPr>
          <w:rFonts w:eastAsia="Times New Roman"/>
          <w:sz w:val="20"/>
          <w:szCs w:val="20"/>
        </w:rPr>
        <w:t>Подписи</w:t>
      </w:r>
    </w:p>
    <w:p w:rsidR="001D3C80" w:rsidRDefault="001D3C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2"/>
        <w:gridCol w:w="3310"/>
        <w:gridCol w:w="3310"/>
      </w:tblGrid>
      <w:tr w:rsidR="001D3C80">
        <w:tc>
          <w:tcPr>
            <w:tcW w:w="3307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3C80" w:rsidRDefault="001D3C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D3C80">
        <w:tc>
          <w:tcPr>
            <w:tcW w:w="3307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3C80" w:rsidRPr="00B97911" w:rsidRDefault="00B979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D3C80">
        <w:tc>
          <w:tcPr>
            <w:tcW w:w="3307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3C80" w:rsidRDefault="001D3C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3C80" w:rsidRDefault="0097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73749" w:rsidRDefault="00973749"/>
    <w:sectPr w:rsidR="009737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C80"/>
    <w:rsid w:val="001D3C80"/>
    <w:rsid w:val="00973749"/>
    <w:rsid w:val="009B4C73"/>
    <w:rsid w:val="00B9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7D0B6-15D4-4D1A-A46D-67DC9604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3</cp:revision>
  <dcterms:created xsi:type="dcterms:W3CDTF">2020-07-13T07:26:00Z</dcterms:created>
  <dcterms:modified xsi:type="dcterms:W3CDTF">2020-07-13T07:26:00Z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