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955" w:rsidRDefault="00132C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4955" w:rsidRDefault="00132C6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наборов белья для проведения операций в кардиохирургическом отделении в СПб ГБУЗ «Городская больница № 40» во втором полугодии 2020 года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54955" w:rsidRDefault="00132C6D">
      <w:pPr>
        <w:ind w:firstLine="567"/>
        <w:jc w:val="center"/>
      </w:pPr>
      <w:r w:rsidRPr="00132C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2C6D">
        <w:rPr>
          <w:rFonts w:eastAsia="Times New Roman"/>
          <w:b/>
          <w:bCs/>
          <w:sz w:val="20"/>
          <w:szCs w:val="20"/>
        </w:rPr>
        <w:t xml:space="preserve"> 0372200047720000252) </w:t>
      </w:r>
    </w:p>
    <w:p w:rsidR="00154955" w:rsidRPr="00132C6D" w:rsidRDefault="00154955">
      <w:pPr>
        <w:ind w:firstLine="567"/>
        <w:jc w:val="center"/>
        <w:rPr>
          <w:sz w:val="20"/>
          <w:szCs w:val="20"/>
        </w:rPr>
      </w:pPr>
    </w:p>
    <w:p w:rsidR="00154955" w:rsidRDefault="00132C6D">
      <w:pPr>
        <w:ind w:firstLine="567"/>
        <w:jc w:val="right"/>
      </w:pPr>
      <w:r w:rsidRPr="00132C6D">
        <w:rPr>
          <w:rFonts w:eastAsia="Times New Roman"/>
          <w:sz w:val="20"/>
          <w:szCs w:val="20"/>
        </w:rPr>
        <w:t xml:space="preserve">13.07.20 14:57:05 </w:t>
      </w:r>
      <w:r w:rsidRPr="00132C6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32C6D">
        <w:rPr>
          <w:rFonts w:eastAsia="Times New Roman"/>
          <w:sz w:val="20"/>
          <w:szCs w:val="20"/>
        </w:rPr>
        <w:t>+00:00)</w:t>
      </w:r>
    </w:p>
    <w:p w:rsidR="00154955" w:rsidRPr="00132C6D" w:rsidRDefault="00154955">
      <w:pPr>
        <w:ind w:firstLine="567"/>
        <w:rPr>
          <w:rFonts w:eastAsia="Times New Roman"/>
          <w:sz w:val="20"/>
          <w:szCs w:val="20"/>
        </w:rPr>
      </w:pPr>
    </w:p>
    <w:p w:rsidR="00154955" w:rsidRDefault="00132C6D">
      <w:r>
        <w:rPr>
          <w:rFonts w:eastAsia="Times New Roman"/>
          <w:sz w:val="20"/>
          <w:szCs w:val="20"/>
        </w:rPr>
        <w:t>Организатор</w:t>
      </w:r>
      <w:r w:rsidRPr="00132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2C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4955" w:rsidRPr="00132C6D" w:rsidRDefault="00154955">
      <w:pPr>
        <w:rPr>
          <w:rFonts w:eastAsia="Times New Roman"/>
          <w:sz w:val="20"/>
          <w:szCs w:val="20"/>
        </w:rPr>
      </w:pPr>
    </w:p>
    <w:p w:rsidR="00154955" w:rsidRDefault="00132C6D">
      <w:r>
        <w:rPr>
          <w:rFonts w:eastAsia="Times New Roman"/>
          <w:sz w:val="20"/>
          <w:szCs w:val="20"/>
        </w:rPr>
        <w:t>Заказчик</w:t>
      </w:r>
      <w:r w:rsidRPr="00132C6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32C6D">
        <w:rPr>
          <w:rFonts w:eastAsia="Times New Roman"/>
          <w:sz w:val="20"/>
          <w:szCs w:val="20"/>
        </w:rPr>
        <w:t>№ 40 КУРОРТНОГО РАЙОНА"</w:t>
      </w:r>
    </w:p>
    <w:p w:rsidR="00154955" w:rsidRPr="00132C6D" w:rsidRDefault="00154955">
      <w:pPr>
        <w:rPr>
          <w:rFonts w:eastAsia="Times New Roman"/>
          <w:sz w:val="20"/>
          <w:szCs w:val="20"/>
        </w:rPr>
      </w:pPr>
    </w:p>
    <w:p w:rsidR="00154955" w:rsidRPr="00132C6D" w:rsidRDefault="00132C6D" w:rsidP="00132C6D">
      <w:pPr>
        <w:jc w:val="both"/>
        <w:rPr>
          <w:b/>
          <w:sz w:val="20"/>
          <w:szCs w:val="20"/>
        </w:rPr>
      </w:pPr>
      <w:r w:rsidRPr="00132C6D">
        <w:rPr>
          <w:rFonts w:eastAsia="Times New Roman"/>
          <w:b/>
          <w:sz w:val="20"/>
          <w:szCs w:val="20"/>
        </w:rPr>
        <w:t>Наименование закупки: Поставка наборов белья для проведения операций в кардиохирургическом отделении в СПб ГБУЗ «Городская больница № 40» во втором полугодии 2020 года.</w:t>
      </w:r>
    </w:p>
    <w:p w:rsidR="00154955" w:rsidRPr="00132C6D" w:rsidRDefault="00154955" w:rsidP="00132C6D">
      <w:pPr>
        <w:jc w:val="both"/>
        <w:rPr>
          <w:rFonts w:eastAsia="Times New Roman"/>
          <w:b/>
          <w:sz w:val="20"/>
          <w:szCs w:val="20"/>
        </w:rPr>
      </w:pPr>
    </w:p>
    <w:p w:rsidR="00154955" w:rsidRPr="00132C6D" w:rsidRDefault="00132C6D" w:rsidP="00132C6D">
      <w:pPr>
        <w:jc w:val="both"/>
        <w:rPr>
          <w:b/>
        </w:rPr>
      </w:pPr>
      <w:r w:rsidRPr="00132C6D">
        <w:rPr>
          <w:rFonts w:eastAsia="Times New Roman"/>
          <w:b/>
          <w:sz w:val="20"/>
          <w:szCs w:val="20"/>
        </w:rPr>
        <w:t>Начальная (максимальная) цена контракта: 67 155,70 руб.</w:t>
      </w:r>
    </w:p>
    <w:p w:rsidR="00154955" w:rsidRDefault="0015495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5495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</w:t>
            </w:r>
            <w:r>
              <w:rPr>
                <w:sz w:val="20"/>
                <w:szCs w:val="20"/>
                <w:lang w:val="en-US"/>
              </w:rPr>
              <w:t>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549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32C6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</w:t>
                  </w:r>
                  <w:r w:rsidRPr="00132C6D">
                    <w:rPr>
                      <w:sz w:val="20"/>
                      <w:szCs w:val="20"/>
                    </w:rPr>
                    <w:t>ктом 1 части 1 статьи 31 Закона требования не установлены.</w:t>
                  </w:r>
                </w:p>
              </w:tc>
            </w:tr>
            <w:tr w:rsidR="001549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132C6D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132C6D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154955" w:rsidRPr="00132C6D" w:rsidRDefault="0015495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5495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5495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5495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132C6D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154955" w:rsidRDefault="00132C6D">
                  <w:pPr>
                    <w:jc w:val="both"/>
                  </w:pPr>
                  <w:r w:rsidRPr="00132C6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54955" w:rsidRDefault="0015495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54955" w:rsidRDefault="00154955">
      <w:pPr>
        <w:rPr>
          <w:rFonts w:eastAsia="Times New Roman"/>
          <w:sz w:val="20"/>
          <w:szCs w:val="20"/>
        </w:rPr>
      </w:pPr>
    </w:p>
    <w:p w:rsidR="00154955" w:rsidRDefault="00132C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4955">
        <w:tc>
          <w:tcPr>
            <w:tcW w:w="4960" w:type="dxa"/>
            <w:shd w:val="clear" w:color="auto" w:fill="auto"/>
          </w:tcPr>
          <w:p w:rsidR="00154955" w:rsidRDefault="00132C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955" w:rsidRDefault="00132C6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54955">
        <w:tc>
          <w:tcPr>
            <w:tcW w:w="4960" w:type="dxa"/>
            <w:shd w:val="clear" w:color="auto" w:fill="auto"/>
          </w:tcPr>
          <w:p w:rsidR="00154955" w:rsidRDefault="00132C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955" w:rsidRDefault="00132C6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54955">
        <w:tc>
          <w:tcPr>
            <w:tcW w:w="4960" w:type="dxa"/>
            <w:shd w:val="clear" w:color="auto" w:fill="auto"/>
          </w:tcPr>
          <w:p w:rsidR="00154955" w:rsidRDefault="00132C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955" w:rsidRDefault="00132C6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154955" w:rsidRDefault="00154955">
      <w:pPr>
        <w:rPr>
          <w:rFonts w:eastAsia="Times New Roman"/>
          <w:sz w:val="20"/>
          <w:szCs w:val="20"/>
        </w:rPr>
      </w:pPr>
    </w:p>
    <w:p w:rsidR="00154955" w:rsidRDefault="00132C6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4955" w:rsidRDefault="001549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54955">
        <w:tc>
          <w:tcPr>
            <w:tcW w:w="9922" w:type="dxa"/>
            <w:shd w:val="clear" w:color="auto" w:fill="auto"/>
          </w:tcPr>
          <w:p w:rsidR="00154955" w:rsidRDefault="00132C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549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EA-52592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"ДЕЛЬТАМЕД" / 6683007994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37 607,14 руб.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2C6D">
              <w:rPr>
                <w:sz w:val="20"/>
                <w:szCs w:val="20"/>
              </w:rPr>
              <w:t xml:space="preserve">: Участник электронного аукциона </w:t>
            </w:r>
            <w:r w:rsidRPr="00132C6D">
              <w:rPr>
                <w:sz w:val="20"/>
                <w:szCs w:val="20"/>
              </w:rPr>
              <w:t>и поданная им заявка НЕ СООТВЕТСТВУЕТ требованиям документации об электронном аукционе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b/>
                <w:sz w:val="20"/>
                <w:szCs w:val="20"/>
              </w:rPr>
              <w:t>Основание для отказа в допуске:</w:t>
            </w:r>
            <w:r w:rsidRPr="00132C6D">
              <w:rPr>
                <w:sz w:val="20"/>
                <w:szCs w:val="20"/>
              </w:rPr>
              <w:t xml:space="preserve"> п.3) ч.6 ст.69 – в</w:t>
            </w:r>
            <w:r w:rsidRPr="00132C6D">
              <w:rPr>
                <w:sz w:val="20"/>
                <w:szCs w:val="20"/>
              </w:rPr>
              <w:t xml:space="preserve"> </w:t>
            </w:r>
            <w:proofErr w:type="gramStart"/>
            <w:r w:rsidRPr="00132C6D">
              <w:rPr>
                <w:sz w:val="20"/>
                <w:szCs w:val="20"/>
              </w:rPr>
              <w:t>случае</w:t>
            </w:r>
            <w:proofErr w:type="gramEnd"/>
            <w:r w:rsidRPr="00132C6D">
              <w:rPr>
                <w:sz w:val="20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b/>
                <w:sz w:val="20"/>
                <w:szCs w:val="20"/>
              </w:rPr>
              <w:t>Нар</w:t>
            </w:r>
            <w:r w:rsidRPr="00132C6D">
              <w:rPr>
                <w:b/>
                <w:sz w:val="20"/>
                <w:szCs w:val="20"/>
              </w:rPr>
              <w:t>ушение требований</w:t>
            </w:r>
            <w:r w:rsidRPr="00132C6D">
              <w:rPr>
                <w:sz w:val="20"/>
                <w:szCs w:val="20"/>
              </w:rPr>
              <w:t>: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132C6D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132C6D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132C6D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</w:t>
            </w:r>
            <w:r w:rsidRPr="00132C6D">
              <w:rPr>
                <w:sz w:val="20"/>
                <w:szCs w:val="20"/>
              </w:rPr>
              <w:t xml:space="preserve"> в соответствии с п.3) ч.5 ст.66 Закона о контрактной системе и </w:t>
            </w:r>
            <w:r w:rsidRPr="00132C6D">
              <w:rPr>
                <w:sz w:val="20"/>
                <w:szCs w:val="20"/>
              </w:rPr>
              <w:t>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132C6D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132C6D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</w:t>
            </w:r>
            <w:r w:rsidRPr="00132C6D">
              <w:rPr>
                <w:sz w:val="20"/>
                <w:szCs w:val="20"/>
              </w:rPr>
              <w:lastRenderedPageBreak/>
              <w:t>аукционе должна содержать копии документов, подтверждающих</w:t>
            </w:r>
            <w:proofErr w:type="gramEnd"/>
            <w:r w:rsidRPr="00132C6D">
              <w:rPr>
                <w:sz w:val="20"/>
                <w:szCs w:val="20"/>
              </w:rPr>
              <w:t xml:space="preserve"> </w:t>
            </w:r>
            <w:proofErr w:type="gramStart"/>
            <w:r w:rsidRPr="00132C6D">
              <w:rPr>
                <w:sz w:val="20"/>
                <w:szCs w:val="20"/>
              </w:rPr>
              <w:t>соответствие товара требованиям, уста</w:t>
            </w:r>
            <w:r w:rsidRPr="00132C6D">
              <w:rPr>
                <w:sz w:val="20"/>
                <w:szCs w:val="20"/>
              </w:rPr>
              <w:t xml:space="preserve">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132C6D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</w:t>
            </w:r>
            <w:r w:rsidRPr="00132C6D">
              <w:rPr>
                <w:sz w:val="20"/>
                <w:szCs w:val="20"/>
              </w:rPr>
              <w:t>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132C6D">
              <w:rPr>
                <w:sz w:val="20"/>
                <w:szCs w:val="20"/>
              </w:rPr>
              <w:t xml:space="preserve"> есть выписку из реестра российской промыш</w:t>
            </w:r>
            <w:r w:rsidRPr="00132C6D">
              <w:rPr>
                <w:sz w:val="20"/>
                <w:szCs w:val="20"/>
              </w:rPr>
              <w:t>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</w:t>
            </w:r>
            <w:r w:rsidRPr="00132C6D">
              <w:rPr>
                <w:sz w:val="20"/>
                <w:szCs w:val="20"/>
              </w:rPr>
              <w:t xml:space="preserve">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132C6D">
              <w:rPr>
                <w:sz w:val="20"/>
                <w:szCs w:val="20"/>
              </w:rPr>
              <w:t xml:space="preserve"> 719.  </w:t>
            </w:r>
          </w:p>
          <w:p w:rsidR="00132C6D" w:rsidRP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sz w:val="20"/>
                <w:szCs w:val="20"/>
              </w:rPr>
              <w:t xml:space="preserve">Участником в составе второй части заявки по всем позициям не были предоставлены копии документов, подтверждающих соответствие товара установленным </w:t>
            </w:r>
            <w:r>
              <w:rPr>
                <w:sz w:val="20"/>
                <w:szCs w:val="20"/>
              </w:rPr>
              <w:t>требованиям.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54955" w:rsidRPr="00132C6D" w:rsidRDefault="00132C6D" w:rsidP="00132C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</w:t>
            </w:r>
            <w:r>
              <w:rPr>
                <w:sz w:val="20"/>
                <w:szCs w:val="20"/>
              </w:rPr>
              <w:t>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</w:t>
            </w:r>
            <w:r>
              <w:rPr>
                <w:sz w:val="20"/>
                <w:szCs w:val="20"/>
              </w:rPr>
              <w:t>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</w:t>
            </w:r>
            <w:r>
              <w:rPr>
                <w:sz w:val="20"/>
                <w:szCs w:val="20"/>
              </w:rPr>
              <w:t>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1549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EA-52605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"ТАКТ" /</w:t>
            </w:r>
            <w:r>
              <w:rPr>
                <w:sz w:val="20"/>
                <w:szCs w:val="20"/>
              </w:rPr>
              <w:t xml:space="preserve"> 7805305689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40 964,93 руб.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2C6D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sz w:val="20"/>
                <w:szCs w:val="20"/>
              </w:rPr>
              <w:t>Обоснование: на основании нор</w:t>
            </w:r>
            <w:r w:rsidRPr="00132C6D">
              <w:rPr>
                <w:sz w:val="20"/>
                <w:szCs w:val="20"/>
              </w:rPr>
              <w:t>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132C6D">
              <w:rPr>
                <w:sz w:val="20"/>
                <w:szCs w:val="20"/>
              </w:rPr>
              <w:t xml:space="preserve">п.3) ч.6 ст.69 – в </w:t>
            </w:r>
            <w:proofErr w:type="gramStart"/>
            <w:r w:rsidRPr="00132C6D">
              <w:rPr>
                <w:sz w:val="20"/>
                <w:szCs w:val="20"/>
              </w:rPr>
              <w:t>случае</w:t>
            </w:r>
            <w:proofErr w:type="gramEnd"/>
            <w:r w:rsidRPr="00132C6D">
              <w:rPr>
                <w:sz w:val="20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</w:t>
            </w:r>
            <w:r w:rsidRPr="00132C6D">
              <w:rPr>
                <w:sz w:val="20"/>
                <w:szCs w:val="20"/>
              </w:rPr>
              <w:t xml:space="preserve"> 05.04.2013г.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132C6D">
              <w:rPr>
                <w:b/>
                <w:sz w:val="20"/>
                <w:szCs w:val="20"/>
              </w:rPr>
              <w:t>Нарушение требований:</w:t>
            </w:r>
            <w:r w:rsidRPr="00132C6D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132C6D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132C6D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132C6D" w:rsidRDefault="00132C6D" w:rsidP="00132C6D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132C6D">
              <w:rPr>
                <w:b/>
                <w:sz w:val="20"/>
                <w:szCs w:val="20"/>
              </w:rPr>
              <w:t>Положения заявки</w:t>
            </w:r>
            <w:r w:rsidRPr="00132C6D">
              <w:rPr>
                <w:b/>
                <w:sz w:val="20"/>
                <w:szCs w:val="20"/>
              </w:rPr>
              <w:t>, которые не соответствуют требованиям документации об электронном аукционе:</w:t>
            </w:r>
            <w:r w:rsidRPr="00132C6D">
              <w:rPr>
                <w:sz w:val="20"/>
                <w:szCs w:val="20"/>
              </w:rPr>
              <w:t xml:space="preserve"> 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132C6D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132C6D">
              <w:rPr>
                <w:sz w:val="20"/>
                <w:szCs w:val="20"/>
              </w:rPr>
              <w:t xml:space="preserve"> документации об электронном аукционе, в</w:t>
            </w:r>
            <w:r w:rsidRPr="00132C6D">
              <w:rPr>
                <w:sz w:val="20"/>
                <w:szCs w:val="20"/>
              </w:rPr>
              <w:t>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132C6D">
              <w:rPr>
                <w:sz w:val="20"/>
                <w:szCs w:val="20"/>
              </w:rPr>
              <w:t xml:space="preserve"> </w:t>
            </w:r>
            <w:proofErr w:type="gramStart"/>
            <w:r w:rsidRPr="00132C6D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132C6D">
              <w:rPr>
                <w:sz w:val="20"/>
                <w:szCs w:val="20"/>
              </w:rPr>
              <w:t xml:space="preserve"> 616 "Об установлении запрета на допуск пр</w:t>
            </w:r>
            <w:r w:rsidRPr="00132C6D">
              <w:rPr>
                <w:sz w:val="20"/>
                <w:szCs w:val="20"/>
              </w:rPr>
              <w:t>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</w:t>
            </w:r>
            <w:r w:rsidRPr="00132C6D">
              <w:rPr>
                <w:sz w:val="20"/>
                <w:szCs w:val="20"/>
              </w:rPr>
              <w:t>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132C6D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</w:t>
            </w:r>
            <w:r w:rsidRPr="00132C6D">
              <w:rPr>
                <w:sz w:val="20"/>
                <w:szCs w:val="20"/>
              </w:rPr>
              <w:t xml:space="preserve">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132C6D">
              <w:rPr>
                <w:sz w:val="20"/>
                <w:szCs w:val="20"/>
              </w:rPr>
              <w:t xml:space="preserve"> 719.  </w:t>
            </w:r>
          </w:p>
          <w:p w:rsidR="00154955" w:rsidRDefault="00132C6D" w:rsidP="00132C6D">
            <w:pPr>
              <w:ind w:left="72" w:firstLine="117"/>
              <w:jc w:val="both"/>
            </w:pPr>
            <w:r w:rsidRPr="00132C6D">
              <w:rPr>
                <w:sz w:val="20"/>
                <w:szCs w:val="20"/>
              </w:rPr>
              <w:t>Участни</w:t>
            </w:r>
            <w:r w:rsidRPr="00132C6D">
              <w:rPr>
                <w:sz w:val="20"/>
                <w:szCs w:val="20"/>
              </w:rPr>
              <w:t>ком в составе второй части заявки по всем позициям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154955" w:rsidRDefault="00132C6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54955" w:rsidRPr="00132C6D" w:rsidRDefault="00132C6D" w:rsidP="00132C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</w:t>
            </w:r>
            <w:r>
              <w:rPr>
                <w:sz w:val="20"/>
                <w:szCs w:val="20"/>
              </w:rPr>
              <w:t>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Степанова Людмила Николаевна: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Клюквина Татья</w:t>
            </w:r>
            <w:r>
              <w:rPr>
                <w:sz w:val="20"/>
                <w:szCs w:val="20"/>
              </w:rPr>
              <w:t>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bookmarkStart w:id="0" w:name="_GoBack"/>
            <w:bookmarkEnd w:id="0"/>
          </w:p>
        </w:tc>
      </w:tr>
    </w:tbl>
    <w:p w:rsidR="00154955" w:rsidRPr="00132C6D" w:rsidRDefault="00154955">
      <w:pPr>
        <w:jc w:val="both"/>
        <w:rPr>
          <w:rFonts w:eastAsia="Times New Roman"/>
          <w:sz w:val="20"/>
          <w:szCs w:val="20"/>
        </w:rPr>
      </w:pPr>
    </w:p>
    <w:p w:rsidR="00154955" w:rsidRDefault="00132C6D">
      <w:pPr>
        <w:jc w:val="both"/>
      </w:pPr>
      <w:r w:rsidRPr="00132C6D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132C6D"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154955" w:rsidRDefault="00132C6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54955" w:rsidRDefault="00154955">
      <w:pPr>
        <w:rPr>
          <w:rFonts w:eastAsia="Times New Roman"/>
          <w:sz w:val="20"/>
          <w:szCs w:val="20"/>
        </w:rPr>
      </w:pPr>
    </w:p>
    <w:p w:rsidR="00154955" w:rsidRDefault="00132C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</w:t>
      </w:r>
      <w:r>
        <w:rPr>
          <w:rFonts w:eastAsia="Times New Roman"/>
          <w:sz w:val="20"/>
          <w:szCs w:val="20"/>
        </w:rPr>
        <w:t>длежит хранению в течение трех лет.</w:t>
      </w:r>
    </w:p>
    <w:p w:rsidR="00154955" w:rsidRDefault="00154955">
      <w:pPr>
        <w:rPr>
          <w:rFonts w:eastAsia="Times New Roman"/>
          <w:sz w:val="20"/>
          <w:szCs w:val="20"/>
        </w:rPr>
      </w:pPr>
    </w:p>
    <w:p w:rsidR="00154955" w:rsidRDefault="00132C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4955" w:rsidRDefault="0015495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4955">
        <w:tc>
          <w:tcPr>
            <w:tcW w:w="3307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4955" w:rsidRDefault="001549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54955">
        <w:tc>
          <w:tcPr>
            <w:tcW w:w="3307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4955" w:rsidRDefault="001549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54955">
        <w:tc>
          <w:tcPr>
            <w:tcW w:w="3307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4955" w:rsidRDefault="001549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4955" w:rsidRDefault="00132C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132C6D"/>
    <w:sectPr w:rsidR="00000000" w:rsidSect="00132C6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2C6D">
      <w:r>
        <w:separator/>
      </w:r>
    </w:p>
  </w:endnote>
  <w:endnote w:type="continuationSeparator" w:id="0">
    <w:p w:rsidR="00000000" w:rsidRDefault="0013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955" w:rsidRDefault="00154955">
    <w:pPr>
      <w:jc w:val="both"/>
      <w:rPr>
        <w:sz w:val="18"/>
        <w:szCs w:val="18"/>
        <w:vertAlign w:val="superscript"/>
      </w:rPr>
    </w:pPr>
  </w:p>
  <w:p w:rsidR="00154955" w:rsidRDefault="00154955">
    <w:pPr>
      <w:pStyle w:val="afd"/>
    </w:pPr>
  </w:p>
  <w:p w:rsidR="00154955" w:rsidRDefault="0015495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955" w:rsidRDefault="00154955"/>
  </w:footnote>
  <w:footnote w:type="continuationSeparator" w:id="0">
    <w:p w:rsidR="00154955" w:rsidRDefault="00132C6D">
      <w:r>
        <w:continuationSeparator/>
      </w:r>
    </w:p>
  </w:footnote>
  <w:footnote w:id="1">
    <w:p w:rsidR="00154955" w:rsidRDefault="00132C6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955"/>
    <w:rsid w:val="00132C6D"/>
    <w:rsid w:val="0015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4Zp/Kq2Czvaz0PgUCejw1r0Avd3cT1nOMYyjOeetY/k=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evwgwhBfjxygZTTUTi2HTvzqtUpYaLP3nCRCIyzhufo=</DigestValue>
    </Reference>
  </SignedInfo>
  <SignatureValue>eIMDGmEI6cfNGPk2RAtltqeZIJbiDLOdzivhhBBq58+IJHU2E2v3hi4e3lO30yFk
GEruz1LdA0Jir6TxKmcf0w==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6NAlMWBwEiOtufifI51qYWJvbY8=</DigestValue>
      </Reference>
      <Reference URI="/word/endnotes.xml?ContentType=application/vnd.openxmlformats-officedocument.wordprocessingml.endnotes+xml">
        <DigestMethod Algorithm="http://www.w3.org/2000/09/xmldsig#sha1"/>
        <DigestValue>QUS5KVRoPul00+N+GPk0r4oqPSQ=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Bnmhb5zxdh3ktANTxevQzGBiZnk=</DigestValue>
      </Reference>
      <Reference URI="/word/footnotes.xml?ContentType=application/vnd.openxmlformats-officedocument.wordprocessingml.footnotes+xml">
        <DigestMethod Algorithm="http://www.w3.org/2000/09/xmldsig#sha1"/>
        <DigestValue>cOeF4hzk4YtVoWL6PCIcaGF8yPo=</DigestValue>
      </Reference>
      <Reference URI="/word/settings.xml?ContentType=application/vnd.openxmlformats-officedocument.wordprocessingml.settings+xml">
        <DigestMethod Algorithm="http://www.w3.org/2000/09/xmldsig#sha1"/>
        <DigestValue>aQypgslgLoSGc6F16O2pJoBiRbY=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2020-07-13T12:02:22Z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2020-07-13T12:02:22Z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5UiRdLeLN6qqepOH9lbIAaB9FkhJirGJhOyK3eiXlEo=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fqpJHwpYLszRDcdhYkLZI1PO4arCcJx6Uf6yFw+l5zU=</DigestValue>
    </Reference>
  </SignedInfo>
  <SignatureValue>DvLmWQ/6dZNCGP+5qiEpiPClFfg1qY43MkFPyxCDLRooH2+ZrjeRgJukVTEvUpmG
PoDJiy7WXdMJPvOmwJItig==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6NAlMWBwEiOtufifI51qYWJvbY8=</DigestValue>
      </Reference>
      <Reference URI="/word/endnotes.xml?ContentType=application/vnd.openxmlformats-officedocument.wordprocessingml.endnotes+xml">
        <DigestMethod Algorithm="http://www.w3.org/2000/09/xmldsig#sha1"/>
        <DigestValue>QUS5KVRoPul00+N+GPk0r4oqPSQ=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Bnmhb5zxdh3ktANTxevQzGBiZnk=</DigestValue>
      </Reference>
      <Reference URI="/word/footnotes.xml?ContentType=application/vnd.openxmlformats-officedocument.wordprocessingml.footnotes+xml">
        <DigestMethod Algorithm="http://www.w3.org/2000/09/xmldsig#sha1"/>
        <DigestValue>cOeF4hzk4YtVoWL6PCIcaGF8yPo=</DigestValue>
      </Reference>
      <Reference URI="/word/settings.xml?ContentType=application/vnd.openxmlformats-officedocument.wordprocessingml.settings+xml">
        <DigestMethod Algorithm="http://www.w3.org/2000/09/xmldsig#sha1"/>
        <DigestValue>aQypgslgLoSGc6F16O2pJoBiRbY=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2020-07-13T12:02:28Z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X8C5gqkafWRq/slBoHk2nVuwJmzTjtKDqvo7Q61wrMk=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WZJZ0WlVKlSXOWNwaYsyXtqGvZJve3bD1fceW4eg/Mk=</DigestValue>
    </Reference>
  </SignedInfo>
  <SignatureValue>5XS9PAPi4nlKZxLZdxvZ2oNQGcYasE2gU212jEqKxh1N9o9OMxFREMp/8g8y74lJ
kwWwhJCm9CqHXT/6pZ1ThQ==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6NAlMWBwEiOtufifI51qYWJvbY8=</DigestValue>
      </Reference>
      <Reference URI="/word/endnotes.xml?ContentType=application/vnd.openxmlformats-officedocument.wordprocessingml.endnotes+xml">
        <DigestMethod Algorithm="http://www.w3.org/2000/09/xmldsig#sha1"/>
        <DigestValue>QUS5KVRoPul00+N+GPk0r4oqPSQ=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Bnmhb5zxdh3ktANTxevQzGBiZnk=</DigestValue>
      </Reference>
      <Reference URI="/word/footnotes.xml?ContentType=application/vnd.openxmlformats-officedocument.wordprocessingml.footnotes+xml">
        <DigestMethod Algorithm="http://www.w3.org/2000/09/xmldsig#sha1"/>
        <DigestValue>cOeF4hzk4YtVoWL6PCIcaGF8yPo=</DigestValue>
      </Reference>
      <Reference URI="/word/settings.xml?ContentType=application/vnd.openxmlformats-officedocument.wordprocessingml.settings+xml">
        <DigestMethod Algorithm="http://www.w3.org/2000/09/xmldsig#sha1"/>
        <DigestValue>aQypgslgLoSGc6F16O2pJoBiRbY=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2020-07-13T12:02:39Z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2020-07-13T12:02:39Z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1474</Words>
  <Characters>8404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2020-07-13T12:01:00Z</cp:lastPrinted>
  <dcterms:created xsi:type="dcterms:W3CDTF">2020-07-13T12:02:00Z</dcterms:created>
  <dcterms:modified xsi:type="dcterms:W3CDTF">2020-07-13T12:02:00Z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