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15F" w:rsidRPr="00136270" w:rsidRDefault="00CC682F">
      <w:pPr>
        <w:ind w:firstLine="567"/>
        <w:jc w:val="center"/>
        <w:rPr>
          <w:sz w:val="23"/>
          <w:szCs w:val="23"/>
        </w:rPr>
      </w:pPr>
      <w:r w:rsidRPr="00136270">
        <w:rPr>
          <w:rFonts w:eastAsia="Times New Roman"/>
          <w:b/>
          <w:bCs/>
          <w:sz w:val="23"/>
          <w:szCs w:val="23"/>
        </w:rPr>
        <w:t>Протокол подведения итогов электронного аукциона</w:t>
      </w:r>
    </w:p>
    <w:p w:rsidR="00EF515F" w:rsidRPr="00136270" w:rsidRDefault="00CC682F">
      <w:pPr>
        <w:ind w:firstLine="567"/>
        <w:jc w:val="center"/>
        <w:rPr>
          <w:sz w:val="23"/>
          <w:szCs w:val="23"/>
        </w:rPr>
      </w:pPr>
      <w:r w:rsidRPr="00136270">
        <w:rPr>
          <w:rFonts w:eastAsia="Times New Roman"/>
          <w:b/>
          <w:bCs/>
          <w:sz w:val="23"/>
          <w:szCs w:val="23"/>
        </w:rPr>
        <w:t xml:space="preserve">"Поставка ламп для медицинской аппаратуры отделений стационара в СПб ГБУЗ "Городская больница № 40" в 2020 году" </w:t>
      </w:r>
    </w:p>
    <w:p w:rsidR="00EF515F" w:rsidRPr="00136270" w:rsidRDefault="00CC682F">
      <w:pPr>
        <w:ind w:firstLine="567"/>
        <w:jc w:val="center"/>
        <w:rPr>
          <w:sz w:val="23"/>
          <w:szCs w:val="23"/>
        </w:rPr>
      </w:pPr>
      <w:r w:rsidRPr="00136270">
        <w:rPr>
          <w:rFonts w:eastAsia="Times New Roman"/>
          <w:b/>
          <w:bCs/>
          <w:sz w:val="23"/>
          <w:szCs w:val="23"/>
        </w:rPr>
        <w:t xml:space="preserve">(№ </w:t>
      </w:r>
      <w:r w:rsidRPr="00136270">
        <w:rPr>
          <w:rFonts w:eastAsia="Times New Roman"/>
          <w:b/>
          <w:bCs/>
          <w:sz w:val="23"/>
          <w:szCs w:val="23"/>
        </w:rPr>
        <w:t>извещения</w:t>
      </w:r>
      <w:r w:rsidRPr="00136270">
        <w:rPr>
          <w:rFonts w:eastAsia="Times New Roman"/>
          <w:b/>
          <w:bCs/>
          <w:sz w:val="23"/>
          <w:szCs w:val="23"/>
        </w:rPr>
        <w:t xml:space="preserve"> 0172200000620000143) </w:t>
      </w:r>
    </w:p>
    <w:p w:rsidR="00EF515F" w:rsidRPr="00136270" w:rsidRDefault="00EF515F">
      <w:pPr>
        <w:ind w:firstLine="567"/>
        <w:jc w:val="center"/>
        <w:rPr>
          <w:sz w:val="23"/>
          <w:szCs w:val="23"/>
        </w:rPr>
      </w:pPr>
    </w:p>
    <w:p w:rsidR="00EF515F" w:rsidRPr="00136270" w:rsidRDefault="00CC682F">
      <w:pPr>
        <w:ind w:firstLine="567"/>
        <w:jc w:val="right"/>
        <w:rPr>
          <w:sz w:val="23"/>
          <w:szCs w:val="23"/>
        </w:rPr>
      </w:pPr>
      <w:r w:rsidRPr="00136270">
        <w:rPr>
          <w:rFonts w:eastAsia="Times New Roman"/>
          <w:sz w:val="23"/>
          <w:szCs w:val="23"/>
        </w:rPr>
        <w:t>17.07.20 11:13:11 (</w:t>
      </w:r>
      <w:r w:rsidRPr="00136270">
        <w:rPr>
          <w:rFonts w:eastAsia="Times New Roman"/>
          <w:sz w:val="23"/>
          <w:szCs w:val="23"/>
          <w:lang w:val="en-US"/>
        </w:rPr>
        <w:t>MSK</w:t>
      </w:r>
      <w:r w:rsidRPr="00136270">
        <w:rPr>
          <w:rFonts w:eastAsia="Times New Roman"/>
          <w:sz w:val="23"/>
          <w:szCs w:val="23"/>
        </w:rPr>
        <w:t>+00:00)</w:t>
      </w:r>
    </w:p>
    <w:p w:rsidR="00EF515F" w:rsidRPr="00136270" w:rsidRDefault="00EF515F">
      <w:pPr>
        <w:ind w:firstLine="567"/>
        <w:rPr>
          <w:rFonts w:eastAsia="Times New Roman"/>
          <w:sz w:val="23"/>
          <w:szCs w:val="23"/>
        </w:rPr>
      </w:pPr>
    </w:p>
    <w:p w:rsidR="00EF515F" w:rsidRPr="00136270" w:rsidRDefault="00136270">
      <w:pPr>
        <w:rPr>
          <w:sz w:val="23"/>
          <w:szCs w:val="23"/>
        </w:rPr>
      </w:pPr>
      <w:r w:rsidRPr="00136270">
        <w:rPr>
          <w:rFonts w:eastAsia="Times New Roman"/>
          <w:sz w:val="23"/>
          <w:szCs w:val="23"/>
        </w:rPr>
        <w:t>Уполномоченный орган</w:t>
      </w:r>
      <w:r w:rsidR="00CC682F" w:rsidRPr="00136270">
        <w:rPr>
          <w:rFonts w:eastAsia="Times New Roman"/>
          <w:sz w:val="23"/>
          <w:szCs w:val="23"/>
        </w:rPr>
        <w:t xml:space="preserve">: </w:t>
      </w:r>
      <w:r w:rsidR="00CC682F" w:rsidRPr="00136270">
        <w:rPr>
          <w:rFonts w:eastAsia="Times New Roman"/>
          <w:sz w:val="23"/>
          <w:szCs w:val="23"/>
        </w:rPr>
        <w:t>АДМИНИСТРАЦИЯ  КУРОРТНОГО  РАЙОНА  САНКТ-ПЕТЕРБУРГА</w:t>
      </w:r>
    </w:p>
    <w:p w:rsidR="00EF515F" w:rsidRPr="00136270" w:rsidRDefault="00EF515F">
      <w:pPr>
        <w:rPr>
          <w:rFonts w:eastAsia="Times New Roman"/>
          <w:sz w:val="23"/>
          <w:szCs w:val="23"/>
        </w:rPr>
      </w:pPr>
    </w:p>
    <w:p w:rsidR="00EF515F" w:rsidRPr="00136270" w:rsidRDefault="00CC682F">
      <w:pPr>
        <w:rPr>
          <w:sz w:val="23"/>
          <w:szCs w:val="23"/>
        </w:rPr>
      </w:pPr>
      <w:r w:rsidRPr="00136270">
        <w:rPr>
          <w:rFonts w:eastAsia="Times New Roman"/>
          <w:sz w:val="23"/>
          <w:szCs w:val="23"/>
        </w:rPr>
        <w:t>Заказчик</w:t>
      </w:r>
      <w:r w:rsidRPr="00136270">
        <w:rPr>
          <w:rFonts w:eastAsia="Times New Roman"/>
          <w:sz w:val="23"/>
          <w:szCs w:val="23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F515F" w:rsidRPr="00136270" w:rsidRDefault="00EF515F">
      <w:pPr>
        <w:rPr>
          <w:rFonts w:eastAsia="Times New Roman"/>
          <w:sz w:val="23"/>
          <w:szCs w:val="23"/>
        </w:rPr>
      </w:pPr>
    </w:p>
    <w:p w:rsidR="00EF515F" w:rsidRPr="00136270" w:rsidRDefault="00CC682F">
      <w:pPr>
        <w:rPr>
          <w:sz w:val="23"/>
          <w:szCs w:val="23"/>
        </w:rPr>
      </w:pPr>
      <w:r w:rsidRPr="00136270">
        <w:rPr>
          <w:rFonts w:eastAsia="Times New Roman"/>
          <w:sz w:val="23"/>
          <w:szCs w:val="23"/>
        </w:rPr>
        <w:t>Наименование закупки: Поставка ламп для медицинской аппаратуры отделений ст</w:t>
      </w:r>
      <w:r w:rsidRPr="00136270">
        <w:rPr>
          <w:rFonts w:eastAsia="Times New Roman"/>
          <w:sz w:val="23"/>
          <w:szCs w:val="23"/>
        </w:rPr>
        <w:t>ационара в СПб ГБУЗ "Городская больница № 40" в 2020 году</w:t>
      </w:r>
    </w:p>
    <w:p w:rsidR="00EF515F" w:rsidRPr="00136270" w:rsidRDefault="00EF515F">
      <w:pPr>
        <w:rPr>
          <w:rFonts w:eastAsia="Times New Roman"/>
          <w:sz w:val="23"/>
          <w:szCs w:val="23"/>
        </w:rPr>
      </w:pPr>
    </w:p>
    <w:p w:rsidR="00EF515F" w:rsidRPr="00136270" w:rsidRDefault="00CC682F">
      <w:pPr>
        <w:rPr>
          <w:sz w:val="23"/>
          <w:szCs w:val="23"/>
        </w:rPr>
      </w:pPr>
      <w:r w:rsidRPr="00136270">
        <w:rPr>
          <w:rFonts w:eastAsia="Times New Roman"/>
          <w:sz w:val="23"/>
          <w:szCs w:val="23"/>
        </w:rPr>
        <w:t>Начальная (максимальная) цена контракта: 3 765 996,00 руб.</w:t>
      </w:r>
    </w:p>
    <w:p w:rsidR="00EF515F" w:rsidRPr="00136270" w:rsidRDefault="00EF515F">
      <w:pPr>
        <w:rPr>
          <w:rFonts w:eastAsia="Times New Roman"/>
          <w:sz w:val="23"/>
          <w:szCs w:val="23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8"/>
        <w:gridCol w:w="8682"/>
      </w:tblGrid>
      <w:tr w:rsidR="00EF515F" w:rsidRPr="00136270" w:rsidTr="00136270"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Требования</w:t>
            </w:r>
          </w:p>
        </w:tc>
        <w:tc>
          <w:tcPr>
            <w:tcW w:w="8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F515F" w:rsidRPr="0013627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F515F" w:rsidRPr="00136270" w:rsidRDefault="00CC682F" w:rsidP="00136270">
                  <w:pPr>
                    <w:ind w:right="232"/>
                    <w:jc w:val="both"/>
                    <w:rPr>
                      <w:sz w:val="23"/>
                      <w:szCs w:val="23"/>
                    </w:rPr>
                  </w:pPr>
                  <w:r w:rsidRPr="00136270">
                    <w:rPr>
                      <w:sz w:val="23"/>
                      <w:szCs w:val="23"/>
                    </w:rPr>
                    <w:t xml:space="preserve">Единые требования к участникам (в соответствии с частью </w:t>
                  </w:r>
                  <w:r w:rsidRPr="00136270">
                    <w:rPr>
                      <w:sz w:val="23"/>
                      <w:szCs w:val="23"/>
                      <w:lang w:val="en-US"/>
                    </w:rPr>
                    <w:t>1 Статьи 31 Федерального закона № 44-ФЗ)</w:t>
                  </w:r>
                </w:p>
                <w:p w:rsidR="00EF515F" w:rsidRPr="00136270" w:rsidRDefault="00CC682F" w:rsidP="00136270">
                  <w:pPr>
                    <w:ind w:right="232"/>
                    <w:jc w:val="both"/>
                    <w:rPr>
                      <w:sz w:val="23"/>
                      <w:szCs w:val="23"/>
                    </w:rPr>
                  </w:pPr>
                  <w:r w:rsidRPr="00136270">
                    <w:rPr>
                      <w:sz w:val="23"/>
                      <w:szCs w:val="23"/>
                    </w:rPr>
                    <w:t>Участник закупки должен соотв</w:t>
                  </w:r>
                  <w:r w:rsidRPr="00136270">
                    <w:rPr>
                      <w:sz w:val="23"/>
                      <w:szCs w:val="23"/>
                    </w:rPr>
                    <w:t xml:space="preserve">етствовать единым требованиям установленным пунктом 1.6.2. раздела </w:t>
                  </w:r>
                  <w:r w:rsidRPr="00136270">
                    <w:rPr>
                      <w:sz w:val="23"/>
                      <w:szCs w:val="23"/>
                      <w:lang w:val="en-US"/>
                    </w:rPr>
                    <w:t>I</w:t>
                  </w:r>
                  <w:r w:rsidRPr="00136270">
                    <w:rPr>
                      <w:sz w:val="23"/>
                      <w:szCs w:val="23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F515F" w:rsidRPr="0013627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F515F" w:rsidRPr="00136270" w:rsidRDefault="00CC682F" w:rsidP="00136270">
                  <w:pPr>
                    <w:ind w:right="232"/>
                    <w:jc w:val="both"/>
                    <w:rPr>
                      <w:sz w:val="23"/>
                      <w:szCs w:val="23"/>
                    </w:rPr>
                  </w:pPr>
                  <w:r w:rsidRPr="00136270">
                    <w:rPr>
                      <w:sz w:val="23"/>
                      <w:szCs w:val="23"/>
                    </w:rPr>
                    <w:t xml:space="preserve">Единые требования к участникам (в соответствии с частью </w:t>
                  </w:r>
                  <w:r w:rsidRPr="00136270">
                    <w:rPr>
                      <w:sz w:val="23"/>
                      <w:szCs w:val="23"/>
                      <w:lang w:val="en-US"/>
                    </w:rPr>
                    <w:t xml:space="preserve">1.1 статьи 31 </w:t>
                  </w:r>
                  <w:r w:rsidRPr="00136270">
                    <w:rPr>
                      <w:sz w:val="23"/>
                      <w:szCs w:val="23"/>
                      <w:lang w:val="en-US"/>
                    </w:rPr>
                    <w:t>Федерального закона № 44-ФЗ)</w:t>
                  </w:r>
                </w:p>
                <w:p w:rsidR="00EF515F" w:rsidRPr="00136270" w:rsidRDefault="00CC682F" w:rsidP="00136270">
                  <w:pPr>
                    <w:ind w:right="232"/>
                    <w:jc w:val="both"/>
                    <w:rPr>
                      <w:sz w:val="23"/>
                      <w:szCs w:val="23"/>
                    </w:rPr>
                  </w:pPr>
                  <w:r w:rsidRPr="00136270">
                    <w:rPr>
                      <w:sz w:val="23"/>
                      <w:szCs w:val="23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136270">
                    <w:rPr>
                      <w:sz w:val="23"/>
                      <w:szCs w:val="23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F515F" w:rsidRPr="00136270" w:rsidRDefault="00EF515F">
            <w:pPr>
              <w:pStyle w:val="af7"/>
              <w:jc w:val="both"/>
              <w:rPr>
                <w:sz w:val="23"/>
                <w:szCs w:val="23"/>
              </w:rPr>
            </w:pPr>
          </w:p>
        </w:tc>
      </w:tr>
      <w:tr w:rsidR="00EF515F" w:rsidRPr="00136270" w:rsidTr="00136270"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515F" w:rsidRPr="00CC682F" w:rsidRDefault="00CC682F">
            <w:pPr>
              <w:pStyle w:val="af7"/>
              <w:rPr>
                <w:sz w:val="20"/>
                <w:szCs w:val="20"/>
              </w:rPr>
            </w:pPr>
            <w:r w:rsidRPr="00CC682F"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F515F" w:rsidRPr="0013627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F515F" w:rsidRPr="00136270" w:rsidRDefault="00CC682F" w:rsidP="00136270">
                  <w:pPr>
                    <w:ind w:right="127"/>
                    <w:jc w:val="both"/>
                    <w:rPr>
                      <w:sz w:val="23"/>
                      <w:szCs w:val="23"/>
                    </w:rPr>
                  </w:pPr>
                  <w:r w:rsidRPr="00136270">
                    <w:rPr>
                      <w:sz w:val="23"/>
                      <w:szCs w:val="23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136270">
                    <w:rPr>
                      <w:sz w:val="23"/>
                      <w:szCs w:val="23"/>
                    </w:rPr>
                    <w:t>азом Минэкономразвития России № 126н от 04.0</w:t>
                  </w:r>
                  <w:bookmarkStart w:id="0" w:name="_GoBack"/>
                  <w:bookmarkEnd w:id="0"/>
                  <w:r w:rsidRPr="00136270">
                    <w:rPr>
                      <w:sz w:val="23"/>
                      <w:szCs w:val="23"/>
                    </w:rPr>
                    <w:t>6.2018</w:t>
                  </w:r>
                </w:p>
                <w:p w:rsidR="00EF515F" w:rsidRPr="00136270" w:rsidRDefault="00CC682F" w:rsidP="00136270">
                  <w:pPr>
                    <w:ind w:right="127"/>
                    <w:jc w:val="both"/>
                    <w:rPr>
                      <w:sz w:val="23"/>
                      <w:szCs w:val="23"/>
                    </w:rPr>
                  </w:pPr>
                  <w:r w:rsidRPr="00136270">
                    <w:rPr>
                      <w:sz w:val="23"/>
                      <w:szCs w:val="23"/>
                      <w:lang w:val="en-US"/>
                    </w:rPr>
                    <w:t>установлен</w:t>
                  </w:r>
                </w:p>
              </w:tc>
            </w:tr>
          </w:tbl>
          <w:p w:rsidR="00EF515F" w:rsidRPr="00136270" w:rsidRDefault="00EF515F">
            <w:pPr>
              <w:pStyle w:val="af7"/>
              <w:rPr>
                <w:sz w:val="23"/>
                <w:szCs w:val="23"/>
                <w:lang w:val="en-US"/>
              </w:rPr>
            </w:pPr>
          </w:p>
        </w:tc>
      </w:tr>
      <w:tr w:rsidR="00EF515F" w:rsidRPr="00136270" w:rsidTr="00136270">
        <w:tc>
          <w:tcPr>
            <w:tcW w:w="1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Ограничения</w:t>
            </w:r>
          </w:p>
        </w:tc>
        <w:tc>
          <w:tcPr>
            <w:tcW w:w="8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363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363"/>
            </w:tblGrid>
            <w:tr w:rsidR="00EF515F" w:rsidRPr="00136270" w:rsidTr="00CC682F">
              <w:trPr>
                <w:trHeight w:val="466"/>
              </w:trPr>
              <w:tc>
                <w:tcPr>
                  <w:tcW w:w="8363" w:type="dxa"/>
                  <w:shd w:val="clear" w:color="auto" w:fill="auto"/>
                </w:tcPr>
                <w:p w:rsidR="00EF515F" w:rsidRPr="00136270" w:rsidRDefault="00CC682F" w:rsidP="00CC682F">
                  <w:pPr>
                    <w:ind w:right="89"/>
                    <w:jc w:val="both"/>
                    <w:rPr>
                      <w:sz w:val="23"/>
                      <w:szCs w:val="23"/>
                    </w:rPr>
                  </w:pPr>
                  <w:r w:rsidRPr="00136270">
                    <w:rPr>
                      <w:sz w:val="23"/>
                      <w:szCs w:val="23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136270">
                    <w:rPr>
                      <w:sz w:val="23"/>
                      <w:szCs w:val="23"/>
                    </w:rPr>
                    <w:t>44-ФЗ</w:t>
                  </w:r>
                </w:p>
              </w:tc>
            </w:tr>
            <w:tr w:rsidR="00EF515F" w:rsidRPr="00136270" w:rsidTr="00CC682F">
              <w:trPr>
                <w:trHeight w:val="466"/>
              </w:trPr>
              <w:tc>
                <w:tcPr>
                  <w:tcW w:w="8363" w:type="dxa"/>
                  <w:shd w:val="clear" w:color="auto" w:fill="auto"/>
                </w:tcPr>
                <w:p w:rsidR="00EF515F" w:rsidRPr="00136270" w:rsidRDefault="00CC682F" w:rsidP="00CC682F">
                  <w:pPr>
                    <w:ind w:right="89"/>
                    <w:jc w:val="both"/>
                    <w:rPr>
                      <w:sz w:val="23"/>
                      <w:szCs w:val="23"/>
                    </w:rPr>
                  </w:pPr>
                  <w:r w:rsidRPr="00136270">
                    <w:rPr>
                      <w:sz w:val="23"/>
                      <w:szCs w:val="23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F515F" w:rsidRPr="00136270" w:rsidRDefault="00CC682F" w:rsidP="00CC682F">
                  <w:pPr>
                    <w:ind w:right="89"/>
                    <w:jc w:val="both"/>
                    <w:rPr>
                      <w:sz w:val="23"/>
                      <w:szCs w:val="23"/>
                    </w:rPr>
                  </w:pPr>
                  <w:r w:rsidRPr="00136270">
                    <w:rPr>
                      <w:sz w:val="23"/>
                      <w:szCs w:val="23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136270">
                    <w:rPr>
                      <w:sz w:val="23"/>
                      <w:szCs w:val="23"/>
                    </w:rPr>
                    <w:t xml:space="preserve"> (в соответствии с частью </w:t>
                  </w:r>
                  <w:r w:rsidRPr="00136270">
                    <w:rPr>
                      <w:sz w:val="23"/>
                      <w:szCs w:val="23"/>
                      <w:lang w:val="en-US"/>
                    </w:rPr>
                    <w:t>3 статьи 30 Федерального закона № 44-ФЗ)</w:t>
                  </w:r>
                </w:p>
              </w:tc>
            </w:tr>
          </w:tbl>
          <w:p w:rsidR="00EF515F" w:rsidRPr="00136270" w:rsidRDefault="00EF515F">
            <w:pPr>
              <w:pStyle w:val="af7"/>
              <w:rPr>
                <w:sz w:val="23"/>
                <w:szCs w:val="23"/>
                <w:lang w:val="en-US"/>
              </w:rPr>
            </w:pPr>
          </w:p>
        </w:tc>
      </w:tr>
    </w:tbl>
    <w:p w:rsidR="00EF515F" w:rsidRPr="00136270" w:rsidRDefault="00EF515F">
      <w:pPr>
        <w:rPr>
          <w:rFonts w:eastAsia="Times New Roman"/>
          <w:sz w:val="23"/>
          <w:szCs w:val="23"/>
        </w:rPr>
      </w:pPr>
    </w:p>
    <w:p w:rsidR="00EF515F" w:rsidRPr="00136270" w:rsidRDefault="00CC682F">
      <w:pPr>
        <w:rPr>
          <w:sz w:val="23"/>
          <w:szCs w:val="23"/>
        </w:rPr>
      </w:pPr>
      <w:r w:rsidRPr="00136270">
        <w:rPr>
          <w:rFonts w:eastAsia="Times New Roman"/>
          <w:sz w:val="23"/>
          <w:szCs w:val="23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3"/>
        <w:gridCol w:w="5075"/>
      </w:tblGrid>
      <w:tr w:rsidR="00EF515F" w:rsidRPr="00136270">
        <w:tc>
          <w:tcPr>
            <w:tcW w:w="4960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Белокопытов Игорь Юрьевич</w:t>
            </w:r>
          </w:p>
        </w:tc>
      </w:tr>
      <w:tr w:rsidR="00EF515F" w:rsidRPr="00136270">
        <w:tc>
          <w:tcPr>
            <w:tcW w:w="4960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Степаненко Елена Валерьевна</w:t>
            </w:r>
          </w:p>
        </w:tc>
      </w:tr>
      <w:tr w:rsidR="00EF515F" w:rsidRPr="00136270">
        <w:tc>
          <w:tcPr>
            <w:tcW w:w="4960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 xml:space="preserve">Лапатухина Алла </w:t>
            </w:r>
            <w:r w:rsidRPr="00136270">
              <w:rPr>
                <w:sz w:val="23"/>
                <w:szCs w:val="23"/>
                <w:lang w:val="en-US"/>
              </w:rPr>
              <w:t>Владимировна</w:t>
            </w:r>
          </w:p>
        </w:tc>
      </w:tr>
      <w:tr w:rsidR="00EF515F" w:rsidRPr="00136270">
        <w:tc>
          <w:tcPr>
            <w:tcW w:w="4960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Косарева Марина Гавриловна</w:t>
            </w:r>
          </w:p>
        </w:tc>
      </w:tr>
      <w:tr w:rsidR="00EF515F" w:rsidRPr="00136270">
        <w:tc>
          <w:tcPr>
            <w:tcW w:w="4960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Харин Игорь Дмитриевич</w:t>
            </w:r>
          </w:p>
        </w:tc>
      </w:tr>
      <w:tr w:rsidR="00EF515F" w:rsidRPr="00136270">
        <w:tc>
          <w:tcPr>
            <w:tcW w:w="4960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Лаптев Валерий Вениаминович</w:t>
            </w:r>
          </w:p>
        </w:tc>
      </w:tr>
      <w:tr w:rsidR="00EF515F" w:rsidRPr="00136270">
        <w:tc>
          <w:tcPr>
            <w:tcW w:w="4960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F515F" w:rsidRPr="00136270" w:rsidRDefault="00CC682F">
            <w:pPr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Виноградова Мария Владимировна</w:t>
            </w:r>
          </w:p>
        </w:tc>
      </w:tr>
    </w:tbl>
    <w:p w:rsidR="00EF515F" w:rsidRPr="00136270" w:rsidRDefault="00EF515F">
      <w:pPr>
        <w:rPr>
          <w:rFonts w:eastAsia="Times New Roman"/>
          <w:sz w:val="23"/>
          <w:szCs w:val="23"/>
        </w:rPr>
      </w:pPr>
    </w:p>
    <w:p w:rsidR="00EF515F" w:rsidRPr="00136270" w:rsidRDefault="00CC682F">
      <w:pPr>
        <w:jc w:val="both"/>
        <w:rPr>
          <w:sz w:val="23"/>
          <w:szCs w:val="23"/>
        </w:rPr>
      </w:pPr>
      <w:r w:rsidRPr="00136270">
        <w:rPr>
          <w:rFonts w:eastAsia="Times New Roman"/>
          <w:sz w:val="23"/>
          <w:szCs w:val="23"/>
        </w:rPr>
        <w:lastRenderedPageBreak/>
        <w:t xml:space="preserve">Аукционной комиссией рассмотрены вторые части </w:t>
      </w:r>
      <w:r w:rsidRPr="00136270">
        <w:rPr>
          <w:rFonts w:eastAsia="Times New Roman"/>
          <w:sz w:val="23"/>
          <w:szCs w:val="23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F515F" w:rsidRPr="00136270" w:rsidRDefault="00EF515F">
      <w:pPr>
        <w:rPr>
          <w:rFonts w:eastAsia="Times New Roman"/>
          <w:sz w:val="23"/>
          <w:szCs w:val="23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F515F" w:rsidRPr="00136270">
        <w:tc>
          <w:tcPr>
            <w:tcW w:w="9922" w:type="dxa"/>
            <w:shd w:val="clear" w:color="auto" w:fill="auto"/>
          </w:tcPr>
          <w:p w:rsidR="00EF515F" w:rsidRPr="00136270" w:rsidRDefault="00CC682F">
            <w:pPr>
              <w:ind w:left="-45"/>
              <w:rPr>
                <w:sz w:val="23"/>
                <w:szCs w:val="23"/>
              </w:rPr>
            </w:pPr>
            <w:r w:rsidRPr="00136270">
              <w:rPr>
                <w:rFonts w:eastAsia="Times New Roman"/>
                <w:sz w:val="23"/>
                <w:szCs w:val="23"/>
              </w:rPr>
              <w:t xml:space="preserve">Сведения о решении членов аукционной комиссии: </w:t>
            </w:r>
          </w:p>
        </w:tc>
      </w:tr>
      <w:tr w:rsidR="00EF515F" w:rsidRPr="0013627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1 Идентификационный номе</w:t>
            </w:r>
            <w:r w:rsidRPr="00136270">
              <w:rPr>
                <w:sz w:val="23"/>
                <w:szCs w:val="23"/>
              </w:rPr>
              <w:t>р заявки: EA-52932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Наименование / ИНН участника аукциона: ЕФИМОВА ОЛЬГА ВАСИЛЬЕВНА / 470901845344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Минимальное предложение о цене контракта, сделанное участником аукциона: 1 017 740,04 руб.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Решение</w:t>
            </w:r>
            <w:r w:rsidRPr="00136270">
              <w:rPr>
                <w:sz w:val="23"/>
                <w:szCs w:val="23"/>
              </w:rPr>
              <w:t>: Участник электронного аукциона и поданная им заявка СООТВЕ</w:t>
            </w:r>
            <w:r w:rsidRPr="00136270">
              <w:rPr>
                <w:sz w:val="23"/>
                <w:szCs w:val="23"/>
              </w:rPr>
              <w:t>ТСТВУЕТ требованиям документации об электронном аукционе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Сведения о решении членов аукционной комиссии:</w:t>
            </w:r>
          </w:p>
          <w:p w:rsidR="00EF515F" w:rsidRPr="00136270" w:rsidRDefault="00CC682F" w:rsidP="00136270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2. Степ</w:t>
            </w:r>
            <w:r w:rsidRPr="00136270">
              <w:rPr>
                <w:sz w:val="23"/>
                <w:szCs w:val="23"/>
              </w:rPr>
              <w:t>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3. Лапатухина Алла Владимировна: Участник электронного аукциона и поданная им заявка СООТВЕТСТВУЕТ требованиям докум</w:t>
            </w:r>
            <w:r w:rsidRPr="00136270">
              <w:rPr>
                <w:sz w:val="23"/>
                <w:szCs w:val="23"/>
              </w:rPr>
              <w:t>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5. Харин Игорь Дмитриевич: Участник электронного аукциона и поданная им заявка</w:t>
            </w:r>
            <w:r w:rsidRPr="00136270">
              <w:rPr>
                <w:sz w:val="23"/>
                <w:szCs w:val="23"/>
              </w:rPr>
              <w:t xml:space="preserve">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F515F" w:rsidRPr="0013627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2 Идентификационный номер заявки: EA-52880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Наименование / ИНН участника аукциона: ОБЩЕСТВО С ОГРАНИЧЕННОЙ ОТВЕТСТВЕННОСТЬЮ "АЛЬФАМЕД" / 7804545166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Минимальное предложение о цене контракта, сделанное участником аукциона: 1 055 400,00 руб.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Решение</w:t>
            </w:r>
            <w:r w:rsidRPr="00136270">
              <w:rPr>
                <w:sz w:val="23"/>
                <w:szCs w:val="23"/>
              </w:rPr>
              <w:t xml:space="preserve">: Участник электронного аукциона и поданная им заявка </w:t>
            </w:r>
            <w:r w:rsidRPr="00136270">
              <w:rPr>
                <w:sz w:val="23"/>
                <w:szCs w:val="23"/>
              </w:rPr>
              <w:t>СООТВЕТСТВУЕТ требованиям документации об электронном аукционе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Сведения о решении членов аукционной комиссии:</w:t>
            </w:r>
          </w:p>
          <w:p w:rsidR="00EF515F" w:rsidRPr="00136270" w:rsidRDefault="00CC682F" w:rsidP="00136270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2</w:t>
            </w:r>
            <w:r w:rsidRPr="00136270">
              <w:rPr>
                <w:sz w:val="23"/>
                <w:szCs w:val="23"/>
              </w:rPr>
              <w:t>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3. Лапатухина Алла Владимировна: Участник электронного аукциона и поданная им заявка СООТВЕТСТВУЕТ требованиям</w:t>
            </w:r>
            <w:r w:rsidRPr="00136270">
              <w:rPr>
                <w:sz w:val="23"/>
                <w:szCs w:val="23"/>
              </w:rPr>
              <w:t xml:space="preserve">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 xml:space="preserve">5. Харин Игорь Дмитриевич: Участник электронного аукциона и поданная им </w:t>
            </w:r>
            <w:r w:rsidRPr="00136270">
              <w:rPr>
                <w:sz w:val="23"/>
                <w:szCs w:val="23"/>
              </w:rPr>
              <w:t>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F515F" w:rsidRPr="0013627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3 Идентификационный номер заявки: EA-</w:t>
            </w:r>
            <w:r w:rsidRPr="00136270">
              <w:rPr>
                <w:sz w:val="23"/>
                <w:szCs w:val="23"/>
              </w:rPr>
              <w:t>52910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Наименование / ИНН участника аукциона: ОБЩЕСТВО С ОГРАНИЧЕННОЙ ОТВЕТСТВЕННОСТЬЮ "НПФ СВЕТОВЫЕ РЕШЕНИЯ" / 5261118574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Минимальное предложение о цене контракта, сделанное участником аукциона: 2 600 000,00 руб.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Решение</w:t>
            </w:r>
            <w:r w:rsidRPr="00136270">
              <w:rPr>
                <w:sz w:val="23"/>
                <w:szCs w:val="23"/>
              </w:rPr>
              <w:t>: Участник электронного аукциона и п</w:t>
            </w:r>
            <w:r w:rsidRPr="00136270">
              <w:rPr>
                <w:sz w:val="23"/>
                <w:szCs w:val="23"/>
              </w:rPr>
              <w:t>оданная им заявка СООТВЕТСТВУЕТ требованиям документации об электронном аукционе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Сведения о решении членов аукционной комиссии:</w:t>
            </w:r>
          </w:p>
          <w:p w:rsidR="00EF515F" w:rsidRPr="00136270" w:rsidRDefault="00CC682F" w:rsidP="00136270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</w:t>
            </w:r>
            <w:r w:rsidRPr="00136270">
              <w:rPr>
                <w:sz w:val="23"/>
                <w:szCs w:val="23"/>
              </w:rPr>
              <w:t>тронном аукционе</w:t>
            </w:r>
            <w:r w:rsidRPr="00136270">
              <w:rPr>
                <w:sz w:val="23"/>
                <w:szCs w:val="23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 xml:space="preserve">3. Лапатухина Алла Владимировна: Участник электронного аукциона и поданная им заявка </w:t>
            </w:r>
            <w:r w:rsidRPr="00136270">
              <w:rPr>
                <w:sz w:val="23"/>
                <w:szCs w:val="23"/>
              </w:rPr>
              <w:lastRenderedPageBreak/>
              <w:t>СООТВЕТ</w:t>
            </w:r>
            <w:r w:rsidRPr="00136270">
              <w:rPr>
                <w:sz w:val="23"/>
                <w:szCs w:val="23"/>
              </w:rPr>
              <w:t>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5. Харин Игорь Дмитриевич: Участник электронного аукци</w:t>
            </w:r>
            <w:r w:rsidRPr="00136270">
              <w:rPr>
                <w:sz w:val="23"/>
                <w:szCs w:val="23"/>
              </w:rPr>
              <w:t>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F515F" w:rsidRPr="0013627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lastRenderedPageBreak/>
              <w:t>4 Идентификационный</w:t>
            </w:r>
            <w:r w:rsidRPr="00136270">
              <w:rPr>
                <w:sz w:val="23"/>
                <w:szCs w:val="23"/>
              </w:rPr>
              <w:t xml:space="preserve"> номер заявки: EA-53051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Наименование / ИНН участника аукциона: ПИСКУНОВА СВЕТЛАНА ИГОРЕВНА / 131500473841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Минимальное предложение о цене контракта, сделанное участником аукциона: 998 910,06 руб.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Решение</w:t>
            </w:r>
            <w:r w:rsidRPr="00136270">
              <w:rPr>
                <w:sz w:val="23"/>
                <w:szCs w:val="23"/>
              </w:rPr>
              <w:t xml:space="preserve">: Участник электронного аукциона и поданная им заявка </w:t>
            </w:r>
            <w:r w:rsidRPr="00136270">
              <w:rPr>
                <w:sz w:val="23"/>
                <w:szCs w:val="23"/>
              </w:rPr>
              <w:t>СООТВЕТСТВУЕТ требованиям документации об электронном аукционе</w:t>
            </w:r>
          </w:p>
          <w:p w:rsidR="00EF515F" w:rsidRPr="00136270" w:rsidRDefault="00CC682F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Сведения о решении членов аукционной комиссии:</w:t>
            </w:r>
          </w:p>
          <w:p w:rsidR="00EF515F" w:rsidRPr="00136270" w:rsidRDefault="00CC682F" w:rsidP="00136270">
            <w:pPr>
              <w:ind w:left="72" w:firstLine="11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</w:r>
            <w:r w:rsidRPr="00136270">
              <w:rPr>
                <w:sz w:val="23"/>
                <w:szCs w:val="23"/>
              </w:rPr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3. Лапатухина Алла Владимировна: Участник электронного аукциона и поданная им заявка СООТВЕТСТВУЕТ требования</w:t>
            </w:r>
            <w:r w:rsidRPr="00136270">
              <w:rPr>
                <w:sz w:val="23"/>
                <w:szCs w:val="23"/>
              </w:rPr>
              <w:t>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5. Харин Игорь Дмитриевич: Участник электронного аукциона и поданная им</w:t>
            </w:r>
            <w:r w:rsidRPr="00136270">
              <w:rPr>
                <w:sz w:val="23"/>
                <w:szCs w:val="23"/>
              </w:rPr>
              <w:t xml:space="preserve"> заявка СООТВЕТСТВУЕТ требованиям документации об электронном аукционе</w:t>
            </w:r>
            <w:r w:rsidRPr="00136270">
              <w:rPr>
                <w:sz w:val="23"/>
                <w:szCs w:val="23"/>
              </w:rPr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F515F" w:rsidRPr="00136270" w:rsidRDefault="00EF515F">
      <w:pPr>
        <w:jc w:val="both"/>
        <w:rPr>
          <w:rFonts w:eastAsia="Times New Roman"/>
          <w:sz w:val="23"/>
          <w:szCs w:val="23"/>
        </w:rPr>
      </w:pPr>
    </w:p>
    <w:p w:rsidR="00EF515F" w:rsidRPr="00136270" w:rsidRDefault="00CC682F">
      <w:pPr>
        <w:jc w:val="both"/>
        <w:rPr>
          <w:sz w:val="23"/>
          <w:szCs w:val="23"/>
        </w:rPr>
      </w:pPr>
      <w:r w:rsidRPr="00136270">
        <w:rPr>
          <w:rFonts w:eastAsia="Times New Roman"/>
          <w:sz w:val="23"/>
          <w:szCs w:val="23"/>
        </w:rPr>
        <w:t xml:space="preserve">Победителем аукциона признается </w:t>
      </w:r>
      <w:r w:rsidRPr="00136270">
        <w:rPr>
          <w:rFonts w:eastAsia="Times New Roman"/>
          <w:b/>
          <w:bCs/>
          <w:sz w:val="23"/>
          <w:szCs w:val="23"/>
        </w:rPr>
        <w:t>ПИС</w:t>
      </w:r>
      <w:r w:rsidRPr="00136270">
        <w:rPr>
          <w:rFonts w:eastAsia="Times New Roman"/>
          <w:b/>
          <w:bCs/>
          <w:sz w:val="23"/>
          <w:szCs w:val="23"/>
        </w:rPr>
        <w:t xml:space="preserve">КУНОВА СВЕТЛАНА ИГОРЕВНА с ценой контракта </w:t>
      </w:r>
      <w:r w:rsidRPr="00136270">
        <w:rPr>
          <w:rFonts w:eastAsia="Times New Roman"/>
          <w:b/>
          <w:bCs/>
          <w:sz w:val="23"/>
          <w:szCs w:val="23"/>
        </w:rPr>
        <w:t>998 910,06 руб.</w:t>
      </w:r>
    </w:p>
    <w:p w:rsidR="00EF515F" w:rsidRPr="00136270" w:rsidRDefault="00CC682F">
      <w:pPr>
        <w:jc w:val="both"/>
        <w:rPr>
          <w:rFonts w:eastAsia="Times New Roman"/>
          <w:sz w:val="23"/>
          <w:szCs w:val="23"/>
        </w:rPr>
      </w:pPr>
      <w:r w:rsidRPr="00136270">
        <w:rPr>
          <w:rFonts w:eastAsia="Times New Roman"/>
          <w:sz w:val="23"/>
          <w:szCs w:val="23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 w:rsidRPr="00136270">
        <w:rPr>
          <w:rFonts w:eastAsia="Times New Roman"/>
          <w:sz w:val="23"/>
          <w:szCs w:val="23"/>
        </w:rPr>
        <w:t>упок товаров, работ, услуг для обеспечения государственных и муниципальных нужд.</w:t>
      </w:r>
    </w:p>
    <w:p w:rsidR="00EF515F" w:rsidRPr="00136270" w:rsidRDefault="00EF515F">
      <w:pPr>
        <w:rPr>
          <w:rFonts w:eastAsia="Times New Roman"/>
          <w:sz w:val="23"/>
          <w:szCs w:val="23"/>
        </w:rPr>
      </w:pPr>
    </w:p>
    <w:p w:rsidR="00EF515F" w:rsidRPr="00136270" w:rsidRDefault="00CC682F">
      <w:pPr>
        <w:rPr>
          <w:sz w:val="23"/>
          <w:szCs w:val="23"/>
        </w:rPr>
      </w:pPr>
      <w:r w:rsidRPr="00136270">
        <w:rPr>
          <w:rFonts w:eastAsia="Times New Roman"/>
          <w:sz w:val="23"/>
          <w:szCs w:val="23"/>
        </w:rPr>
        <w:t>Настоящий протокол подлежит хранению в течение трех лет.</w:t>
      </w:r>
    </w:p>
    <w:p w:rsidR="00EF515F" w:rsidRPr="00136270" w:rsidRDefault="00EF515F">
      <w:pPr>
        <w:rPr>
          <w:rFonts w:eastAsia="Times New Roman"/>
          <w:sz w:val="23"/>
          <w:szCs w:val="23"/>
        </w:rPr>
      </w:pPr>
    </w:p>
    <w:p w:rsidR="00EF515F" w:rsidRPr="00136270" w:rsidRDefault="00CC682F">
      <w:pPr>
        <w:rPr>
          <w:sz w:val="23"/>
          <w:szCs w:val="23"/>
        </w:rPr>
      </w:pPr>
      <w:r w:rsidRPr="00136270">
        <w:rPr>
          <w:rFonts w:eastAsia="Times New Roman"/>
          <w:sz w:val="23"/>
          <w:szCs w:val="23"/>
          <w:lang w:val="en-US"/>
        </w:rPr>
        <w:t>Подписи</w:t>
      </w:r>
      <w:r w:rsidRPr="00136270">
        <w:rPr>
          <w:rStyle w:val="a7"/>
          <w:rFonts w:eastAsia="Times New Roman"/>
          <w:sz w:val="23"/>
          <w:szCs w:val="23"/>
          <w:lang w:val="en-US"/>
        </w:rPr>
        <w:t xml:space="preserve"> </w:t>
      </w:r>
    </w:p>
    <w:p w:rsidR="00EF515F" w:rsidRPr="00136270" w:rsidRDefault="00EF515F">
      <w:pPr>
        <w:rPr>
          <w:rFonts w:eastAsia="Times New Roman"/>
          <w:sz w:val="23"/>
          <w:szCs w:val="23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F515F" w:rsidRPr="00136270">
        <w:tc>
          <w:tcPr>
            <w:tcW w:w="3307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:rsidR="00EF515F" w:rsidRPr="00136270" w:rsidRDefault="00EF515F">
            <w:pPr>
              <w:pStyle w:val="af7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Белокопытов Игорь Юрьевич</w:t>
            </w:r>
          </w:p>
        </w:tc>
      </w:tr>
      <w:tr w:rsidR="00EF515F" w:rsidRPr="00136270">
        <w:tc>
          <w:tcPr>
            <w:tcW w:w="3307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shd w:val="clear" w:color="auto" w:fill="auto"/>
          </w:tcPr>
          <w:p w:rsidR="00EF515F" w:rsidRPr="00136270" w:rsidRDefault="00EF515F">
            <w:pPr>
              <w:pStyle w:val="af7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Степаненко Елена Валерьевна</w:t>
            </w:r>
          </w:p>
        </w:tc>
      </w:tr>
      <w:tr w:rsidR="00EF515F" w:rsidRPr="00136270">
        <w:tc>
          <w:tcPr>
            <w:tcW w:w="3307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F515F" w:rsidRPr="00136270" w:rsidRDefault="00EF515F">
            <w:pPr>
              <w:pStyle w:val="af7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Лапатухина Алла Владимировна</w:t>
            </w:r>
          </w:p>
        </w:tc>
      </w:tr>
      <w:tr w:rsidR="00EF515F" w:rsidRPr="00136270">
        <w:tc>
          <w:tcPr>
            <w:tcW w:w="3307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F515F" w:rsidRPr="00136270" w:rsidRDefault="00EF515F">
            <w:pPr>
              <w:pStyle w:val="af7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Косарева Марина Гавриловна</w:t>
            </w:r>
          </w:p>
        </w:tc>
      </w:tr>
      <w:tr w:rsidR="00EF515F" w:rsidRPr="00136270">
        <w:tc>
          <w:tcPr>
            <w:tcW w:w="3307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F515F" w:rsidRPr="00136270" w:rsidRDefault="00EF515F">
            <w:pPr>
              <w:pStyle w:val="af7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Харин Игорь Дмитриевич</w:t>
            </w:r>
          </w:p>
        </w:tc>
      </w:tr>
      <w:tr w:rsidR="00EF515F" w:rsidRPr="00136270">
        <w:tc>
          <w:tcPr>
            <w:tcW w:w="3307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F515F" w:rsidRPr="00136270" w:rsidRDefault="00EF515F">
            <w:pPr>
              <w:pStyle w:val="af7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Лаптев Валерий Вениаминович</w:t>
            </w:r>
          </w:p>
        </w:tc>
      </w:tr>
      <w:tr w:rsidR="00EF515F" w:rsidRPr="00136270">
        <w:tc>
          <w:tcPr>
            <w:tcW w:w="3307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F515F" w:rsidRPr="00136270" w:rsidRDefault="00EF515F">
            <w:pPr>
              <w:pStyle w:val="af7"/>
              <w:pBdr>
                <w:bottom w:val="single" w:sz="8" w:space="2" w:color="000001"/>
              </w:pBdr>
              <w:rPr>
                <w:sz w:val="23"/>
                <w:szCs w:val="23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515F" w:rsidRPr="00136270" w:rsidRDefault="00CC682F">
            <w:pPr>
              <w:pStyle w:val="af7"/>
              <w:rPr>
                <w:sz w:val="23"/>
                <w:szCs w:val="23"/>
              </w:rPr>
            </w:pPr>
            <w:r w:rsidRPr="00136270">
              <w:rPr>
                <w:sz w:val="23"/>
                <w:szCs w:val="23"/>
                <w:lang w:val="en-US"/>
              </w:rPr>
              <w:t>Виноградова Мария Владимировна</w:t>
            </w:r>
          </w:p>
        </w:tc>
      </w:tr>
    </w:tbl>
    <w:p w:rsidR="00000000" w:rsidRPr="00136270" w:rsidRDefault="00CC682F">
      <w:pPr>
        <w:rPr>
          <w:sz w:val="23"/>
          <w:szCs w:val="23"/>
        </w:rPr>
      </w:pPr>
    </w:p>
    <w:sectPr w:rsidR="00000000" w:rsidRPr="00136270" w:rsidSect="00136270">
      <w:footerReference w:type="default" r:id="rId6"/>
      <w:pgSz w:w="11906" w:h="16838"/>
      <w:pgMar w:top="964" w:right="454" w:bottom="964" w:left="130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C682F">
      <w:r>
        <w:separator/>
      </w:r>
    </w:p>
  </w:endnote>
  <w:endnote w:type="continuationSeparator" w:id="0">
    <w:p w:rsidR="00000000" w:rsidRDefault="00CC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15F" w:rsidRDefault="00EF515F">
    <w:pPr>
      <w:jc w:val="both"/>
      <w:rPr>
        <w:sz w:val="18"/>
        <w:szCs w:val="18"/>
        <w:vertAlign w:val="superscript"/>
      </w:rPr>
    </w:pPr>
  </w:p>
  <w:p w:rsidR="00EF515F" w:rsidRDefault="00EF515F">
    <w:pPr>
      <w:pStyle w:val="afc"/>
    </w:pPr>
  </w:p>
  <w:p w:rsidR="00EF515F" w:rsidRDefault="00EF515F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15F" w:rsidRDefault="00EF515F"/>
  </w:footnote>
  <w:footnote w:type="continuationSeparator" w:id="0">
    <w:p w:rsidR="00EF515F" w:rsidRDefault="00CC68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15F"/>
    <w:rsid w:val="00136270"/>
    <w:rsid w:val="00545505"/>
    <w:rsid w:val="00CC682F"/>
    <w:rsid w:val="00EF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AD9C4"/>
  <w15:docId w15:val="{7AFC67E0-A0FD-4E47-8190-EE9F6B70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4</cp:revision>
  <cp:lastPrinted>2020-07-17T08:20:00Z</cp:lastPrinted>
  <dcterms:created xsi:type="dcterms:W3CDTF">2020-07-17T08:14:00Z</dcterms:created>
  <dcterms:modified xsi:type="dcterms:W3CDTF">2020-07-17T08:23:00Z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